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C3FC" w14:textId="77777777" w:rsidR="00280D56" w:rsidRDefault="00280D56"/>
    <w:p w14:paraId="33DE9189" w14:textId="19D1C725" w:rsidR="001C3965" w:rsidRDefault="00D36A72" w:rsidP="001C3965">
      <w:pPr>
        <w:jc w:val="right"/>
      </w:pPr>
      <w:proofErr w:type="spellStart"/>
      <w:r>
        <w:t>Vª</w:t>
      </w:r>
      <w:proofErr w:type="spellEnd"/>
      <w:r>
        <w:t xml:space="preserve"> de Alcántara</w:t>
      </w:r>
      <w:r w:rsidR="001C3965">
        <w:t xml:space="preserve">, </w:t>
      </w:r>
      <w:r w:rsidR="00585927">
        <w:t>1</w:t>
      </w:r>
      <w:r w:rsidR="00853014">
        <w:t>6</w:t>
      </w:r>
      <w:r w:rsidR="004F22C8">
        <w:t xml:space="preserve"> de </w:t>
      </w:r>
      <w:r w:rsidR="00585927">
        <w:t>octubre</w:t>
      </w:r>
      <w:r>
        <w:t xml:space="preserve"> </w:t>
      </w:r>
      <w:r w:rsidR="00A50302">
        <w:t>de 202</w:t>
      </w:r>
      <w:r w:rsidR="00853014">
        <w:t>5</w:t>
      </w:r>
    </w:p>
    <w:p w14:paraId="7C81F953" w14:textId="77777777" w:rsidR="001C3965" w:rsidRDefault="001C3965" w:rsidP="001C3965">
      <w:pPr>
        <w:ind w:firstLine="708"/>
        <w:jc w:val="both"/>
      </w:pPr>
      <w:r>
        <w:t>Estimado/a Sr./a. Alcalde/</w:t>
      </w:r>
      <w:proofErr w:type="spellStart"/>
      <w:r>
        <w:t>sa</w:t>
      </w:r>
      <w:proofErr w:type="spellEnd"/>
      <w:r>
        <w:t>:</w:t>
      </w:r>
    </w:p>
    <w:p w14:paraId="2146ED13" w14:textId="77777777" w:rsidR="00C336BC" w:rsidRDefault="00C336BC" w:rsidP="00C336BC">
      <w:pPr>
        <w:jc w:val="both"/>
      </w:pPr>
      <w:r>
        <w:tab/>
      </w:r>
      <w:r w:rsidR="0095069F">
        <w:t>Según el r</w:t>
      </w:r>
      <w:r w:rsidR="00D90429">
        <w:t>égimen de concesión administrativa de la Consejería de Fomento, Vivienda, Ordenación del Territorio y Turismo de la Junta de Extremadura en la gestión indirecta del servicio de ITV, le informamos que en breves fechas se desplazará nuestra Estación ITV Móvil</w:t>
      </w:r>
      <w:r w:rsidR="00C53398">
        <w:t xml:space="preserve"> Ciclo-Agrícola </w:t>
      </w:r>
      <w:r w:rsidR="00D90429">
        <w:t xml:space="preserve"> a prestar el servicio de inspección técnica a su municipio.</w:t>
      </w:r>
    </w:p>
    <w:p w14:paraId="3901B88F" w14:textId="77777777" w:rsidR="00297F93" w:rsidRDefault="00D90429" w:rsidP="00C336BC">
      <w:pPr>
        <w:jc w:val="both"/>
      </w:pPr>
      <w:r>
        <w:tab/>
      </w:r>
      <w:r w:rsidR="00297F93">
        <w:t>El horario previsto de prestación de servicios será:</w:t>
      </w:r>
    </w:p>
    <w:p w14:paraId="12122ACE" w14:textId="46D554D3" w:rsidR="0095069F" w:rsidRDefault="004F22C8" w:rsidP="00297F93">
      <w:pPr>
        <w:pStyle w:val="Prrafodelista"/>
        <w:numPr>
          <w:ilvl w:val="0"/>
          <w:numId w:val="4"/>
        </w:numPr>
        <w:jc w:val="both"/>
      </w:pPr>
      <w:r>
        <w:t xml:space="preserve">El día </w:t>
      </w:r>
      <w:r w:rsidR="00585927">
        <w:t>2</w:t>
      </w:r>
      <w:r w:rsidR="00853014">
        <w:t>8</w:t>
      </w:r>
      <w:r>
        <w:t xml:space="preserve"> de </w:t>
      </w:r>
      <w:r w:rsidR="00585927">
        <w:t>octubre</w:t>
      </w:r>
      <w:r w:rsidR="00397CF4">
        <w:t>:</w:t>
      </w:r>
    </w:p>
    <w:p w14:paraId="5E00E70B" w14:textId="77777777" w:rsidR="00A4403C" w:rsidRDefault="00A4403C" w:rsidP="00A4403C">
      <w:pPr>
        <w:pStyle w:val="Prrafodelista"/>
        <w:ind w:left="1068"/>
        <w:jc w:val="both"/>
      </w:pPr>
    </w:p>
    <w:p w14:paraId="63AC7267" w14:textId="6D4FE1A6" w:rsidR="00297F93" w:rsidRDefault="008107EC" w:rsidP="000B3554">
      <w:pPr>
        <w:pStyle w:val="Prrafodelista"/>
        <w:numPr>
          <w:ilvl w:val="1"/>
          <w:numId w:val="4"/>
        </w:numPr>
        <w:jc w:val="both"/>
      </w:pPr>
      <w:r>
        <w:t>Horario</w:t>
      </w:r>
      <w:r w:rsidR="00D242F2">
        <w:t xml:space="preserve">: </w:t>
      </w:r>
      <w:r w:rsidR="008C3E24">
        <w:t>1</w:t>
      </w:r>
      <w:r w:rsidR="00585927">
        <w:t>1</w:t>
      </w:r>
      <w:r w:rsidR="004F22C8">
        <w:t>:</w:t>
      </w:r>
      <w:r w:rsidR="005A22B0">
        <w:t>0</w:t>
      </w:r>
      <w:r w:rsidR="008C3E24">
        <w:t>0</w:t>
      </w:r>
      <w:r w:rsidR="000B3554">
        <w:t>-</w:t>
      </w:r>
      <w:r w:rsidR="004F22C8">
        <w:t>1</w:t>
      </w:r>
      <w:r w:rsidR="005A22B0">
        <w:t>3</w:t>
      </w:r>
      <w:r w:rsidR="00A50302">
        <w:t>:</w:t>
      </w:r>
      <w:r w:rsidR="008C3E24">
        <w:t>3</w:t>
      </w:r>
      <w:r w:rsidR="00A83846">
        <w:t>0</w:t>
      </w:r>
      <w:r w:rsidR="000B3554">
        <w:t>h</w:t>
      </w:r>
    </w:p>
    <w:p w14:paraId="69ADB85A" w14:textId="77777777" w:rsidR="00F655ED" w:rsidRDefault="00F655ED" w:rsidP="00F655ED">
      <w:pPr>
        <w:pStyle w:val="Prrafodelista"/>
        <w:ind w:left="1788"/>
        <w:jc w:val="both"/>
      </w:pPr>
    </w:p>
    <w:p w14:paraId="488633DB" w14:textId="77777777" w:rsidR="0072383F" w:rsidRPr="004C51D8" w:rsidRDefault="0072383F" w:rsidP="0072383F">
      <w:pPr>
        <w:ind w:firstLine="708"/>
        <w:jc w:val="both"/>
        <w:rPr>
          <w:b/>
          <w:u w:val="single"/>
        </w:rPr>
      </w:pPr>
      <w:r w:rsidRPr="004C51D8">
        <w:rPr>
          <w:b/>
          <w:u w:val="single"/>
        </w:rPr>
        <w:t>Los vehículos que podrán acceder a</w:t>
      </w:r>
      <w:r w:rsidR="00200A84">
        <w:rPr>
          <w:b/>
          <w:u w:val="single"/>
        </w:rPr>
        <w:t xml:space="preserve"> los servicios de inspección, </w:t>
      </w:r>
      <w:r w:rsidR="004C51D8" w:rsidRPr="004C51D8">
        <w:rPr>
          <w:b/>
          <w:u w:val="single"/>
        </w:rPr>
        <w:t>serán los indicados a continuación</w:t>
      </w:r>
      <w:r w:rsidRPr="004C51D8">
        <w:rPr>
          <w:b/>
          <w:u w:val="single"/>
        </w:rPr>
        <w:t>:</w:t>
      </w:r>
    </w:p>
    <w:p w14:paraId="5F802642" w14:textId="0123FE12" w:rsidR="0072383F" w:rsidRDefault="0072383F" w:rsidP="0072383F">
      <w:pPr>
        <w:pStyle w:val="Prrafodelista"/>
        <w:numPr>
          <w:ilvl w:val="0"/>
          <w:numId w:val="2"/>
        </w:numPr>
        <w:jc w:val="both"/>
      </w:pPr>
      <w:r>
        <w:t>Vehículos Agrícolas</w:t>
      </w:r>
      <w:r w:rsidR="00523B6E">
        <w:t xml:space="preserve">, </w:t>
      </w:r>
      <w:r>
        <w:t>Obras y Servicios</w:t>
      </w:r>
      <w:r w:rsidR="00523B6E">
        <w:t>, excepto los sujetos a control de emisiones contaminantes</w:t>
      </w:r>
      <w:r>
        <w:t>.</w:t>
      </w:r>
    </w:p>
    <w:p w14:paraId="524899AD" w14:textId="77777777" w:rsidR="0072383F" w:rsidRDefault="0072383F" w:rsidP="0072383F">
      <w:pPr>
        <w:pStyle w:val="Prrafodelista"/>
        <w:numPr>
          <w:ilvl w:val="0"/>
          <w:numId w:val="2"/>
        </w:numPr>
        <w:jc w:val="both"/>
      </w:pPr>
      <w:r>
        <w:t>Vehículos Ciclomotores (2 ruedas).</w:t>
      </w:r>
    </w:p>
    <w:p w14:paraId="463C6AAC" w14:textId="30478183" w:rsidR="00523B6E" w:rsidRDefault="00523B6E" w:rsidP="0072383F">
      <w:pPr>
        <w:pStyle w:val="Prrafodelista"/>
        <w:numPr>
          <w:ilvl w:val="0"/>
          <w:numId w:val="2"/>
        </w:numPr>
        <w:jc w:val="both"/>
      </w:pPr>
      <w:r>
        <w:t xml:space="preserve">Vehículos </w:t>
      </w:r>
      <w:r w:rsidR="004C51D8">
        <w:t xml:space="preserve">asimilables a </w:t>
      </w:r>
      <w:proofErr w:type="spellStart"/>
      <w:r w:rsidR="004C51D8">
        <w:t>Quad</w:t>
      </w:r>
      <w:proofErr w:type="spellEnd"/>
      <w:r w:rsidR="004C51D8">
        <w:t xml:space="preserve"> con</w:t>
      </w:r>
      <w:r>
        <w:t xml:space="preserve"> 2 ruedas en eje directriz</w:t>
      </w:r>
      <w:r w:rsidR="00205B27">
        <w:t xml:space="preserve"> (</w:t>
      </w:r>
      <w:r>
        <w:t>ancho de vías menor a 460 mm</w:t>
      </w:r>
      <w:r w:rsidR="00205B27">
        <w:t xml:space="preserve"> en eje </w:t>
      </w:r>
      <w:r w:rsidR="00853014">
        <w:t>directriz</w:t>
      </w:r>
      <w:r w:rsidR="00205B27">
        <w:t>)</w:t>
      </w:r>
      <w:r>
        <w:t>, excepto los sujetos a control de emisiones contaminantes.</w:t>
      </w:r>
    </w:p>
    <w:p w14:paraId="16D526BF" w14:textId="77777777" w:rsidR="00C336BC" w:rsidRPr="004C51D8" w:rsidRDefault="00674CB8" w:rsidP="00674CB8">
      <w:pPr>
        <w:ind w:firstLine="709"/>
        <w:jc w:val="both"/>
        <w:rPr>
          <w:u w:val="single"/>
        </w:rPr>
      </w:pPr>
      <w:r w:rsidRPr="004C51D8">
        <w:rPr>
          <w:u w:val="single"/>
        </w:rPr>
        <w:t>Con el objetivo de prestar el mejor servicio, nos gustaría contar con su colaboración para la difusión, por los medios que estimen más oportunos</w:t>
      </w:r>
      <w:r w:rsidR="0052250D" w:rsidRPr="004C51D8">
        <w:rPr>
          <w:u w:val="single"/>
        </w:rPr>
        <w:t>,</w:t>
      </w:r>
      <w:r w:rsidRPr="004C51D8">
        <w:rPr>
          <w:u w:val="single"/>
        </w:rPr>
        <w:t xml:space="preserve"> de la información que le comun</w:t>
      </w:r>
      <w:r w:rsidR="00297F93" w:rsidRPr="004C51D8">
        <w:rPr>
          <w:u w:val="single"/>
        </w:rPr>
        <w:t>icamos en el presente documento, informando a todos los interesados que deberán inscribirse</w:t>
      </w:r>
      <w:r w:rsidR="008D50DC" w:rsidRPr="004C51D8">
        <w:rPr>
          <w:u w:val="single"/>
        </w:rPr>
        <w:t xml:space="preserve"> en el modelo de citas adjunto</w:t>
      </w:r>
      <w:r w:rsidR="00297F93" w:rsidRPr="004C51D8">
        <w:rPr>
          <w:u w:val="single"/>
        </w:rPr>
        <w:t xml:space="preserve"> en las dependencias municipales</w:t>
      </w:r>
      <w:r w:rsidR="0052250D" w:rsidRPr="004C51D8">
        <w:rPr>
          <w:u w:val="single"/>
        </w:rPr>
        <w:t xml:space="preserve"> que considere.</w:t>
      </w:r>
    </w:p>
    <w:p w14:paraId="0A3C3433" w14:textId="77777777" w:rsidR="00674CB8" w:rsidRPr="004C51D8" w:rsidRDefault="00674CB8" w:rsidP="00674CB8">
      <w:pPr>
        <w:ind w:firstLine="709"/>
        <w:jc w:val="both"/>
        <w:rPr>
          <w:sz w:val="18"/>
          <w:szCs w:val="18"/>
        </w:rPr>
      </w:pPr>
      <w:r w:rsidRPr="004C51D8">
        <w:rPr>
          <w:sz w:val="18"/>
          <w:szCs w:val="18"/>
        </w:rPr>
        <w:t>La documentación a presentar en el momento de la inspección será:</w:t>
      </w:r>
    </w:p>
    <w:p w14:paraId="42AB2E97" w14:textId="77777777" w:rsidR="00674CB8" w:rsidRPr="004C51D8" w:rsidRDefault="00674CB8" w:rsidP="00674CB8">
      <w:pPr>
        <w:pStyle w:val="Prrafodelista"/>
        <w:numPr>
          <w:ilvl w:val="0"/>
          <w:numId w:val="3"/>
        </w:numPr>
        <w:jc w:val="both"/>
        <w:rPr>
          <w:sz w:val="18"/>
          <w:szCs w:val="18"/>
        </w:rPr>
      </w:pPr>
      <w:r w:rsidRPr="004C51D8">
        <w:rPr>
          <w:sz w:val="18"/>
          <w:szCs w:val="18"/>
        </w:rPr>
        <w:t>Tarjeta de Inspección Técnica de</w:t>
      </w:r>
      <w:r w:rsidR="00297F93" w:rsidRPr="004C51D8">
        <w:rPr>
          <w:sz w:val="18"/>
          <w:szCs w:val="18"/>
        </w:rPr>
        <w:t>l</w:t>
      </w:r>
      <w:r w:rsidRPr="004C51D8">
        <w:rPr>
          <w:sz w:val="18"/>
          <w:szCs w:val="18"/>
        </w:rPr>
        <w:t xml:space="preserve"> vehículo.</w:t>
      </w:r>
    </w:p>
    <w:p w14:paraId="3C273B2F" w14:textId="77777777" w:rsidR="00674CB8" w:rsidRPr="004C51D8" w:rsidRDefault="00674CB8" w:rsidP="00674CB8">
      <w:pPr>
        <w:pStyle w:val="Prrafodelista"/>
        <w:numPr>
          <w:ilvl w:val="0"/>
          <w:numId w:val="3"/>
        </w:numPr>
        <w:jc w:val="both"/>
        <w:rPr>
          <w:sz w:val="18"/>
          <w:szCs w:val="18"/>
        </w:rPr>
      </w:pPr>
      <w:r w:rsidRPr="004C51D8">
        <w:rPr>
          <w:sz w:val="18"/>
          <w:szCs w:val="18"/>
        </w:rPr>
        <w:t>Permiso de Circulación del vehículo.</w:t>
      </w:r>
    </w:p>
    <w:p w14:paraId="48165C3B" w14:textId="77777777" w:rsidR="00297F93" w:rsidRPr="004C51D8" w:rsidRDefault="00297F93" w:rsidP="00674CB8">
      <w:pPr>
        <w:pStyle w:val="Prrafodelista"/>
        <w:numPr>
          <w:ilvl w:val="0"/>
          <w:numId w:val="3"/>
        </w:numPr>
        <w:jc w:val="both"/>
        <w:rPr>
          <w:sz w:val="18"/>
          <w:szCs w:val="18"/>
        </w:rPr>
      </w:pPr>
      <w:r w:rsidRPr="004C51D8">
        <w:rPr>
          <w:sz w:val="18"/>
          <w:szCs w:val="18"/>
        </w:rPr>
        <w:t>Justificante del seguro en vigor del vehículo (se podrá comprobar en la Estación ITV Móvil</w:t>
      </w:r>
      <w:r w:rsidR="00FE31BE" w:rsidRPr="004C51D8">
        <w:rPr>
          <w:sz w:val="18"/>
          <w:szCs w:val="18"/>
        </w:rPr>
        <w:t xml:space="preserve"> Ciclo-Agrícola</w:t>
      </w:r>
      <w:r w:rsidRPr="004C51D8">
        <w:rPr>
          <w:sz w:val="18"/>
          <w:szCs w:val="18"/>
        </w:rPr>
        <w:t>).</w:t>
      </w:r>
    </w:p>
    <w:p w14:paraId="1CDD1B54" w14:textId="77777777" w:rsidR="00FE31BE" w:rsidRPr="004C51D8" w:rsidRDefault="00FE31BE" w:rsidP="00674CB8">
      <w:pPr>
        <w:pStyle w:val="Prrafodelista"/>
        <w:numPr>
          <w:ilvl w:val="0"/>
          <w:numId w:val="3"/>
        </w:numPr>
        <w:jc w:val="both"/>
        <w:rPr>
          <w:sz w:val="18"/>
          <w:szCs w:val="18"/>
        </w:rPr>
      </w:pPr>
      <w:r w:rsidRPr="004C51D8">
        <w:rPr>
          <w:sz w:val="18"/>
          <w:szCs w:val="18"/>
        </w:rPr>
        <w:t>Documentación procedente para el servicio de No Periódica.</w:t>
      </w:r>
    </w:p>
    <w:p w14:paraId="696E1B76" w14:textId="77777777" w:rsidR="00297F93" w:rsidRPr="004C51D8" w:rsidRDefault="00A6516B" w:rsidP="00297F93">
      <w:pPr>
        <w:ind w:firstLine="709"/>
        <w:jc w:val="both"/>
        <w:rPr>
          <w:b/>
          <w:sz w:val="18"/>
          <w:szCs w:val="18"/>
        </w:rPr>
      </w:pPr>
      <w:r w:rsidRPr="004C51D8">
        <w:rPr>
          <w:b/>
          <w:sz w:val="18"/>
          <w:szCs w:val="18"/>
        </w:rPr>
        <w:t>El pago de la tarifa se realizará en la propia Estación ITV Móvil</w:t>
      </w:r>
      <w:r w:rsidR="00FE31BE" w:rsidRPr="004C51D8">
        <w:rPr>
          <w:b/>
          <w:sz w:val="18"/>
          <w:szCs w:val="18"/>
        </w:rPr>
        <w:t xml:space="preserve"> Ciclo-Agrícola</w:t>
      </w:r>
      <w:r w:rsidRPr="004C51D8">
        <w:rPr>
          <w:b/>
          <w:sz w:val="18"/>
          <w:szCs w:val="18"/>
        </w:rPr>
        <w:t xml:space="preserve">, tanto en metálico como por tarjeta. El importe de los servicios </w:t>
      </w:r>
      <w:r w:rsidR="00FE31BE" w:rsidRPr="004C51D8">
        <w:rPr>
          <w:b/>
          <w:sz w:val="18"/>
          <w:szCs w:val="18"/>
        </w:rPr>
        <w:t>se consultará en la propia Estación ITV Móvil</w:t>
      </w:r>
      <w:r w:rsidR="0095069F" w:rsidRPr="004C51D8">
        <w:rPr>
          <w:b/>
          <w:sz w:val="18"/>
          <w:szCs w:val="18"/>
        </w:rPr>
        <w:t>.</w:t>
      </w:r>
      <w:r w:rsidR="00C94D07" w:rsidRPr="004C51D8">
        <w:rPr>
          <w:b/>
          <w:sz w:val="18"/>
          <w:szCs w:val="18"/>
        </w:rPr>
        <w:t xml:space="preserve"> </w:t>
      </w:r>
    </w:p>
    <w:p w14:paraId="402075AE" w14:textId="77777777" w:rsidR="00312B2B" w:rsidRPr="004C51D8" w:rsidRDefault="00312B2B" w:rsidP="00297F93">
      <w:pPr>
        <w:ind w:firstLine="709"/>
        <w:jc w:val="both"/>
        <w:rPr>
          <w:b/>
          <w:sz w:val="18"/>
          <w:szCs w:val="18"/>
        </w:rPr>
      </w:pPr>
      <w:r w:rsidRPr="004C51D8">
        <w:rPr>
          <w:b/>
          <w:sz w:val="18"/>
          <w:szCs w:val="18"/>
        </w:rPr>
        <w:t>Si no hubiese concertado cita previa, y existiese disponibilidad en la Estación ITV, se le prestará el servicio correspondiente.</w:t>
      </w:r>
    </w:p>
    <w:p w14:paraId="384F58B2" w14:textId="77777777" w:rsidR="00693AF5" w:rsidRPr="00C336BC" w:rsidRDefault="00C65369" w:rsidP="00C94D07">
      <w:pPr>
        <w:pStyle w:val="Prrafodelista"/>
        <w:ind w:left="0" w:firstLine="708"/>
        <w:jc w:val="both"/>
      </w:pPr>
      <w:r>
        <w:t>Sin otro particular, desde la Dirección de ITEVEBASA Extremadura reciba un cordial saludo y agradecimiento por la colaboración prestada.</w:t>
      </w:r>
      <w:r w:rsidR="00C336BC">
        <w:tab/>
      </w:r>
    </w:p>
    <w:sectPr w:rsidR="00693AF5" w:rsidRPr="00C336BC" w:rsidSect="00006D54">
      <w:headerReference w:type="default" r:id="rId8"/>
      <w:pgSz w:w="11906" w:h="16838"/>
      <w:pgMar w:top="1985" w:right="1701" w:bottom="1417" w:left="1701" w:header="142" w:footer="11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58ACC" w14:textId="77777777" w:rsidR="00A06AEF" w:rsidRDefault="00A06AEF" w:rsidP="00455B5B">
      <w:pPr>
        <w:spacing w:after="0" w:line="240" w:lineRule="auto"/>
      </w:pPr>
      <w:r>
        <w:separator/>
      </w:r>
    </w:p>
  </w:endnote>
  <w:endnote w:type="continuationSeparator" w:id="0">
    <w:p w14:paraId="13BCC7F2" w14:textId="77777777" w:rsidR="00A06AEF" w:rsidRDefault="00A06AEF" w:rsidP="00455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95DCF" w14:textId="77777777" w:rsidR="00A06AEF" w:rsidRDefault="00A06AEF" w:rsidP="00455B5B">
      <w:pPr>
        <w:spacing w:after="0" w:line="240" w:lineRule="auto"/>
      </w:pPr>
      <w:r>
        <w:separator/>
      </w:r>
    </w:p>
  </w:footnote>
  <w:footnote w:type="continuationSeparator" w:id="0">
    <w:p w14:paraId="1B9087DD" w14:textId="77777777" w:rsidR="00A06AEF" w:rsidRDefault="00A06AEF" w:rsidP="00455B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2589" w14:textId="77777777" w:rsidR="00D36A72" w:rsidRDefault="00D36A7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2B54482F" wp14:editId="5B620CB0">
          <wp:simplePos x="0" y="0"/>
          <wp:positionH relativeFrom="column">
            <wp:posOffset>-470536</wp:posOffset>
          </wp:positionH>
          <wp:positionV relativeFrom="paragraph">
            <wp:posOffset>157480</wp:posOffset>
          </wp:positionV>
          <wp:extent cx="1779255" cy="742950"/>
          <wp:effectExtent l="19050" t="0" r="0" b="0"/>
          <wp:wrapNone/>
          <wp:docPr id="1" name="Imagen 1" descr="\\192.168.23.115\ingenieros\Manuel Paricio\ITV Extremadura\Imagen ITEVEBASA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23.115\ingenieros\Manuel Paricio\ITV Extremadura\Imagen ITEVEBASA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878" cy="74863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593BAE6B" w14:textId="77777777" w:rsidR="00D36A72" w:rsidRDefault="00D36A72" w:rsidP="00455B5B">
    <w:pPr>
      <w:pStyle w:val="Encabezado"/>
      <w:jc w:val="right"/>
    </w:pPr>
  </w:p>
  <w:p w14:paraId="619F1ACE" w14:textId="77777777" w:rsidR="00D36A72" w:rsidRPr="00455B5B" w:rsidRDefault="00D36A72" w:rsidP="008107EC">
    <w:pPr>
      <w:pStyle w:val="Encabezado"/>
      <w:jc w:val="right"/>
      <w:rPr>
        <w:b/>
      </w:rPr>
    </w:pPr>
    <w:r>
      <w:rPr>
        <w:b/>
      </w:rPr>
      <w:t xml:space="preserve">ITEVEBASA </w:t>
    </w:r>
    <w:r w:rsidRPr="00455B5B">
      <w:rPr>
        <w:b/>
      </w:rPr>
      <w:t>Extremadura</w:t>
    </w:r>
  </w:p>
  <w:p w14:paraId="2FD44C2B" w14:textId="77777777" w:rsidR="00D36A72" w:rsidRPr="00455B5B" w:rsidRDefault="00D36A72" w:rsidP="008107EC">
    <w:pPr>
      <w:pStyle w:val="Encabezado"/>
      <w:jc w:val="right"/>
      <w:rPr>
        <w:b/>
      </w:rPr>
    </w:pPr>
    <w:r w:rsidRPr="00455B5B">
      <w:rPr>
        <w:b/>
      </w:rPr>
      <w:tab/>
      <w:t xml:space="preserve">Estación ITV </w:t>
    </w:r>
    <w:proofErr w:type="spellStart"/>
    <w:r>
      <w:rPr>
        <w:b/>
      </w:rPr>
      <w:t>Vª</w:t>
    </w:r>
    <w:proofErr w:type="spellEnd"/>
    <w:r>
      <w:rPr>
        <w:b/>
      </w:rPr>
      <w:t xml:space="preserve"> de Alcántara</w:t>
    </w:r>
  </w:p>
  <w:p w14:paraId="7E7AE6B5" w14:textId="77777777" w:rsidR="00D36A72" w:rsidRDefault="00D36A72" w:rsidP="008107EC">
    <w:pPr>
      <w:pStyle w:val="Encabezado"/>
      <w:jc w:val="right"/>
      <w:rPr>
        <w:b/>
      </w:rPr>
    </w:pPr>
    <w:r>
      <w:rPr>
        <w:b/>
      </w:rPr>
      <w:t xml:space="preserve">Pol. </w:t>
    </w:r>
    <w:proofErr w:type="spellStart"/>
    <w:r>
      <w:rPr>
        <w:b/>
      </w:rPr>
      <w:t>Ind</w:t>
    </w:r>
    <w:proofErr w:type="spellEnd"/>
    <w:r>
      <w:rPr>
        <w:b/>
      </w:rPr>
      <w:t xml:space="preserve">. Cerro de S. Francisco C/ 12, </w:t>
    </w:r>
    <w:proofErr w:type="spellStart"/>
    <w:r>
      <w:rPr>
        <w:b/>
      </w:rPr>
      <w:t>nº</w:t>
    </w:r>
    <w:proofErr w:type="spellEnd"/>
    <w:r>
      <w:rPr>
        <w:b/>
      </w:rPr>
      <w:t xml:space="preserve"> 1</w:t>
    </w:r>
  </w:p>
  <w:p w14:paraId="4BF1ACD5" w14:textId="77777777" w:rsidR="00D36A72" w:rsidRPr="009D0778" w:rsidRDefault="00D36A72" w:rsidP="008107EC">
    <w:pPr>
      <w:pStyle w:val="Encabezado"/>
      <w:jc w:val="right"/>
      <w:rPr>
        <w:b/>
      </w:rPr>
    </w:pPr>
    <w:r w:rsidRPr="009D0778">
      <w:rPr>
        <w:b/>
      </w:rPr>
      <w:t>T</w:t>
    </w:r>
    <w:r>
      <w:rPr>
        <w:b/>
      </w:rPr>
      <w:t>/F: 927 668 265</w:t>
    </w:r>
  </w:p>
  <w:p w14:paraId="1180439E" w14:textId="77777777" w:rsidR="00D36A72" w:rsidRDefault="00D36A72" w:rsidP="008107EC">
    <w:pPr>
      <w:pStyle w:val="Encabezado"/>
      <w:jc w:val="right"/>
    </w:pPr>
    <w:hyperlink r:id="rId2" w:history="1">
      <w:r w:rsidRPr="00B4459F">
        <w:rPr>
          <w:rStyle w:val="Hipervnculo"/>
          <w:rFonts w:eastAsia="Times New Roman"/>
        </w:rPr>
        <w:t>itvvalenciadealcantara@itevebasa.com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A6D69"/>
    <w:multiLevelType w:val="hybridMultilevel"/>
    <w:tmpl w:val="69985AB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EFC40C8"/>
    <w:multiLevelType w:val="hybridMultilevel"/>
    <w:tmpl w:val="CA5240D6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5A0064F"/>
    <w:multiLevelType w:val="hybridMultilevel"/>
    <w:tmpl w:val="555E8F90"/>
    <w:lvl w:ilvl="0" w:tplc="752A33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E72EB"/>
    <w:multiLevelType w:val="hybridMultilevel"/>
    <w:tmpl w:val="EABA62EE"/>
    <w:lvl w:ilvl="0" w:tplc="0C0A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322408">
    <w:abstractNumId w:val="1"/>
  </w:num>
  <w:num w:numId="2" w16cid:durableId="1396927035">
    <w:abstractNumId w:val="3"/>
  </w:num>
  <w:num w:numId="3" w16cid:durableId="1535852474">
    <w:abstractNumId w:val="2"/>
  </w:num>
  <w:num w:numId="4" w16cid:durableId="2069303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5B5B"/>
    <w:rsid w:val="00006D54"/>
    <w:rsid w:val="0003370E"/>
    <w:rsid w:val="00075EDE"/>
    <w:rsid w:val="000763C5"/>
    <w:rsid w:val="000A0A3B"/>
    <w:rsid w:val="000B3554"/>
    <w:rsid w:val="00107479"/>
    <w:rsid w:val="001A0C74"/>
    <w:rsid w:val="001C3965"/>
    <w:rsid w:val="001E1064"/>
    <w:rsid w:val="001F2785"/>
    <w:rsid w:val="00200A84"/>
    <w:rsid w:val="00205B27"/>
    <w:rsid w:val="0025680E"/>
    <w:rsid w:val="00280D56"/>
    <w:rsid w:val="00296AD2"/>
    <w:rsid w:val="00297F93"/>
    <w:rsid w:val="002A050B"/>
    <w:rsid w:val="002A61F5"/>
    <w:rsid w:val="002A7D46"/>
    <w:rsid w:val="002C0783"/>
    <w:rsid w:val="002E5FE0"/>
    <w:rsid w:val="0030132C"/>
    <w:rsid w:val="00302008"/>
    <w:rsid w:val="00304C68"/>
    <w:rsid w:val="00312B2B"/>
    <w:rsid w:val="0032704F"/>
    <w:rsid w:val="00336953"/>
    <w:rsid w:val="00350E76"/>
    <w:rsid w:val="00362BA8"/>
    <w:rsid w:val="003679F7"/>
    <w:rsid w:val="00376999"/>
    <w:rsid w:val="00383D78"/>
    <w:rsid w:val="00396B4F"/>
    <w:rsid w:val="00397CF4"/>
    <w:rsid w:val="003C0C4A"/>
    <w:rsid w:val="003F5CB3"/>
    <w:rsid w:val="00417CC5"/>
    <w:rsid w:val="00451A5C"/>
    <w:rsid w:val="00455B5B"/>
    <w:rsid w:val="0046075C"/>
    <w:rsid w:val="00474B41"/>
    <w:rsid w:val="004A73BC"/>
    <w:rsid w:val="004B1CF5"/>
    <w:rsid w:val="004B2385"/>
    <w:rsid w:val="004C51D8"/>
    <w:rsid w:val="004E0C73"/>
    <w:rsid w:val="004E485B"/>
    <w:rsid w:val="004F22C8"/>
    <w:rsid w:val="004F5DD4"/>
    <w:rsid w:val="004F7772"/>
    <w:rsid w:val="0052250D"/>
    <w:rsid w:val="00523B6E"/>
    <w:rsid w:val="00573BD7"/>
    <w:rsid w:val="00581772"/>
    <w:rsid w:val="00585927"/>
    <w:rsid w:val="005A2298"/>
    <w:rsid w:val="005A22B0"/>
    <w:rsid w:val="005E1D32"/>
    <w:rsid w:val="005E771F"/>
    <w:rsid w:val="00612B67"/>
    <w:rsid w:val="00635DF4"/>
    <w:rsid w:val="006428A8"/>
    <w:rsid w:val="00651D1F"/>
    <w:rsid w:val="00674CB8"/>
    <w:rsid w:val="00683B26"/>
    <w:rsid w:val="00693AF5"/>
    <w:rsid w:val="006B18D5"/>
    <w:rsid w:val="006B2AFD"/>
    <w:rsid w:val="006C0EDD"/>
    <w:rsid w:val="006D6D4A"/>
    <w:rsid w:val="006F091C"/>
    <w:rsid w:val="00720350"/>
    <w:rsid w:val="0072383F"/>
    <w:rsid w:val="00727370"/>
    <w:rsid w:val="00732A67"/>
    <w:rsid w:val="007516F3"/>
    <w:rsid w:val="00760AC2"/>
    <w:rsid w:val="007876E8"/>
    <w:rsid w:val="007A0E15"/>
    <w:rsid w:val="007D7187"/>
    <w:rsid w:val="00805EF4"/>
    <w:rsid w:val="008107EC"/>
    <w:rsid w:val="00830AE0"/>
    <w:rsid w:val="00853014"/>
    <w:rsid w:val="00885203"/>
    <w:rsid w:val="008C3E24"/>
    <w:rsid w:val="008D50DC"/>
    <w:rsid w:val="008D79C5"/>
    <w:rsid w:val="008E1E3E"/>
    <w:rsid w:val="008E354E"/>
    <w:rsid w:val="008F44D1"/>
    <w:rsid w:val="0090539A"/>
    <w:rsid w:val="00907836"/>
    <w:rsid w:val="0093116E"/>
    <w:rsid w:val="0095069F"/>
    <w:rsid w:val="009B36E4"/>
    <w:rsid w:val="009C6A0B"/>
    <w:rsid w:val="00A06AEF"/>
    <w:rsid w:val="00A21AA2"/>
    <w:rsid w:val="00A31AC0"/>
    <w:rsid w:val="00A415D2"/>
    <w:rsid w:val="00A43CA8"/>
    <w:rsid w:val="00A4403C"/>
    <w:rsid w:val="00A50302"/>
    <w:rsid w:val="00A64DD2"/>
    <w:rsid w:val="00A6516B"/>
    <w:rsid w:val="00A65C6A"/>
    <w:rsid w:val="00A72A2B"/>
    <w:rsid w:val="00A767C8"/>
    <w:rsid w:val="00A83846"/>
    <w:rsid w:val="00A90346"/>
    <w:rsid w:val="00AB68CB"/>
    <w:rsid w:val="00AD5786"/>
    <w:rsid w:val="00AD5E0C"/>
    <w:rsid w:val="00AF236F"/>
    <w:rsid w:val="00B04168"/>
    <w:rsid w:val="00B05A9F"/>
    <w:rsid w:val="00B2627D"/>
    <w:rsid w:val="00B43D43"/>
    <w:rsid w:val="00B53E5C"/>
    <w:rsid w:val="00B94D13"/>
    <w:rsid w:val="00BA62E7"/>
    <w:rsid w:val="00BB082F"/>
    <w:rsid w:val="00BC5A3E"/>
    <w:rsid w:val="00BE27E8"/>
    <w:rsid w:val="00BE463F"/>
    <w:rsid w:val="00BF7111"/>
    <w:rsid w:val="00C264B9"/>
    <w:rsid w:val="00C32F1D"/>
    <w:rsid w:val="00C336BC"/>
    <w:rsid w:val="00C420BF"/>
    <w:rsid w:val="00C4393D"/>
    <w:rsid w:val="00C53398"/>
    <w:rsid w:val="00C6047B"/>
    <w:rsid w:val="00C65369"/>
    <w:rsid w:val="00C76886"/>
    <w:rsid w:val="00C81A2F"/>
    <w:rsid w:val="00C94D07"/>
    <w:rsid w:val="00C95EA2"/>
    <w:rsid w:val="00CA4B9D"/>
    <w:rsid w:val="00CB1630"/>
    <w:rsid w:val="00CB5A42"/>
    <w:rsid w:val="00D242F2"/>
    <w:rsid w:val="00D36A72"/>
    <w:rsid w:val="00D85942"/>
    <w:rsid w:val="00D869CE"/>
    <w:rsid w:val="00D90429"/>
    <w:rsid w:val="00DA18EE"/>
    <w:rsid w:val="00E0222D"/>
    <w:rsid w:val="00E41A32"/>
    <w:rsid w:val="00E521F9"/>
    <w:rsid w:val="00E7069E"/>
    <w:rsid w:val="00E86598"/>
    <w:rsid w:val="00EC5725"/>
    <w:rsid w:val="00F0092B"/>
    <w:rsid w:val="00F06638"/>
    <w:rsid w:val="00F53D80"/>
    <w:rsid w:val="00F55BC6"/>
    <w:rsid w:val="00F632D7"/>
    <w:rsid w:val="00F655ED"/>
    <w:rsid w:val="00F65686"/>
    <w:rsid w:val="00F73513"/>
    <w:rsid w:val="00FA3E50"/>
    <w:rsid w:val="00FE2EA5"/>
    <w:rsid w:val="00FE309D"/>
    <w:rsid w:val="00FE31BE"/>
    <w:rsid w:val="00FF529E"/>
    <w:rsid w:val="00FF6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C34ED"/>
  <w15:docId w15:val="{258CDAC1-86E2-4DB8-A62C-4E39F612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D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5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5B5B"/>
  </w:style>
  <w:style w:type="paragraph" w:styleId="Piedepgina">
    <w:name w:val="footer"/>
    <w:basedOn w:val="Normal"/>
    <w:link w:val="PiedepginaCar"/>
    <w:uiPriority w:val="99"/>
    <w:semiHidden/>
    <w:unhideWhenUsed/>
    <w:rsid w:val="00455B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55B5B"/>
  </w:style>
  <w:style w:type="paragraph" w:styleId="Prrafodelista">
    <w:name w:val="List Paragraph"/>
    <w:basedOn w:val="Normal"/>
    <w:uiPriority w:val="34"/>
    <w:qFormat/>
    <w:rsid w:val="001C396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1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32C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C604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tvvalenciadealcantara@itevebasa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184ED5-D827-41EC-B6A5-E3B6253AF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MAPACA00</dc:creator>
  <cp:lastModifiedBy>Itvvalenciadealcantara</cp:lastModifiedBy>
  <cp:revision>37</cp:revision>
  <cp:lastPrinted>2017-09-19T17:12:00Z</cp:lastPrinted>
  <dcterms:created xsi:type="dcterms:W3CDTF">2017-09-19T17:12:00Z</dcterms:created>
  <dcterms:modified xsi:type="dcterms:W3CDTF">2025-10-16T12:14:00Z</dcterms:modified>
</cp:coreProperties>
</file>