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E4" w:rsidRPr="000A1A26" w:rsidRDefault="00E7149C" w:rsidP="00D53DDE">
      <w:pPr>
        <w:jc w:val="center"/>
        <w:rPr>
          <w:b/>
          <w:color w:val="FF0000"/>
          <w:sz w:val="80"/>
          <w:szCs w:val="80"/>
        </w:rPr>
      </w:pPr>
      <w:r w:rsidRPr="000A1A26">
        <w:rPr>
          <w:b/>
          <w:noProof/>
          <w:color w:val="FF0000"/>
          <w:sz w:val="80"/>
          <w:szCs w:val="8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11894820</wp:posOffset>
            </wp:positionH>
            <wp:positionV relativeFrom="paragraph">
              <wp:posOffset>64770</wp:posOffset>
            </wp:positionV>
            <wp:extent cx="2276475" cy="1600200"/>
            <wp:effectExtent l="19050" t="0" r="9525" b="0"/>
            <wp:wrapNone/>
            <wp:docPr id="2" name="Imagen 1" descr="C:\Users\josemaria\AppData\Local\Microsoft\Windows\INetCache\Content.Outlook\UBV0KL51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maria\AppData\Local\Microsoft\Windows\INetCache\Content.Outlook\UBV0KL51\image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DDE" w:rsidRPr="000A1A26">
        <w:rPr>
          <w:b/>
          <w:noProof/>
          <w:color w:val="FF0000"/>
          <w:sz w:val="80"/>
          <w:szCs w:val="8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922021</wp:posOffset>
            </wp:positionH>
            <wp:positionV relativeFrom="paragraph">
              <wp:posOffset>-401955</wp:posOffset>
            </wp:positionV>
            <wp:extent cx="1200150" cy="1675885"/>
            <wp:effectExtent l="19050" t="0" r="0" b="0"/>
            <wp:wrapNone/>
            <wp:docPr id="1" name="0 Imagen" descr="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7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32B" w:rsidRPr="000A1A26">
        <w:rPr>
          <w:b/>
          <w:color w:val="FF0000"/>
          <w:sz w:val="80"/>
          <w:szCs w:val="80"/>
        </w:rPr>
        <w:t>AYUNTAMIENTO DE VILLORA</w:t>
      </w:r>
    </w:p>
    <w:p w:rsidR="00D53DDE" w:rsidRPr="00E7149C" w:rsidRDefault="00E7149C" w:rsidP="00E7149C">
      <w:pPr>
        <w:tabs>
          <w:tab w:val="left" w:pos="1470"/>
        </w:tabs>
        <w:rPr>
          <w:sz w:val="72"/>
          <w:szCs w:val="72"/>
        </w:rPr>
      </w:pPr>
      <w:r w:rsidRPr="00E7149C">
        <w:rPr>
          <w:sz w:val="72"/>
          <w:szCs w:val="72"/>
        </w:rPr>
        <w:tab/>
      </w:r>
    </w:p>
    <w:p w:rsidR="003D732B" w:rsidRPr="00D53DDE" w:rsidRDefault="003D732B" w:rsidP="00442960">
      <w:pPr>
        <w:jc w:val="center"/>
        <w:rPr>
          <w:b/>
          <w:sz w:val="56"/>
          <w:szCs w:val="56"/>
        </w:rPr>
      </w:pPr>
      <w:r w:rsidRPr="00D53DDE">
        <w:rPr>
          <w:b/>
          <w:sz w:val="56"/>
          <w:szCs w:val="56"/>
        </w:rPr>
        <w:t>INFORMA</w:t>
      </w:r>
      <w:r w:rsidR="00DC3A0C" w:rsidRPr="00D53DDE">
        <w:rPr>
          <w:b/>
          <w:sz w:val="56"/>
          <w:szCs w:val="56"/>
        </w:rPr>
        <w:t>:</w:t>
      </w:r>
    </w:p>
    <w:p w:rsidR="003D732B" w:rsidRPr="00E7149C" w:rsidRDefault="003D732B" w:rsidP="00442960">
      <w:pPr>
        <w:jc w:val="center"/>
        <w:rPr>
          <w:b/>
          <w:sz w:val="48"/>
          <w:szCs w:val="48"/>
        </w:rPr>
      </w:pPr>
      <w:r w:rsidRPr="00D53DDE">
        <w:rPr>
          <w:sz w:val="48"/>
          <w:szCs w:val="48"/>
        </w:rPr>
        <w:t xml:space="preserve">SE HA </w:t>
      </w:r>
      <w:r w:rsidRPr="00E7149C">
        <w:rPr>
          <w:b/>
          <w:sz w:val="48"/>
          <w:szCs w:val="48"/>
        </w:rPr>
        <w:t xml:space="preserve">SOLICITADO </w:t>
      </w:r>
      <w:r w:rsidR="00442960" w:rsidRPr="00E7149C">
        <w:rPr>
          <w:b/>
          <w:sz w:val="48"/>
          <w:szCs w:val="48"/>
        </w:rPr>
        <w:t xml:space="preserve">EL </w:t>
      </w:r>
      <w:r w:rsidRPr="00E7149C">
        <w:rPr>
          <w:b/>
          <w:sz w:val="48"/>
          <w:szCs w:val="48"/>
        </w:rPr>
        <w:t>CURSO</w:t>
      </w:r>
      <w:r w:rsidRPr="00D53DDE">
        <w:rPr>
          <w:sz w:val="48"/>
          <w:szCs w:val="48"/>
        </w:rPr>
        <w:t xml:space="preserve"> </w:t>
      </w:r>
      <w:r w:rsidRPr="00E7149C">
        <w:rPr>
          <w:b/>
          <w:sz w:val="48"/>
          <w:szCs w:val="48"/>
        </w:rPr>
        <w:t>“PROGRAMA CAPACITATIC + 55”</w:t>
      </w:r>
    </w:p>
    <w:p w:rsidR="00442960" w:rsidRPr="00D53DDE" w:rsidRDefault="003D732B" w:rsidP="00442960">
      <w:pPr>
        <w:jc w:val="center"/>
        <w:rPr>
          <w:sz w:val="48"/>
          <w:szCs w:val="48"/>
        </w:rPr>
      </w:pPr>
      <w:r w:rsidRPr="00D53DDE">
        <w:rPr>
          <w:sz w:val="48"/>
          <w:szCs w:val="48"/>
        </w:rPr>
        <w:t xml:space="preserve">ES UN CURSO DE INFORMATICA </w:t>
      </w:r>
      <w:r w:rsidRPr="00E7149C">
        <w:rPr>
          <w:b/>
          <w:sz w:val="48"/>
          <w:szCs w:val="48"/>
        </w:rPr>
        <w:t>DIRIGIDO A PERSONAS MAYORES DE 55 AÑOS</w:t>
      </w:r>
      <w:r w:rsidRPr="00D53DDE">
        <w:rPr>
          <w:sz w:val="48"/>
          <w:szCs w:val="48"/>
        </w:rPr>
        <w:t xml:space="preserve"> DE CLM, </w:t>
      </w:r>
      <w:r w:rsidR="00E7149C">
        <w:rPr>
          <w:sz w:val="48"/>
          <w:szCs w:val="48"/>
        </w:rPr>
        <w:t xml:space="preserve">DIRIGIDO A </w:t>
      </w:r>
      <w:r w:rsidRPr="00E7149C">
        <w:rPr>
          <w:b/>
          <w:sz w:val="48"/>
          <w:szCs w:val="48"/>
        </w:rPr>
        <w:t>TRABAJADORES, AUTONOM</w:t>
      </w:r>
      <w:r w:rsidR="00DA7BB6" w:rsidRPr="00E7149C">
        <w:rPr>
          <w:b/>
          <w:sz w:val="48"/>
          <w:szCs w:val="48"/>
        </w:rPr>
        <w:t>OS</w:t>
      </w:r>
      <w:r w:rsidRPr="00E7149C">
        <w:rPr>
          <w:b/>
          <w:sz w:val="48"/>
          <w:szCs w:val="48"/>
        </w:rPr>
        <w:t xml:space="preserve"> Y DESEMPLEADOS</w:t>
      </w:r>
      <w:r w:rsidR="00DA7BB6" w:rsidRPr="00D53DDE">
        <w:rPr>
          <w:sz w:val="48"/>
          <w:szCs w:val="48"/>
        </w:rPr>
        <w:t xml:space="preserve">, EL OBJETIVO ES REDUCIR LA “BRECHA DIGITAL”, PROMOVIENDO LA FORMACIÓN, ASESORAMIENTO Y MOTIVACIÓN EN ADENTRARSE EN EL MUNDO DE INTERNET Y </w:t>
      </w:r>
    </w:p>
    <w:p w:rsidR="003D732B" w:rsidRPr="00442960" w:rsidRDefault="00DA7BB6" w:rsidP="00442960">
      <w:pPr>
        <w:jc w:val="center"/>
        <w:rPr>
          <w:sz w:val="40"/>
          <w:szCs w:val="40"/>
        </w:rPr>
      </w:pPr>
      <w:r w:rsidRPr="00D53DDE">
        <w:rPr>
          <w:sz w:val="48"/>
          <w:szCs w:val="48"/>
        </w:rPr>
        <w:t>LAS APLICACIONES MOVILES</w:t>
      </w:r>
    </w:p>
    <w:p w:rsidR="00442960" w:rsidRDefault="00442960" w:rsidP="00442960">
      <w:pPr>
        <w:jc w:val="center"/>
        <w:rPr>
          <w:sz w:val="36"/>
          <w:szCs w:val="36"/>
        </w:rPr>
      </w:pPr>
    </w:p>
    <w:p w:rsidR="00DA7BB6" w:rsidRPr="00D53DDE" w:rsidRDefault="00442960" w:rsidP="00442960">
      <w:pPr>
        <w:jc w:val="center"/>
        <w:rPr>
          <w:sz w:val="48"/>
          <w:szCs w:val="48"/>
        </w:rPr>
      </w:pPr>
      <w:r w:rsidRPr="00D53DDE">
        <w:rPr>
          <w:sz w:val="48"/>
          <w:szCs w:val="48"/>
        </w:rPr>
        <w:t>T</w:t>
      </w:r>
      <w:r w:rsidR="00DA7BB6" w:rsidRPr="00D53DDE">
        <w:rPr>
          <w:sz w:val="48"/>
          <w:szCs w:val="48"/>
        </w:rPr>
        <w:t xml:space="preserve">ODAS </w:t>
      </w:r>
      <w:r w:rsidR="00DA7BB6" w:rsidRPr="00D53DDE">
        <w:rPr>
          <w:b/>
          <w:sz w:val="48"/>
          <w:szCs w:val="48"/>
        </w:rPr>
        <w:t>LAS PERSONAS INTERESADAS</w:t>
      </w:r>
      <w:r w:rsidR="00DA7BB6" w:rsidRPr="00D53DDE">
        <w:rPr>
          <w:sz w:val="48"/>
          <w:szCs w:val="48"/>
        </w:rPr>
        <w:t xml:space="preserve"> EN REALIZAR </w:t>
      </w:r>
      <w:r w:rsidR="00DA7BB6" w:rsidRPr="00D53DDE">
        <w:rPr>
          <w:b/>
          <w:sz w:val="48"/>
          <w:szCs w:val="48"/>
        </w:rPr>
        <w:t>EL CURSO</w:t>
      </w:r>
      <w:r w:rsidR="00DA7BB6" w:rsidRPr="00D53DDE">
        <w:rPr>
          <w:sz w:val="48"/>
          <w:szCs w:val="48"/>
        </w:rPr>
        <w:t xml:space="preserve"> PASAR POR EL </w:t>
      </w:r>
      <w:r w:rsidR="00DA7BB6" w:rsidRPr="00D53DDE">
        <w:rPr>
          <w:b/>
          <w:sz w:val="48"/>
          <w:szCs w:val="48"/>
        </w:rPr>
        <w:t xml:space="preserve">AYUNTAMIENTO </w:t>
      </w:r>
      <w:r w:rsidR="00DA7BB6" w:rsidRPr="00D53DDE">
        <w:rPr>
          <w:sz w:val="48"/>
          <w:szCs w:val="48"/>
        </w:rPr>
        <w:t>PARA APUNTAR</w:t>
      </w:r>
      <w:r w:rsidR="00E7149C">
        <w:rPr>
          <w:sz w:val="48"/>
          <w:szCs w:val="48"/>
        </w:rPr>
        <w:t>SE</w:t>
      </w:r>
      <w:r w:rsidR="000A1A26">
        <w:rPr>
          <w:sz w:val="48"/>
          <w:szCs w:val="48"/>
        </w:rPr>
        <w:t>, SE IMPARTIRA A PRIMEROS DE OCTUBRE.</w:t>
      </w:r>
    </w:p>
    <w:p w:rsidR="00DA7BB6" w:rsidRDefault="00DA7BB6" w:rsidP="00DA7BB6"/>
    <w:p w:rsidR="00DA7BB6" w:rsidRPr="00D53DDE" w:rsidRDefault="00DA7BB6" w:rsidP="002118C7">
      <w:pPr>
        <w:jc w:val="center"/>
        <w:rPr>
          <w:b/>
          <w:color w:val="7030A0"/>
          <w:sz w:val="50"/>
          <w:szCs w:val="50"/>
        </w:rPr>
      </w:pPr>
      <w:r w:rsidRPr="00D53DDE">
        <w:rPr>
          <w:b/>
          <w:color w:val="7030A0"/>
          <w:sz w:val="50"/>
          <w:szCs w:val="50"/>
        </w:rPr>
        <w:t>NIVEL 2 WEB 2.0 REDES SOCIALES Y APLICACIONES MOVILES, CON UNA DURACIÓN DE 20 HORAS PRESENCIALES.</w:t>
      </w:r>
      <w:r w:rsidR="00E7149C" w:rsidRPr="00E7149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A7BB6" w:rsidRPr="00D53DDE" w:rsidRDefault="00E7149C" w:rsidP="00DA7BB6">
      <w:pPr>
        <w:rPr>
          <w:sz w:val="50"/>
          <w:szCs w:val="50"/>
        </w:rPr>
      </w:pPr>
      <w:r>
        <w:rPr>
          <w:noProof/>
          <w:sz w:val="50"/>
          <w:szCs w:val="5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11685905</wp:posOffset>
            </wp:positionH>
            <wp:positionV relativeFrom="paragraph">
              <wp:posOffset>2540</wp:posOffset>
            </wp:positionV>
            <wp:extent cx="1884680" cy="1419225"/>
            <wp:effectExtent l="19050" t="0" r="1270" b="0"/>
            <wp:wrapThrough wrapText="bothSides">
              <wp:wrapPolygon edited="0">
                <wp:start x="-218" y="0"/>
                <wp:lineTo x="-218" y="21455"/>
                <wp:lineTo x="21615" y="21455"/>
                <wp:lineTo x="21615" y="0"/>
                <wp:lineTo x="-218" y="0"/>
              </wp:wrapPolygon>
            </wp:wrapThrough>
            <wp:docPr id="4" name="Imagen 3" descr="C:\Users\josemaria\AppData\Local\Microsoft\Windows\INetCache\Content.Word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maria\AppData\Local\Microsoft\Windows\INetCache\Content.Word\image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0"/>
          <w:szCs w:val="50"/>
          <w:lang w:eastAsia="es-ES"/>
        </w:rPr>
        <w:drawing>
          <wp:inline distT="0" distB="0" distL="0" distR="0">
            <wp:extent cx="1743075" cy="1381125"/>
            <wp:effectExtent l="19050" t="0" r="9525" b="0"/>
            <wp:docPr id="3" name="Imagen 2" descr="C:\Users\josemaria\AppData\Local\Microsoft\Windows\INetCache\Content.Outlook\UBV0KL51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maria\AppData\Local\Microsoft\Windows\INetCache\Content.Outlook\UBV0KL51\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BB6" w:rsidRPr="00D53DDE" w:rsidSect="000A1A26">
      <w:pgSz w:w="23814" w:h="16839" w:orient="landscape" w:code="8"/>
      <w:pgMar w:top="993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D732B"/>
    <w:rsid w:val="00005E4C"/>
    <w:rsid w:val="00087157"/>
    <w:rsid w:val="000A1A26"/>
    <w:rsid w:val="001E266A"/>
    <w:rsid w:val="002118C7"/>
    <w:rsid w:val="002313DD"/>
    <w:rsid w:val="00287727"/>
    <w:rsid w:val="003D732B"/>
    <w:rsid w:val="003F2FC6"/>
    <w:rsid w:val="00442960"/>
    <w:rsid w:val="0061142F"/>
    <w:rsid w:val="006B4B39"/>
    <w:rsid w:val="006F2251"/>
    <w:rsid w:val="00952695"/>
    <w:rsid w:val="009D517D"/>
    <w:rsid w:val="00A11876"/>
    <w:rsid w:val="00A3597B"/>
    <w:rsid w:val="00AF3425"/>
    <w:rsid w:val="00C232A4"/>
    <w:rsid w:val="00CD5559"/>
    <w:rsid w:val="00D53DDE"/>
    <w:rsid w:val="00DA7BB6"/>
    <w:rsid w:val="00DC3A0C"/>
    <w:rsid w:val="00DF5EAD"/>
    <w:rsid w:val="00E7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2695"/>
  </w:style>
  <w:style w:type="paragraph" w:styleId="Ttulo1">
    <w:name w:val="heading 1"/>
    <w:link w:val="Ttulo1Car"/>
    <w:uiPriority w:val="9"/>
    <w:qFormat/>
    <w:rsid w:val="00A3597B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Cs/>
      <w:color w:val="365F91" w:themeColor="accent1" w:themeShade="BF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PREDETERMINADO"/>
    <w:uiPriority w:val="1"/>
    <w:rsid w:val="00CD5559"/>
  </w:style>
  <w:style w:type="character" w:customStyle="1" w:styleId="Ttulo1Car">
    <w:name w:val="Título 1 Car"/>
    <w:basedOn w:val="Fuentedeprrafopredeter"/>
    <w:link w:val="Ttulo1"/>
    <w:uiPriority w:val="9"/>
    <w:rsid w:val="00A3597B"/>
    <w:rPr>
      <w:rFonts w:ascii="Arial" w:eastAsiaTheme="majorEastAsia" w:hAnsi="Arial" w:cstheme="majorBidi"/>
      <w:bCs/>
      <w:color w:val="365F91" w:themeColor="accent1" w:themeShade="BF"/>
      <w:sz w:val="24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josemaria</dc:creator>
  <cp:lastModifiedBy>josemaria</cp:lastModifiedBy>
  <cp:revision>1</cp:revision>
  <dcterms:created xsi:type="dcterms:W3CDTF">2017-09-11T10:45:00Z</dcterms:created>
  <dcterms:modified xsi:type="dcterms:W3CDTF">2017-09-11T11:31:00Z</dcterms:modified>
</cp:coreProperties>
</file>