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20" w:rsidRDefault="00DC5820" w:rsidP="00DC5820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5F1B2AC" wp14:editId="446036B1">
                <wp:simplePos x="0" y="0"/>
                <wp:positionH relativeFrom="margin">
                  <wp:posOffset>7617026</wp:posOffset>
                </wp:positionH>
                <wp:positionV relativeFrom="paragraph">
                  <wp:posOffset>-331638</wp:posOffset>
                </wp:positionV>
                <wp:extent cx="6497051" cy="6300005"/>
                <wp:effectExtent l="0" t="0" r="0" b="0"/>
                <wp:wrapNone/>
                <wp:docPr id="32" name="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051" cy="6300005"/>
                          <a:chOff x="40944" y="-197387"/>
                          <a:chExt cx="6497051" cy="6300005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4" y="0"/>
                            <a:ext cx="1705970" cy="1132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8 Rectángulo"/>
                        <wps:cNvSpPr/>
                        <wps:spPr>
                          <a:xfrm>
                            <a:off x="1797320" y="-197387"/>
                            <a:ext cx="4740675" cy="630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0374" w:rsidRDefault="00DC5820" w:rsidP="0089037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A3CFF">
                                <w:rPr>
                                  <w:b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AYUDAS </w:t>
                              </w:r>
                              <w:r w:rsidR="00890374"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 LA ADQUISICIÓN </w:t>
                              </w:r>
                            </w:p>
                            <w:p w:rsidR="00890374" w:rsidRDefault="00890374" w:rsidP="0089037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 VIVIENDA P</w:t>
                              </w:r>
                              <w:r w:rsidR="00474D9A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OR</w:t>
                              </w: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JOVENES  </w:t>
                              </w:r>
                            </w:p>
                            <w:p w:rsidR="00890374" w:rsidRDefault="00890374" w:rsidP="0089037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EN MUNICIPIOS O NÚCLEOS DE POBLACIÓN DE MENOS DE </w:t>
                              </w:r>
                            </w:p>
                            <w:p w:rsidR="00890374" w:rsidRDefault="00890374" w:rsidP="0089037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          </w:t>
                              </w: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5000 HABITANTES</w:t>
                              </w:r>
                            </w:p>
                            <w:p w:rsidR="00890374" w:rsidRDefault="00890374" w:rsidP="0089037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890374" w:rsidRDefault="00890374" w:rsidP="0089037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890374" w:rsidRPr="0073594B" w:rsidRDefault="00890374" w:rsidP="00890374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890374" w:rsidRDefault="00890374" w:rsidP="00DC5820">
                              <w:pPr>
                                <w:spacing w:after="0" w:line="240" w:lineRule="auto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56"/>
                                  <w:szCs w:val="56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Pr="005A3CFF" w:rsidRDefault="00DC5820" w:rsidP="00DC5820">
                              <w:pPr>
                                <w:spacing w:after="0" w:line="240" w:lineRule="auto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56"/>
                                  <w:szCs w:val="56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3CFF"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56"/>
                                  <w:szCs w:val="56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Castilla-La Mancha</w:t>
                              </w: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  <w:p w:rsidR="00DC5820" w:rsidRDefault="00DC5820" w:rsidP="00DC5820"/>
                            <w:p w:rsidR="00DC5820" w:rsidRDefault="00DC5820" w:rsidP="00DC582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2 Grupo" o:spid="_x0000_s1026" style="position:absolute;margin-left:599.75pt;margin-top:-26.1pt;width:511.6pt;height:496.05pt;z-index:251699200;mso-position-horizontal-relative:margin;mso-width-relative:margin;mso-height-relative:margin" coordorigin="409,-1973" coordsize="64970,63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409;width:17060;height:1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T60W/AAAA2gAAAA8AAABkcnMvZG93bnJldi54bWxET0uLwjAQvgv+hzCCtzV1ZRetpiKLgsf1&#10;icehmT5oM6lN1O6/3wiCp+Hje85i2Zla3Kl1pWUF41EEgji1uuRcwfGw+ZiCcB5ZY22ZFPyRg2XS&#10;7y0w1vbBO7rvfS5CCLsYFRTeN7GULi3IoBvZhjhwmW0N+gDbXOoWHyHc1PIzir6lwZJDQ4EN/RSU&#10;VvubUXCezC6XbYbNdbbh6+86q05faaTUcNCt5iA8df4tfrm3OsyH5yvPK5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U+tFvwAAANoAAAAPAAAAAAAAAAAAAAAAAJ8CAABk&#10;cnMvZG93bnJldi54bWxQSwUGAAAAAAQABAD3AAAAiwMAAAAA&#10;">
                  <v:imagedata r:id="rId10" o:title=""/>
                  <v:path arrowok="t"/>
                </v:shape>
                <v:rect id="8 Rectángulo" o:spid="_x0000_s1028" style="position:absolute;left:17973;top:-1973;width:47406;height:62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lr0A&#10;AADaAAAADwAAAGRycy9kb3ducmV2LnhtbERPTYvCMBC9C/6HMII3TV1EpBqliC56XCuIt7EZ22oz&#10;KU2s9d9vDoLHx/terjtTiZYaV1pWMBlHIIgzq0vOFZzS3WgOwnlkjZVlUvAmB+tVv7fEWNsX/1F7&#10;9LkIIexiVFB4X8dSuqwgg25sa+LA3Wxj0AfY5FI3+ArhppI/UTSTBksODQXWtCkoexyfRoG7tof0&#10;XSfn+8Vl12TLJp0efpUaDrpkAcJT57/ij3uvFYSt4Uq4AXL1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SNRlr0AAADaAAAADwAAAAAAAAAAAAAAAACYAgAAZHJzL2Rvd25yZXYu&#10;eG1sUEsFBgAAAAAEAAQA9QAAAIIDAAAAAA==&#10;" filled="f" stroked="f" strokeweight="2pt">
                  <v:textbox>
                    <w:txbxContent>
                      <w:p w:rsidR="00890374" w:rsidRDefault="00DC5820" w:rsidP="00890374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A3CFF">
                          <w:rPr>
                            <w:b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AYUDAS </w:t>
                        </w:r>
                        <w:r w:rsidR="00890374"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 LA ADQUISICIÓN </w:t>
                        </w:r>
                      </w:p>
                      <w:p w:rsidR="00890374" w:rsidRDefault="00890374" w:rsidP="00890374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 VIVIENDA P</w:t>
                        </w:r>
                        <w:r w:rsidR="00474D9A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OR</w:t>
                        </w: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JOVENES  </w:t>
                        </w:r>
                      </w:p>
                      <w:p w:rsidR="00890374" w:rsidRDefault="00890374" w:rsidP="00890374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EN MUNICIPIOS O NÚCLEOS DE POBLACIÓN DE MENOS DE </w:t>
                        </w:r>
                      </w:p>
                      <w:p w:rsidR="00890374" w:rsidRDefault="00890374" w:rsidP="00890374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          </w:t>
                        </w: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5000 HABITANTES</w:t>
                        </w:r>
                      </w:p>
                      <w:p w:rsidR="00890374" w:rsidRDefault="00890374" w:rsidP="00890374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890374" w:rsidRDefault="00890374" w:rsidP="00890374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890374" w:rsidRPr="0073594B" w:rsidRDefault="00890374" w:rsidP="00890374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890374" w:rsidRDefault="00890374" w:rsidP="00DC5820">
                        <w:pPr>
                          <w:spacing w:after="0" w:line="240" w:lineRule="auto"/>
                          <w:rPr>
                            <w:b/>
                            <w:color w:val="FFFEFD" w:themeColor="accent6" w:themeTint="02"/>
                            <w:spacing w:val="10"/>
                            <w:sz w:val="56"/>
                            <w:szCs w:val="56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Pr="005A3CFF" w:rsidRDefault="00DC5820" w:rsidP="00DC5820">
                        <w:pPr>
                          <w:spacing w:after="0" w:line="240" w:lineRule="auto"/>
                          <w:rPr>
                            <w:b/>
                            <w:color w:val="FFFEFD" w:themeColor="accent6" w:themeTint="02"/>
                            <w:spacing w:val="10"/>
                            <w:sz w:val="56"/>
                            <w:szCs w:val="56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3CFF">
                          <w:rPr>
                            <w:b/>
                            <w:color w:val="FFFEFD" w:themeColor="accent6" w:themeTint="02"/>
                            <w:spacing w:val="10"/>
                            <w:sz w:val="56"/>
                            <w:szCs w:val="56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Castilla-La Mancha</w:t>
                        </w:r>
                      </w:p>
                      <w:p w:rsidR="00DC5820" w:rsidRDefault="00DC5820" w:rsidP="00DC5820">
                        <w:pPr>
                          <w:spacing w:after="0" w:line="240" w:lineRule="auto"/>
                          <w:rPr>
                            <w:sz w:val="56"/>
                            <w:szCs w:val="56"/>
                          </w:rPr>
                        </w:pPr>
                      </w:p>
                      <w:p w:rsidR="00DC5820" w:rsidRDefault="00DC5820" w:rsidP="00DC5820"/>
                      <w:p w:rsidR="00DC5820" w:rsidRDefault="00DC5820" w:rsidP="00DC5820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es-ES"/>
        </w:rPr>
        <w:t xml:space="preserve">  </w:t>
      </w:r>
    </w:p>
    <w:p w:rsidR="00DC5820" w:rsidRDefault="00E82188" w:rsidP="00E82188">
      <w:pPr>
        <w:tabs>
          <w:tab w:val="left" w:pos="7365"/>
        </w:tabs>
      </w:pPr>
      <w:r>
        <w:tab/>
      </w:r>
    </w:p>
    <w:p w:rsidR="00DC5820" w:rsidRDefault="0073594B" w:rsidP="00DC5820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730F0EC" wp14:editId="2B978C11">
                <wp:simplePos x="0" y="0"/>
                <wp:positionH relativeFrom="column">
                  <wp:posOffset>1143635</wp:posOffset>
                </wp:positionH>
                <wp:positionV relativeFrom="paragraph">
                  <wp:posOffset>69850</wp:posOffset>
                </wp:positionV>
                <wp:extent cx="5627370" cy="7208520"/>
                <wp:effectExtent l="0" t="0" r="0" b="0"/>
                <wp:wrapNone/>
                <wp:docPr id="3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7370" cy="7208520"/>
                          <a:chOff x="-529389" y="4884822"/>
                          <a:chExt cx="5627857" cy="7208623"/>
                        </a:xfrm>
                      </wpg:grpSpPr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793" y="7957081"/>
                            <a:ext cx="3253563" cy="2169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29 Rectángulo"/>
                        <wps:cNvSpPr/>
                        <wps:spPr>
                          <a:xfrm>
                            <a:off x="-529389" y="4884822"/>
                            <a:ext cx="5627857" cy="720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94B" w:rsidRDefault="00DC5820" w:rsidP="0073594B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AYUDAS A</w:t>
                              </w:r>
                              <w:r w:rsidR="00E82188"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</w:t>
                              </w:r>
                              <w:r w:rsidR="00E82188"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 ADQUISICIÓN</w:t>
                              </w: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  <w:p w:rsidR="0073594B" w:rsidRDefault="00DC5820" w:rsidP="0073594B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DE VIVIENDA P</w:t>
                              </w:r>
                              <w:r w:rsidR="00474D9A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OR</w:t>
                              </w: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="00E82188"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JOVENES </w:t>
                              </w:r>
                              <w:r w:rsidR="00E82188"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  <w:p w:rsidR="0073594B" w:rsidRDefault="00E82188" w:rsidP="0073594B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EN MUNICIPIOS O NÚCLEOS DE POBLACIÓN DE MENOS DE </w:t>
                              </w:r>
                            </w:p>
                            <w:p w:rsidR="00DC5820" w:rsidRPr="0073594B" w:rsidRDefault="00E82188" w:rsidP="0073594B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3594B"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5000 HABITANTES</w:t>
                              </w:r>
                            </w:p>
                            <w:p w:rsidR="0073594B" w:rsidRDefault="0073594B" w:rsidP="00E8218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73594B" w:rsidRDefault="0073594B" w:rsidP="00E8218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73594B" w:rsidRDefault="0073594B" w:rsidP="00E8218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73594B" w:rsidRDefault="0073594B" w:rsidP="00E8218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73594B" w:rsidRPr="005A3CFF" w:rsidRDefault="0073594B" w:rsidP="00E8218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C5820" w:rsidRDefault="00DC5820" w:rsidP="00DC58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EFD" w:themeColor="accent6" w:themeTint="02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1 Grupo" o:spid="_x0000_s1029" style="position:absolute;margin-left:90.05pt;margin-top:5.5pt;width:443.1pt;height:567.6pt;z-index:251700224;mso-height-relative:margin" coordorigin="-5293,48848" coordsize="56278,7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">
                <v:shape id="0 Imagen" o:spid="_x0000_s1030" type="#_x0000_t75" style="position:absolute;left:4397;top:79570;width:32536;height:2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X99a/AAAA2wAAAA8AAABkcnMvZG93bnJldi54bWxET91qwjAUvh/4DuEIu5upRZxWo+jAIXi1&#10;6gMcmmNTbE5KEmv16ZeLwS4/vv/1drCt6MmHxrGC6SQDQVw53XCt4HI+fCxAhIissXVMCp4UYLsZ&#10;va2x0O7BP9SXsRYphEOBCkyMXSFlqAxZDBPXESfu6rzFmKCvpfb4SOG2lXmWzaXFhlODwY6+DFW3&#10;8m4VzHanW59/z8zn/uX3pxLNMj8Ypd7Hw24FItIQ/8V/7qNWkKex6Uv6AXL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V/fWvwAAANsAAAAPAAAAAAAAAAAAAAAAAJ8CAABk&#10;cnMvZG93bnJldi54bWxQSwUGAAAAAAQABAD3AAAAiwMAAAAA&#10;">
                  <v:imagedata r:id="rId12" o:title=""/>
                  <v:path arrowok="t"/>
                </v:shape>
                <v:rect id="29 Rectángulo" o:spid="_x0000_s1031" style="position:absolute;left:-5293;top:48848;width:56277;height:72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Ris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sYTe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lGKwgAAANsAAAAPAAAAAAAAAAAAAAAAAJgCAABkcnMvZG93&#10;bnJldi54bWxQSwUGAAAAAAQABAD1AAAAhwMAAAAA&#10;" filled="f" stroked="f" strokeweight="2pt">
                  <v:textbox>
                    <w:txbxContent>
                      <w:p w:rsidR="0073594B" w:rsidRDefault="00DC5820" w:rsidP="0073594B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AYUDAS A</w:t>
                        </w:r>
                        <w:r w:rsidR="00E82188"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</w:t>
                        </w:r>
                        <w:r w:rsidR="00E82188"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 ADQUISICIÓN</w:t>
                        </w: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  <w:p w:rsidR="0073594B" w:rsidRDefault="00DC5820" w:rsidP="0073594B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DE VIVIENDA P</w:t>
                        </w:r>
                        <w:r w:rsidR="00474D9A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OR</w:t>
                        </w: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="00E82188"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JOVENES </w:t>
                        </w:r>
                        <w:r w:rsidR="00E82188"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  <w:p w:rsidR="0073594B" w:rsidRDefault="00E82188" w:rsidP="0073594B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EN MUNICIPIOS O NÚCLEOS DE POBLACIÓN DE MENOS DE </w:t>
                        </w:r>
                      </w:p>
                      <w:p w:rsidR="00DC5820" w:rsidRPr="0073594B" w:rsidRDefault="00E82188" w:rsidP="0073594B">
                        <w:pPr>
                          <w:spacing w:after="0"/>
                          <w:jc w:val="center"/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3594B"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5000 HABITANTES</w:t>
                        </w:r>
                      </w:p>
                      <w:p w:rsidR="0073594B" w:rsidRDefault="0073594B" w:rsidP="00E82188">
                        <w:pPr>
                          <w:spacing w:after="0" w:line="240" w:lineRule="auto"/>
                          <w:jc w:val="center"/>
                          <w:rPr>
                            <w:b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73594B" w:rsidRDefault="0073594B" w:rsidP="00E82188">
                        <w:pPr>
                          <w:spacing w:after="0" w:line="240" w:lineRule="auto"/>
                          <w:jc w:val="center"/>
                          <w:rPr>
                            <w:b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73594B" w:rsidRDefault="0073594B" w:rsidP="00E82188">
                        <w:pPr>
                          <w:spacing w:after="0" w:line="240" w:lineRule="auto"/>
                          <w:jc w:val="center"/>
                          <w:rPr>
                            <w:b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73594B" w:rsidRDefault="0073594B" w:rsidP="00E82188">
                        <w:pPr>
                          <w:spacing w:after="0" w:line="240" w:lineRule="auto"/>
                          <w:jc w:val="center"/>
                          <w:rPr>
                            <w:b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73594B" w:rsidRPr="005A3CFF" w:rsidRDefault="0073594B" w:rsidP="00E82188">
                        <w:pPr>
                          <w:spacing w:after="0" w:line="240" w:lineRule="auto"/>
                          <w:jc w:val="center"/>
                          <w:rPr>
                            <w:b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C5820" w:rsidRDefault="00DC5820" w:rsidP="00DC582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EFD" w:themeColor="accent6" w:themeTint="02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C5820" w:rsidRDefault="00DC5820" w:rsidP="00DC5820">
      <w:r>
        <w:t xml:space="preserve">       </w:t>
      </w:r>
    </w:p>
    <w:p w:rsidR="00DC5820" w:rsidRDefault="00DC5820" w:rsidP="00DC5820"/>
    <w:p w:rsidR="00DC5820" w:rsidRDefault="00DC5820" w:rsidP="00DC5820"/>
    <w:p w:rsidR="00DC5820" w:rsidRDefault="00DC5820" w:rsidP="00DC5820">
      <w:r>
        <w:rPr>
          <w:noProof/>
          <w:lang w:eastAsia="es-ES"/>
        </w:rPr>
        <w:drawing>
          <wp:anchor distT="0" distB="0" distL="114300" distR="114300" simplePos="0" relativeHeight="251701248" behindDoc="1" locked="0" layoutInCell="1" allowOverlap="1" wp14:anchorId="17C71C30" wp14:editId="4C912478">
            <wp:simplePos x="0" y="0"/>
            <wp:positionH relativeFrom="column">
              <wp:posOffset>8162290</wp:posOffset>
            </wp:positionH>
            <wp:positionV relativeFrom="paragraph">
              <wp:posOffset>142875</wp:posOffset>
            </wp:positionV>
            <wp:extent cx="5942437" cy="8602569"/>
            <wp:effectExtent l="0" t="0" r="1270" b="825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ENDAMIENTO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8"/>
                    <a:stretch/>
                  </pic:blipFill>
                  <pic:spPr bwMode="auto">
                    <a:xfrm>
                      <a:off x="0" y="0"/>
                      <a:ext cx="5942437" cy="860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820" w:rsidRDefault="00DC5820" w:rsidP="00DC5820"/>
    <w:p w:rsidR="00DC5820" w:rsidRDefault="00DC5820" w:rsidP="00DC5820"/>
    <w:p w:rsidR="00DC5820" w:rsidRDefault="00DC5820" w:rsidP="00DC5820">
      <w:r>
        <w:t xml:space="preserve"> </w:t>
      </w:r>
    </w:p>
    <w:p w:rsidR="00DC5820" w:rsidRDefault="00DC5820" w:rsidP="00DC5820"/>
    <w:p w:rsidR="00DC5820" w:rsidRDefault="00DC5820" w:rsidP="00DC5820"/>
    <w:p w:rsidR="00DC5820" w:rsidRDefault="00DC5820" w:rsidP="00DC5820"/>
    <w:p w:rsidR="00DC5820" w:rsidRDefault="00DC5820" w:rsidP="00DC5820"/>
    <w:p w:rsidR="00DC5820" w:rsidRDefault="00DC5820" w:rsidP="00DC5820">
      <w:pPr>
        <w:jc w:val="right"/>
      </w:pPr>
    </w:p>
    <w:p w:rsidR="00DC5820" w:rsidRDefault="00DC5820" w:rsidP="00DC5820"/>
    <w:p w:rsidR="00DC5820" w:rsidRDefault="00DC5820" w:rsidP="00DC5820"/>
    <w:p w:rsidR="00DC5820" w:rsidRDefault="00DC5820" w:rsidP="00DC582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5A54DC" wp14:editId="4E764101">
                <wp:simplePos x="0" y="0"/>
                <wp:positionH relativeFrom="column">
                  <wp:posOffset>4304029</wp:posOffset>
                </wp:positionH>
                <wp:positionV relativeFrom="paragraph">
                  <wp:posOffset>261938</wp:posOffset>
                </wp:positionV>
                <wp:extent cx="6910705" cy="361311"/>
                <wp:effectExtent l="0" t="1587" r="2857" b="2858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910705" cy="361311"/>
                        </a:xfrm>
                        <a:prstGeom prst="rect">
                          <a:avLst/>
                        </a:prstGeom>
                        <a:solidFill>
                          <a:srgbClr val="44638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820" w:rsidRPr="00D843AA" w:rsidRDefault="00DC5820" w:rsidP="00DC5820">
                            <w:pPr>
                              <w:tabs>
                                <w:tab w:val="left" w:pos="15418"/>
                              </w:tabs>
                              <w:spacing w:line="240" w:lineRule="auto"/>
                              <w:jc w:val="center"/>
                              <w:rPr>
                                <w:b/>
                                <w:color w:val="FFFEFD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32" type="#_x0000_t202" style="position:absolute;margin-left:338.9pt;margin-top:20.65pt;width:544.15pt;height:28.4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" fillcolor="#446388" stroked="f" strokeweight=".5pt">
                <v:textbox>
                  <w:txbxContent>
                    <w:p w:rsidR="00DC5820" w:rsidRPr="00D843AA" w:rsidRDefault="00DC5820" w:rsidP="00DC5820">
                      <w:pPr>
                        <w:tabs>
                          <w:tab w:val="left" w:pos="15418"/>
                        </w:tabs>
                        <w:spacing w:line="240" w:lineRule="auto"/>
                        <w:jc w:val="center"/>
                        <w:rPr>
                          <w:b/>
                          <w:color w:val="FFFEFD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5820" w:rsidRDefault="00DC5820" w:rsidP="00DC5820"/>
    <w:p w:rsidR="00DC5820" w:rsidRDefault="00DC5820" w:rsidP="00DC5820"/>
    <w:p w:rsidR="00DC5820" w:rsidRDefault="00DC5820" w:rsidP="00DC5820"/>
    <w:p w:rsidR="00DC5820" w:rsidRDefault="00DC5820" w:rsidP="00DC5820"/>
    <w:p w:rsidR="00DC5820" w:rsidRDefault="00DC5820" w:rsidP="00DC5820"/>
    <w:p w:rsidR="00DC5820" w:rsidRDefault="00DC5820" w:rsidP="00DC5820"/>
    <w:p w:rsidR="00DC5820" w:rsidRDefault="00DC5820" w:rsidP="00DC5820"/>
    <w:p w:rsidR="00DC5820" w:rsidRDefault="00DC5820" w:rsidP="00DC5820"/>
    <w:p w:rsidR="00DC5820" w:rsidRDefault="00DC5820" w:rsidP="00DC5820"/>
    <w:p w:rsidR="00DC5820" w:rsidRDefault="00C1609D">
      <w:pPr>
        <w:tabs>
          <w:tab w:val="left" w:pos="8143"/>
        </w:tabs>
        <w:rPr>
          <w:b/>
          <w:color w:val="002060"/>
          <w:sz w:val="36"/>
          <w:szCs w:val="36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2B99537" wp14:editId="349E3839">
                <wp:simplePos x="0" y="0"/>
                <wp:positionH relativeFrom="column">
                  <wp:posOffset>7539090</wp:posOffset>
                </wp:positionH>
                <wp:positionV relativeFrom="paragraph">
                  <wp:posOffset>143880</wp:posOffset>
                </wp:positionV>
                <wp:extent cx="6701050" cy="9552940"/>
                <wp:effectExtent l="0" t="0" r="5080" b="0"/>
                <wp:wrapNone/>
                <wp:docPr id="27" name="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050" cy="9552940"/>
                          <a:chOff x="-4" y="0"/>
                          <a:chExt cx="6398264" cy="7763836"/>
                        </a:xfrm>
                      </wpg:grpSpPr>
                      <wps:wsp>
                        <wps:cNvPr id="21" name="21 Rectángulo"/>
                        <wps:cNvSpPr/>
                        <wps:spPr>
                          <a:xfrm>
                            <a:off x="0" y="0"/>
                            <a:ext cx="2735884" cy="2713274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B7287" w:rsidRDefault="00D31B4D" w:rsidP="00C1609D">
                              <w:pPr>
                                <w:spacing w:after="0" w:line="240" w:lineRule="auto"/>
                                <w:jc w:val="both"/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OBJETIVO</w:t>
                              </w:r>
                              <w:r w:rsidR="00D51981" w:rsidRPr="00D51981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DE16EC" w:rsidRPr="00C1609D" w:rsidRDefault="00C1609D" w:rsidP="00C1609D">
                              <w:pPr>
                                <w:spacing w:after="0" w:line="240" w:lineRule="auto"/>
                                <w:jc w:val="both"/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F</w:t>
                              </w:r>
                              <w:r w:rsidR="001B7287"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inanciar la A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DQUISICIÓN de vivienda habitual y permanente</w:t>
                              </w:r>
                              <w:r w:rsidRPr="00C1609D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, para facilitar a los 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jóvenes</w:t>
                              </w:r>
                              <w:r w:rsid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 menores de 35 año</w:t>
                              </w:r>
                              <w:r w:rsid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s, 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q</w:t>
                              </w:r>
                              <w:r w:rsidRPr="00C1609D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ue puedan acceder a las mismas en 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régimen de compra, siempre que esté localizada en un municipio </w:t>
                              </w:r>
                              <w:r w:rsid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o núcleo de población 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de la Comunidad Autónoma de Castilla -La Mancha de 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menos de </w:t>
                              </w:r>
                              <w:r w:rsidRPr="007A1285"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5.000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 habitantes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 y cuyo</w:t>
                              </w:r>
                              <w:r w:rsidRPr="00C1609D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 precio de adquisición sea igual o inferior a </w:t>
                              </w:r>
                              <w:r w:rsidRPr="007A1285"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100.000</w:t>
                              </w:r>
                              <w:r w:rsidRPr="00C1609D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 euros</w:t>
                              </w:r>
                              <w:r w:rsidRPr="00014DE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 sin los gastos y tributos inherentes a la adquisición, y sin incluir anejos como </w:t>
                              </w:r>
                              <w:r w:rsidRPr="00C1609D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garaje o trastero</w:t>
                              </w:r>
                              <w:r w:rsidR="001B7287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000000" w:rsidRPr="00014DEC" w:rsidRDefault="00D131E9" w:rsidP="00014DEC">
                              <w:pPr>
                                <w:spacing w:after="0" w:line="240" w:lineRule="auto"/>
                                <w:jc w:val="both"/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22 Rectángulo"/>
                        <wps:cNvSpPr/>
                        <wps:spPr>
                          <a:xfrm>
                            <a:off x="-4" y="2791387"/>
                            <a:ext cx="6396353" cy="100458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724C" w:rsidRDefault="005B724C" w:rsidP="005B724C">
                              <w:pPr>
                                <w:spacing w:after="0" w:line="240" w:lineRule="auto"/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BENEFICIARIO</w:t>
                              </w:r>
                              <w:r w:rsidR="00D31B4D"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  <w:p w:rsidR="00633BA3" w:rsidRDefault="005B724C" w:rsidP="003979F9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 xml:space="preserve">Personas </w:t>
                              </w:r>
                              <w:r w:rsidRPr="005B724C"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>mayores de edad y m</w:t>
                              </w:r>
                              <w:r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>enores de treinta y cinco años  que estén</w:t>
                              </w:r>
                              <w:r w:rsidRPr="005B724C"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 xml:space="preserve"> en condiciones de suscribir un contrato público o privado de adquisición de vivienda</w:t>
                              </w:r>
                              <w:r w:rsidR="003979F9"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 xml:space="preserve"> en un municipio o núcleo de población de Castilla la mancha con una población inferior a 5000 habitantes por un</w:t>
                              </w:r>
                              <w:r w:rsidR="003979F9" w:rsidRPr="007A1285"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979F9" w:rsidRPr="003979F9"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>precio igual o inferior a 100.000</w:t>
                              </w:r>
                              <w:r w:rsidR="003979F9" w:rsidRPr="003979F9"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 xml:space="preserve"> euros</w:t>
                              </w:r>
                              <w:r w:rsidR="003979F9" w:rsidRPr="003979F9"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633BA3" w:rsidRDefault="00633BA3">
                              <w:pPr>
                                <w:spacing w:after="0" w:line="240" w:lineRule="exact"/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:rsidR="00633BA3" w:rsidRDefault="00633BA3">
                              <w:pPr>
                                <w:spacing w:after="0" w:line="240" w:lineRule="exact"/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:rsidR="00633BA3" w:rsidRDefault="00633BA3">
                              <w:pPr>
                                <w:spacing w:after="0" w:line="240" w:lineRule="exact"/>
                                <w:rPr>
                                  <w:rFonts w:ascii="ArialMT" w:hAnsi="ArialMT" w:cs="ArialMT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:rsidR="00633BA3" w:rsidRPr="00633BA3" w:rsidRDefault="00633BA3">
                              <w:p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23 Rectángulo"/>
                        <wps:cNvSpPr/>
                        <wps:spPr>
                          <a:xfrm>
                            <a:off x="0" y="3901142"/>
                            <a:ext cx="6398260" cy="2432257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3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16EC" w:rsidRDefault="00D31B4D" w:rsidP="00C50F52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REQUISITOS</w:t>
                              </w:r>
                            </w:p>
                            <w:p w:rsidR="000A7A01" w:rsidRPr="00C50F52" w:rsidRDefault="000A7A01" w:rsidP="00C50F52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426" w:hanging="426"/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Estar en condiciones de suscribir un contrato público o privado de adquisición de vivienda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localizada en un municipio o núcleo de población de pequeño tamaño de Castilla-La Mancha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y cuyo 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precio de adquisición que sea igual o inferior a 100.000 euros sin los gastos y tributos inherentes a la</w:t>
                              </w:r>
                              <w:r w:rsidR="00C50F52"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dquisición y 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sin incluir anejos como garaje o trastero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:rsidR="00DE16EC" w:rsidRPr="000A7A01" w:rsidRDefault="000A7A01" w:rsidP="00C50F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426"/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Una vez adquirida,</w:t>
                              </w:r>
                              <w:r w:rsidR="007A1285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A1285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deberá</w:t>
                              </w:r>
                              <w:bookmarkStart w:id="0" w:name="_GoBack"/>
                              <w:bookmarkEnd w:id="0"/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constituir la residencia habitual y permanente de la persona beneficiaria por un plazo mínimo de</w:t>
                              </w:r>
                              <w:r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cinco años desde la fecha de su adquisición, debiendo ser ocupada en el plazo máximo de tres meses desde su entrega</w:t>
                              </w:r>
                            </w:p>
                            <w:p w:rsidR="000A7A01" w:rsidRPr="00C50F52" w:rsidRDefault="000A7A01" w:rsidP="00C50F52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spacing w:after="0" w:line="240" w:lineRule="exact"/>
                                <w:ind w:left="426" w:hanging="426"/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Disponer de unos ingresos anuales 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guales o inferiores a tres veces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el IPREM o de </w:t>
                              </w:r>
                            </w:p>
                            <w:p w:rsidR="000A7A01" w:rsidRPr="000A7A01" w:rsidRDefault="000A7A01" w:rsidP="00C50F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67"/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1. Cuatro veces el 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IPREM 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i se trata de una familia numerosa de categoría general o de personas con discapacidad.</w:t>
                              </w:r>
                            </w:p>
                            <w:p w:rsidR="000A7A01" w:rsidRPr="000A7A01" w:rsidRDefault="000A7A01" w:rsidP="00C50F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67"/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2. Cinco veces el 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IPREM </w:t>
                              </w:r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cuando se trate de familias numerosas de categoría especial o de personas con discapacidad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de alguno de los siguientes tipos:</w:t>
                              </w:r>
                            </w:p>
                            <w:p w:rsidR="000A7A01" w:rsidRPr="00C50F52" w:rsidRDefault="000A7A01" w:rsidP="00C50F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851"/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0A7A01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i) Personas con parálisis cerebral, personas con enfermedad mental, personas con discapacidad intelectual o personas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con discapacidad del desarrollo, con un grado de discapacidad reconocido igual o superior al 33 por 100, o</w:t>
                              </w:r>
                            </w:p>
                            <w:p w:rsidR="00DE16EC" w:rsidRDefault="000A7A01" w:rsidP="00C50F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851"/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ii) Personas con discapacidad física o sensorial, con un grado de discapacidad reconocido igual o superior al 65 por</w:t>
                              </w:r>
                              <w:r w:rsid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50F52">
                                <w:rPr>
                                  <w:rFonts w:ascii="ArialMT" w:hAnsi="ArialMT" w:cs="ArialMT"/>
                                  <w:color w:val="002060"/>
                                  <w:sz w:val="20"/>
                                  <w:szCs w:val="20"/>
                                </w:rPr>
                                <w:t>100.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24 Rectángulo"/>
                        <wps:cNvSpPr/>
                        <wps:spPr>
                          <a:xfrm>
                            <a:off x="2867558" y="1"/>
                            <a:ext cx="3528796" cy="1069656"/>
                          </a:xfrm>
                          <a:prstGeom prst="rect">
                            <a:avLst/>
                          </a:prstGeom>
                          <a:solidFill>
                            <a:srgbClr val="7030A0">
                              <a:alpha val="3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16EC" w:rsidRDefault="00D31B4D">
                              <w:pPr>
                                <w:spacing w:after="0" w:line="240" w:lineRule="auto"/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CUANTÍA</w:t>
                              </w:r>
                            </w:p>
                            <w:p w:rsidR="00D51981" w:rsidRPr="005B724C" w:rsidRDefault="005B724C" w:rsidP="005B724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cs="ArialMT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5B724C">
                                <w:rPr>
                                  <w:rFonts w:cs="ArialMT"/>
                                  <w:color w:val="002060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5B724C">
                                <w:rPr>
                                  <w:rFonts w:cs="ArialMT"/>
                                  <w:color w:val="002060"/>
                                  <w:sz w:val="24"/>
                                  <w:szCs w:val="24"/>
                                </w:rPr>
                                <w:t>asta </w:t>
                              </w:r>
                              <w:r w:rsidRPr="005B724C">
                                <w:rPr>
                                  <w:rFonts w:cs="ArialMT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10.800 euros como máximo</w:t>
                              </w:r>
                              <w:r w:rsidRPr="005B724C">
                                <w:rPr>
                                  <w:rFonts w:cs="ArialMT"/>
                                  <w:color w:val="002060"/>
                                  <w:sz w:val="24"/>
                                  <w:szCs w:val="24"/>
                                </w:rPr>
                                <w:t xml:space="preserve"> por vivienda, sin que pueda superar en ningún caso el </w:t>
                              </w:r>
                              <w:r w:rsidRPr="007A1285">
                                <w:rPr>
                                  <w:rFonts w:cs="ArialMT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20%</w:t>
                              </w:r>
                              <w:r w:rsidRPr="005B724C">
                                <w:rPr>
                                  <w:rFonts w:cs="ArialMT"/>
                                  <w:color w:val="002060"/>
                                  <w:sz w:val="24"/>
                                  <w:szCs w:val="24"/>
                                </w:rPr>
                                <w:t xml:space="preserve"> del precio sin anejos, gastos ni tributos inherentes a la adquisición.</w:t>
                              </w: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25 Rectángulo"/>
                        <wps:cNvSpPr/>
                        <wps:spPr>
                          <a:xfrm>
                            <a:off x="2867558" y="1164364"/>
                            <a:ext cx="3530702" cy="1483687"/>
                          </a:xfrm>
                          <a:prstGeom prst="rect">
                            <a:avLst/>
                          </a:prstGeom>
                          <a:solidFill>
                            <a:srgbClr val="00CCFF">
                              <a:alpha val="3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16EC" w:rsidRDefault="00D31B4D">
                              <w:pPr>
                                <w:spacing w:after="0" w:line="240" w:lineRule="auto"/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NORMATIVA</w:t>
                              </w:r>
                            </w:p>
                            <w:p w:rsidR="00633BA3" w:rsidRPr="005B724C" w:rsidRDefault="005B724C" w:rsidP="005B724C">
                              <w:pPr>
                                <w:spacing w:after="0" w:line="240" w:lineRule="auto"/>
                                <w:jc w:val="both"/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5B724C">
                                <w:rPr>
                                  <w:rFonts w:cstheme="minorHAnsi"/>
                                  <w:color w:val="000000" w:themeColor="text1"/>
                                  <w:sz w:val="24"/>
                                  <w:szCs w:val="24"/>
                                  <w:lang w:val="es"/>
                                </w:rPr>
                                <w:t>Resolución de 03/11/2021, de la Dirección General de Vivienda, por la que se convocan las ayudas para la adquisición de vivienda habitual y permanente en régimen de propiedad por jóvenes residentes en municipios o núcleos de población de menos de 5000 habitantes</w:t>
                              </w:r>
                            </w:p>
                            <w:p w:rsidR="00DE16EC" w:rsidRDefault="00DE16EC">
                              <w:pPr>
                                <w:spacing w:after="0" w:line="240" w:lineRule="auto"/>
                                <w:jc w:val="both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:rsidR="00DE16EC" w:rsidRDefault="00DE16EC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26 Rectángulo"/>
                        <wps:cNvSpPr/>
                        <wps:spPr>
                          <a:xfrm>
                            <a:off x="0" y="6422132"/>
                            <a:ext cx="6397754" cy="1341704"/>
                          </a:xfrm>
                          <a:prstGeom prst="rect">
                            <a:avLst/>
                          </a:prstGeom>
                          <a:solidFill>
                            <a:srgbClr val="0033CC">
                              <a:alpha val="3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79F9" w:rsidRDefault="00D31B4D" w:rsidP="003979F9">
                              <w:pPr>
                                <w:spacing w:after="0" w:line="240" w:lineRule="auto"/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18253C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PRESENTACIÓN DE SOLICITUD</w:t>
                              </w:r>
                              <w:r w:rsidR="0018253C" w:rsidRPr="0018253C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979F9" w:rsidRPr="003979F9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 desde el 12 de noviembre hasta el 13 de diciembre de 2021</w:t>
                              </w:r>
                            </w:p>
                            <w:p w:rsidR="00DE16EC" w:rsidRDefault="003979F9" w:rsidP="003979F9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3979F9"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31B4D" w:rsidRPr="003979F9"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FORMA</w:t>
                              </w:r>
                              <w:r w:rsidR="00D31B4D"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 xml:space="preserve"> DE PRESENTACIÓN:</w:t>
                              </w:r>
                            </w:p>
                            <w:p w:rsidR="00DE16EC" w:rsidRPr="0018253C" w:rsidRDefault="0018253C" w:rsidP="0018253C">
                              <w:pPr>
                                <w:pStyle w:val="Prrafodelista"/>
                                <w:numPr>
                                  <w:ilvl w:val="1"/>
                                  <w:numId w:val="2"/>
                                </w:num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18253C"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n cualquiera de los registros y por los medios previstos en el artículo 16.4 de la Ley 39/2015, de 1 de octubre, del Procedimiento Administrativo Común de las Administraciones Públicas</w:t>
                              </w:r>
                              <w:r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DE16EC" w:rsidRPr="0018253C" w:rsidRDefault="00D31B4D" w:rsidP="0018253C">
                              <w:pPr>
                                <w:pStyle w:val="Prrafodelista"/>
                                <w:numPr>
                                  <w:ilvl w:val="1"/>
                                  <w:numId w:val="2"/>
                                </w:numPr>
                                <w:spacing w:after="0" w:line="240" w:lineRule="exact"/>
                                <w:rPr>
                                  <w:rFonts w:cstheme="minorHAnsi"/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 xml:space="preserve">Telemática a través de formulario en sede electrónica </w:t>
                              </w:r>
                              <w:hyperlink r:id="rId14" w:history="1">
                                <w:r>
                                  <w:rPr>
                                    <w:rStyle w:val="Hipervnculo"/>
                                    <w:rFonts w:cstheme="minorHAnsi"/>
                                    <w:sz w:val="24"/>
                                    <w:szCs w:val="24"/>
                                  </w:rPr>
                                  <w:t>https://www.jccm.es</w:t>
                                </w:r>
                              </w:hyperlink>
                              <w:r>
                                <w:rPr>
                                  <w:rStyle w:val="Hipervnculo"/>
                                  <w:rFonts w:cs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DE16EC" w:rsidRDefault="00DE16EC">
                              <w:pPr>
                                <w:pStyle w:val="Prrafodelista"/>
                                <w:spacing w:after="0" w:line="240" w:lineRule="exact"/>
                                <w:ind w:left="1080"/>
                                <w:rPr>
                                  <w:color w:val="002060"/>
                                </w:rPr>
                              </w:pPr>
                            </w:p>
                            <w:p w:rsidR="00DE16EC" w:rsidRDefault="00D31B4D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DOCUMENTACIÓN:</w:t>
                              </w:r>
                            </w:p>
                            <w:p w:rsidR="00DE16EC" w:rsidRDefault="00D31B4D">
                              <w:pPr>
                                <w:pStyle w:val="Prrafodelista"/>
                                <w:numPr>
                                  <w:ilvl w:val="1"/>
                                  <w:numId w:val="2"/>
                                </w:num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2060"/>
                                  <w:sz w:val="24"/>
                                  <w:szCs w:val="24"/>
                                </w:rPr>
                                <w:t>Solicitud en el Anexo I de la Convocatoria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:rsidR="00DE16EC" w:rsidRDefault="00DE16EC">
                              <w:pPr>
                                <w:spacing w:after="0" w:line="240" w:lineRule="exact"/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7 Grupo" o:spid="_x0000_s1033" style="position:absolute;margin-left:593.65pt;margin-top:11.35pt;width:527.65pt;height:752.2pt;z-index:251685888;mso-width-relative:margin;mso-height-relative:margin" coordorigin="" coordsize="63982,77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">
                <v:rect id="21 Rectángulo" o:spid="_x0000_s1034" style="position:absolute;width:27358;height:2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Ck8QA&#10;AADbAAAADwAAAGRycy9kb3ducmV2LnhtbESPQYvCMBSE74L/ITzBm6YKSqlGEUF2L1LWFfT4aJ5t&#10;d5uX2kTt9tcbYcHjMDPfMMt1aypxp8aVlhVMxhEI4szqknMFx+/dKAbhPLLGyjIp+CMH61W/t8RE&#10;2wd/0f3gcxEg7BJUUHhfJ1K6rCCDbmxr4uBdbGPQB9nkUjf4CHBTyWkUzaXBksNCgTVtC8p+Dzej&#10;4Bqn83QWnbvNaSvjLt2ffrr2Q6nhoN0sQHhq/Tv83/7UCqYTeH0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QpPEAAAA2wAAAA8AAAAAAAAAAAAAAAAAmAIAAGRycy9k&#10;b3ducmV2LnhtbFBLBQYAAAAABAAEAPUAAACJAwAAAAA=&#10;" fillcolor="red" stroked="f" strokeweight="2pt">
                  <v:fill opacity="19789f"/>
                  <v:textbox>
                    <w:txbxContent>
                      <w:p w:rsidR="001B7287" w:rsidRDefault="00D31B4D" w:rsidP="00C1609D">
                        <w:pPr>
                          <w:spacing w:after="0" w:line="240" w:lineRule="auto"/>
                          <w:jc w:val="both"/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OBJETIVO</w:t>
                        </w:r>
                        <w:r w:rsidR="00D51981" w:rsidRPr="00D51981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DE16EC" w:rsidRPr="00C1609D" w:rsidRDefault="00C1609D" w:rsidP="00C1609D">
                        <w:pPr>
                          <w:spacing w:after="0" w:line="240" w:lineRule="auto"/>
                          <w:jc w:val="both"/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</w:pP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F</w:t>
                        </w:r>
                        <w:r w:rsidR="001B7287"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inanciar la A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DQUISICIÓN de vivienda habitual y permanente</w:t>
                        </w:r>
                        <w:r w:rsidRPr="00C1609D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, para facilitar a los 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jóvenes</w:t>
                        </w:r>
                        <w:r w:rsid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,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 menores de 35 año</w:t>
                        </w:r>
                        <w:r w:rsid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s, 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q</w:t>
                        </w:r>
                        <w:r w:rsidRPr="00C1609D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ue puedan acceder a las mismas en 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régimen de compra, siempre que esté localizada en un municipio </w:t>
                        </w:r>
                        <w:r w:rsid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o núcleo de población 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de la Comunidad Autónoma de Castilla -La Mancha de 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menos de </w:t>
                        </w:r>
                        <w:r w:rsidRPr="007A1285"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  <w:t>5.000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 habitantes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 y cuyo</w:t>
                        </w:r>
                        <w:r w:rsidRPr="00C1609D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 precio de adquisición sea igual o inferior a </w:t>
                        </w:r>
                        <w:r w:rsidRPr="007A1285"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  <w:t>100.000</w:t>
                        </w:r>
                        <w:r w:rsidRPr="00C1609D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 euros</w:t>
                        </w:r>
                        <w:r w:rsidRPr="00014DE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 sin los gastos y tributos inherentes a la adquisición, y sin incluir anejos como </w:t>
                        </w:r>
                        <w:r w:rsidRPr="00C1609D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garaje o trastero</w:t>
                        </w:r>
                        <w:r w:rsidR="001B7287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.</w:t>
                        </w:r>
                      </w:p>
                      <w:p w:rsidR="00000000" w:rsidRPr="00014DEC" w:rsidRDefault="00D131E9" w:rsidP="00014DEC">
                        <w:pPr>
                          <w:spacing w:after="0" w:line="240" w:lineRule="auto"/>
                          <w:jc w:val="both"/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22 Rectángulo" o:spid="_x0000_s1035" style="position:absolute;top:27913;width:63963;height:10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6EMUA&#10;AADbAAAADwAAAGRycy9kb3ducmV2LnhtbESPzWrCQBSF9wXfYbiF7pqJoZaYOkoQpW4KTXTR5SVz&#10;mwQzd2JmjOnbdwoFl4fz83FWm8l0YqTBtZYVzKMYBHFldcu1gtNx/5yCcB5ZY2eZFPyQg8169rDC&#10;TNsbFzSWvhZhhF2GChrv+0xKVzVk0EW2Jw7etx0M+iCHWuoBb2HcdDKJ41dpsOVAaLCnbUPVubya&#10;wM3fi6/F4TLfneRycX6R6cdnmSr19DjlbyA8Tf4e/m8ftIIkgb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3oQxQAAANsAAAAPAAAAAAAAAAAAAAAAAJgCAABkcnMv&#10;ZG93bnJldi54bWxQSwUGAAAAAAQABAD1AAAAigMAAAAA&#10;" fillcolor="#e36c0a [2409]" stroked="f" strokeweight="2pt">
                  <v:fill opacity="19789f"/>
                  <v:textbox>
                    <w:txbxContent>
                      <w:p w:rsidR="005B724C" w:rsidRDefault="005B724C" w:rsidP="005B724C">
                        <w:pPr>
                          <w:spacing w:after="0" w:line="240" w:lineRule="auto"/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BENEFICIARIO</w:t>
                        </w:r>
                        <w:r w:rsidR="00D31B4D"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S</w:t>
                        </w:r>
                      </w:p>
                      <w:p w:rsidR="00633BA3" w:rsidRDefault="005B724C" w:rsidP="003979F9">
                        <w:pPr>
                          <w:spacing w:after="0" w:line="240" w:lineRule="auto"/>
                          <w:jc w:val="both"/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 xml:space="preserve">Personas </w:t>
                        </w:r>
                        <w:r w:rsidRPr="005B724C"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>mayores de edad y m</w:t>
                        </w:r>
                        <w:r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>enores de treinta y cinco años  que estén</w:t>
                        </w:r>
                        <w:r w:rsidRPr="005B724C"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 xml:space="preserve"> en condiciones de suscribir un contrato público o privado de adquisición de vivienda</w:t>
                        </w:r>
                        <w:r w:rsidR="003979F9"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 xml:space="preserve"> en un municipio o núcleo de población de Castilla la mancha con una población inferior a 5000 habitantes por un</w:t>
                        </w:r>
                        <w:r w:rsidR="003979F9" w:rsidRPr="007A1285"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 w:rsidR="003979F9" w:rsidRPr="003979F9"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>precio igual o inferior a 100.000</w:t>
                        </w:r>
                        <w:r w:rsidR="003979F9" w:rsidRPr="003979F9"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 xml:space="preserve"> euros</w:t>
                        </w:r>
                        <w:r w:rsidR="003979F9" w:rsidRPr="003979F9"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  <w:t> </w:t>
                        </w:r>
                      </w:p>
                      <w:p w:rsidR="00633BA3" w:rsidRDefault="00633BA3">
                        <w:pPr>
                          <w:spacing w:after="0" w:line="240" w:lineRule="exact"/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633BA3" w:rsidRDefault="00633BA3">
                        <w:pPr>
                          <w:spacing w:after="0" w:line="240" w:lineRule="exact"/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633BA3" w:rsidRDefault="00633BA3">
                        <w:pPr>
                          <w:spacing w:after="0" w:line="240" w:lineRule="exact"/>
                          <w:rPr>
                            <w:rFonts w:ascii="ArialMT" w:hAnsi="ArialMT" w:cs="ArialMT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633BA3" w:rsidRPr="00633BA3" w:rsidRDefault="00633BA3">
                        <w:pPr>
                          <w:spacing w:after="0" w:line="240" w:lineRule="exact"/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23 Rectángulo" o:spid="_x0000_s1036" style="position:absolute;top:39011;width:63982;height:24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UScIA&#10;AADbAAAADwAAAGRycy9kb3ducmV2LnhtbESP0YrCMBRE3wX/IdwFX0TTVRTpGkWEgk9C1Q+4NNem&#10;bHPTTWLt/r1ZWPBxmJkzzHY/2Fb05EPjWMHnPANBXDndcK3gdi1mGxAhImtsHZOCXwqw341HW8y1&#10;e3JJ/SXWIkE45KjAxNjlUobKkMUwdx1x8u7OW4xJ+lpqj88Et61cZNlaWmw4LRjs6Gio+r48rIJz&#10;f/xZFUtbZrcurA73aelNUSo1+RgOXyAiDfEd/m+ftILFEv6+p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ZRJwgAAANsAAAAPAAAAAAAAAAAAAAAAAJgCAABkcnMvZG93&#10;bnJldi54bWxQSwUGAAAAAAQABAD1AAAAhwMAAAAA&#10;" fillcolor="#00b050" stroked="f" strokeweight="2pt">
                  <v:fill opacity="19789f"/>
                  <v:textbox>
                    <w:txbxContent>
                      <w:p w:rsidR="00DE16EC" w:rsidRDefault="00D31B4D" w:rsidP="00C50F52">
                        <w:pPr>
                          <w:spacing w:after="0" w:line="240" w:lineRule="auto"/>
                          <w:contextualSpacing/>
                          <w:jc w:val="both"/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REQUISITOS</w:t>
                        </w:r>
                      </w:p>
                      <w:p w:rsidR="000A7A01" w:rsidRPr="00C50F52" w:rsidRDefault="000A7A01" w:rsidP="00C50F52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26" w:hanging="426"/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</w:pP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Estar en condiciones de suscribir un contrato público o privado de adquisición de vivienda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localizada en un municipio o núcleo de población de pequeño tamaño de Castilla-La Mancha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y cuyo 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precio de adquisición que sea igual o inferior a 100.000 euros sin los gastos y tributos inherentes a la</w:t>
                        </w:r>
                        <w:r w:rsidR="00C50F52"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a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dquisición y 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sin incluir anejos como garaje o trastero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DE16EC" w:rsidRPr="000A7A01" w:rsidRDefault="000A7A01" w:rsidP="00C50F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26"/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</w:pPr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Una vez adquirida,</w:t>
                        </w:r>
                        <w:r w:rsidR="007A1285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="007A1285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deberá</w:t>
                        </w:r>
                        <w:bookmarkStart w:id="1" w:name="_GoBack"/>
                        <w:bookmarkEnd w:id="1"/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constituir la residencia habitual y permanente de la persona beneficiaria por un plazo mínimo de</w:t>
                        </w:r>
                        <w:r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cinco años desde la fecha de su adquisición, debiendo ser ocupada en el plazo máximo de tres meses desde su entrega</w:t>
                        </w:r>
                      </w:p>
                      <w:p w:rsidR="000A7A01" w:rsidRPr="00C50F52" w:rsidRDefault="000A7A01" w:rsidP="00C50F52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spacing w:after="0" w:line="240" w:lineRule="exact"/>
                          <w:ind w:left="426" w:hanging="426"/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</w:pP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Disponer de unos ingresos anuales 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i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guales o inferiores a tres veces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el IPREM o de </w:t>
                        </w:r>
                      </w:p>
                      <w:p w:rsidR="000A7A01" w:rsidRPr="000A7A01" w:rsidRDefault="000A7A01" w:rsidP="00C50F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67"/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</w:pPr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1. Cuatro veces el 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IPREM 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s</w:t>
                        </w:r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i se trata de una familia numerosa de categoría general o de personas con discapacidad.</w:t>
                        </w:r>
                      </w:p>
                      <w:p w:rsidR="000A7A01" w:rsidRPr="000A7A01" w:rsidRDefault="000A7A01" w:rsidP="00C50F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67"/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</w:pPr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2. Cinco veces el 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IPREM </w:t>
                        </w:r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cuando se trate de familias numerosas de categoría especial o de personas con discapacidad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de alguno de los siguientes tipos:</w:t>
                        </w:r>
                      </w:p>
                      <w:p w:rsidR="000A7A01" w:rsidRPr="00C50F52" w:rsidRDefault="000A7A01" w:rsidP="00C50F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851"/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</w:pPr>
                        <w:r w:rsidRPr="000A7A01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i) Personas con parálisis cerebral, personas con enfermedad mental, personas con discapacidad intelectual o personas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con discapacidad del desarrollo, con un grado de discapacidad reconocido igual o superior al 33 por 100, o</w:t>
                        </w:r>
                      </w:p>
                      <w:p w:rsidR="00DE16EC" w:rsidRDefault="000A7A01" w:rsidP="00C50F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851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ii) Personas con discapacidad física o sensorial, con un grado de discapacidad reconocido igual o superior al 65 por</w:t>
                        </w:r>
                        <w:r w:rsid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 xml:space="preserve"> </w:t>
                        </w:r>
                        <w:r w:rsidRPr="00C50F52">
                          <w:rPr>
                            <w:rFonts w:ascii="ArialMT" w:hAnsi="ArialMT" w:cs="ArialMT"/>
                            <w:color w:val="002060"/>
                            <w:sz w:val="20"/>
                            <w:szCs w:val="20"/>
                          </w:rPr>
                          <w:t>100.</w:t>
                        </w:r>
                      </w:p>
                    </w:txbxContent>
                  </v:textbox>
                </v:rect>
                <v:rect id="24 Rectángulo" o:spid="_x0000_s1037" style="position:absolute;left:28675;width:35288;height:10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6TcQA&#10;AADbAAAADwAAAGRycy9kb3ducmV2LnhtbESPS2sCMRSF94L/IVyhO834QOxoFBEtXYjgA9rl7eQ6&#10;GZzcDJNUR3+9EQpdHs7j48wWjS3FlWpfOFbQ7yUgiDOnC84VnI6b7gSED8gaS8ek4E4eFvN2a4ap&#10;djfe0/UQchFH2KeowIRQpVL6zJBF33MVcfTOrrYYoqxzqWu8xXFbykGSjKXFgiPBYEUrQ9nl8Gsj&#10;xJwoG1XfP+9fH/qxH+6S7fpxUeqt0yynIAI14T/81/7UCgYjeH2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Ok3EAAAA2wAAAA8AAAAAAAAAAAAAAAAAmAIAAGRycy9k&#10;b3ducmV2LnhtbFBLBQYAAAAABAAEAPUAAACJAwAAAAA=&#10;" fillcolor="#7030a0" stroked="f" strokeweight="2pt">
                  <v:fill opacity="19789f"/>
                  <v:textbox>
                    <w:txbxContent>
                      <w:p w:rsidR="00DE16EC" w:rsidRDefault="00D31B4D">
                        <w:pPr>
                          <w:spacing w:after="0" w:line="240" w:lineRule="auto"/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CUANTÍA</w:t>
                        </w:r>
                      </w:p>
                      <w:p w:rsidR="00D51981" w:rsidRPr="005B724C" w:rsidRDefault="005B724C" w:rsidP="005B724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cs="ArialMT"/>
                            <w:color w:val="002060"/>
                            <w:sz w:val="24"/>
                            <w:szCs w:val="24"/>
                          </w:rPr>
                        </w:pPr>
                        <w:r w:rsidRPr="005B724C">
                          <w:rPr>
                            <w:rFonts w:cs="ArialMT"/>
                            <w:color w:val="002060"/>
                            <w:sz w:val="24"/>
                            <w:szCs w:val="24"/>
                          </w:rPr>
                          <w:t>H</w:t>
                        </w:r>
                        <w:r w:rsidRPr="005B724C">
                          <w:rPr>
                            <w:rFonts w:cs="ArialMT"/>
                            <w:color w:val="002060"/>
                            <w:sz w:val="24"/>
                            <w:szCs w:val="24"/>
                          </w:rPr>
                          <w:t>asta </w:t>
                        </w:r>
                        <w:r w:rsidRPr="005B724C">
                          <w:rPr>
                            <w:rFonts w:cs="ArialMT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10.800 euros como máximo</w:t>
                        </w:r>
                        <w:r w:rsidRPr="005B724C">
                          <w:rPr>
                            <w:rFonts w:cs="ArialMT"/>
                            <w:color w:val="002060"/>
                            <w:sz w:val="24"/>
                            <w:szCs w:val="24"/>
                          </w:rPr>
                          <w:t xml:space="preserve"> por vivienda, sin que pueda superar en ningún caso el </w:t>
                        </w:r>
                        <w:r w:rsidRPr="007A1285">
                          <w:rPr>
                            <w:rFonts w:cs="ArialMT"/>
                            <w:b/>
                            <w:color w:val="002060"/>
                            <w:sz w:val="24"/>
                            <w:szCs w:val="24"/>
                          </w:rPr>
                          <w:t>20%</w:t>
                        </w:r>
                        <w:r w:rsidRPr="005B724C">
                          <w:rPr>
                            <w:rFonts w:cs="ArialMT"/>
                            <w:color w:val="002060"/>
                            <w:sz w:val="24"/>
                            <w:szCs w:val="24"/>
                          </w:rPr>
                          <w:t xml:space="preserve"> del precio sin anejos, gastos ni tributos inherentes a la adquisición.</w:t>
                        </w: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25 Rectángulo" o:spid="_x0000_s1038" style="position:absolute;left:28675;top:11643;width:35307;height:14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SUMQA&#10;AADbAAAADwAAAGRycy9kb3ducmV2LnhtbESPS4vCQBCE7wv+h6EFb+vEgKLZjLIKogdZ8IF7bTKd&#10;B5vpCZkxxn/vCAsei6r6ikpXvalFR62rLCuYjCMQxJnVFRcKLuft5xyE88gaa8uk4EEOVsvBR4qJ&#10;tnc+UnfyhQgQdgkqKL1vEildVpJBN7YNcfBy2xr0QbaF1C3eA9zUMo6imTRYcVgosaFNSdnf6WYU&#10;HH/lQq9vP/uZbS7ra3+Id3l3VWo07L+/QHjq/Tv8395rBfEU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ElDEAAAA2wAAAA8AAAAAAAAAAAAAAAAAmAIAAGRycy9k&#10;b3ducmV2LnhtbFBLBQYAAAAABAAEAPUAAACJAwAAAAA=&#10;" fillcolor="#0cf" stroked="f" strokeweight="2pt">
                  <v:fill opacity="19789f"/>
                  <v:textbox>
                    <w:txbxContent>
                      <w:p w:rsidR="00DE16EC" w:rsidRDefault="00D31B4D">
                        <w:pPr>
                          <w:spacing w:after="0" w:line="240" w:lineRule="auto"/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NORMATIVA</w:t>
                        </w:r>
                      </w:p>
                      <w:p w:rsidR="00633BA3" w:rsidRPr="005B724C" w:rsidRDefault="005B724C" w:rsidP="005B724C">
                        <w:pPr>
                          <w:spacing w:after="0" w:line="240" w:lineRule="auto"/>
                          <w:jc w:val="both"/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</w:pPr>
                        <w:r w:rsidRPr="005B724C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  <w:lang w:val="es"/>
                          </w:rPr>
                          <w:t>Resolución de 03/11/2021, de la Dirección General de Vivienda, por la que se convocan las ayudas para la adquisición de vivienda habitual y permanente en régimen de propiedad por jóvenes residentes en municipios o núcleos de población de menos de 5000 habitantes</w:t>
                        </w:r>
                      </w:p>
                      <w:p w:rsidR="00DE16EC" w:rsidRDefault="00DE16EC">
                        <w:pPr>
                          <w:spacing w:after="0" w:line="240" w:lineRule="auto"/>
                          <w:jc w:val="both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:rsidR="00DE16EC" w:rsidRDefault="00DE16EC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26 Rectángulo" o:spid="_x0000_s1039" style="position:absolute;top:64221;width:63977;height:13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XycIA&#10;AADbAAAADwAAAGRycy9kb3ducmV2LnhtbESPT2sCMRTE74LfITyhN01cUMpqlKIIKniof+6PzXN3&#10;6eZlSaK79tM3hUKPw8z8hlmue9uIJ/lQO9YwnSgQxIUzNZcarpfd+B1EiMgGG8ek4UUB1qvhYIm5&#10;cR1/0vMcS5EgHHLUUMXY5lKGoiKLYeJa4uTdnbcYk/SlNB67BLeNzJSaS4s1p4UKW9pUVHydH1aD&#10;n/Vbdwqqyw7qu7Dl63g7ZUet30b9xwJEpD7+h//ae6Mhm8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9fJwgAAANsAAAAPAAAAAAAAAAAAAAAAAJgCAABkcnMvZG93&#10;bnJldi54bWxQSwUGAAAAAAQABAD1AAAAhwMAAAAA&#10;" fillcolor="#03c" stroked="f" strokeweight="2pt">
                  <v:fill opacity="19789f"/>
                  <v:textbox>
                    <w:txbxContent>
                      <w:p w:rsidR="003979F9" w:rsidRDefault="00D31B4D" w:rsidP="003979F9">
                        <w:pPr>
                          <w:spacing w:after="0" w:line="240" w:lineRule="auto"/>
                          <w:rPr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18253C">
                          <w:rPr>
                            <w:b/>
                            <w:color w:val="002060"/>
                            <w:sz w:val="28"/>
                            <w:szCs w:val="28"/>
                          </w:rPr>
                          <w:t>PRESENTACIÓN DE SOLICITUD</w:t>
                        </w:r>
                        <w:r w:rsidR="0018253C" w:rsidRPr="0018253C">
                          <w:rPr>
                            <w:b/>
                            <w:color w:val="002060"/>
                            <w:sz w:val="28"/>
                            <w:szCs w:val="28"/>
                          </w:rPr>
                          <w:t xml:space="preserve"> </w:t>
                        </w:r>
                        <w:r w:rsidR="003979F9" w:rsidRPr="003979F9">
                          <w:rPr>
                            <w:b/>
                            <w:color w:val="002060"/>
                            <w:sz w:val="28"/>
                            <w:szCs w:val="28"/>
                          </w:rPr>
                          <w:t> desde el 12 de noviembre hasta el 13 de diciembre de 2021</w:t>
                        </w:r>
                      </w:p>
                      <w:p w:rsidR="00DE16EC" w:rsidRDefault="003979F9" w:rsidP="003979F9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3979F9"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 w:rsidR="00D31B4D" w:rsidRPr="003979F9"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  <w:t>FORMA</w:t>
                        </w:r>
                        <w:r w:rsidR="00D31B4D"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  <w:t xml:space="preserve"> DE PRESENTACIÓN:</w:t>
                        </w:r>
                      </w:p>
                      <w:p w:rsidR="00DE16EC" w:rsidRPr="0018253C" w:rsidRDefault="0018253C" w:rsidP="0018253C">
                        <w:pPr>
                          <w:pStyle w:val="Prrafodelista"/>
                          <w:numPr>
                            <w:ilvl w:val="1"/>
                            <w:numId w:val="2"/>
                          </w:numPr>
                          <w:spacing w:after="0" w:line="240" w:lineRule="exact"/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E</w:t>
                        </w:r>
                        <w:r w:rsidRPr="0018253C"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n cualquiera de los registros y por los medios previstos en el artículo 16.4 de la Ley 39/2015, de 1 de octubre, del Procedimiento Administrativo Común de las Administraciones Públicas</w:t>
                        </w:r>
                        <w:r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DE16EC" w:rsidRPr="0018253C" w:rsidRDefault="00D31B4D" w:rsidP="0018253C">
                        <w:pPr>
                          <w:pStyle w:val="Prrafodelista"/>
                          <w:numPr>
                            <w:ilvl w:val="1"/>
                            <w:numId w:val="2"/>
                          </w:numPr>
                          <w:spacing w:after="0" w:line="240" w:lineRule="exact"/>
                          <w:rPr>
                            <w:rFonts w:cstheme="minorHAnsi"/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 xml:space="preserve">Telemática a través de formulario en sede electrónica </w:t>
                        </w:r>
                        <w:hyperlink r:id="rId15" w:history="1">
                          <w:r>
                            <w:rPr>
                              <w:rStyle w:val="Hipervnculo"/>
                              <w:rFonts w:cstheme="minorHAnsi"/>
                              <w:sz w:val="24"/>
                              <w:szCs w:val="24"/>
                            </w:rPr>
                            <w:t>https://www.jccm.es</w:t>
                          </w:r>
                        </w:hyperlink>
                        <w:r>
                          <w:rPr>
                            <w:rStyle w:val="Hipervnculo"/>
                            <w:rFonts w:cstheme="minorHAnsi"/>
                            <w:sz w:val="24"/>
                            <w:szCs w:val="24"/>
                          </w:rPr>
                          <w:t>.</w:t>
                        </w:r>
                      </w:p>
                      <w:p w:rsidR="00DE16EC" w:rsidRDefault="00DE16EC">
                        <w:pPr>
                          <w:pStyle w:val="Prrafodelista"/>
                          <w:spacing w:after="0" w:line="240" w:lineRule="exact"/>
                          <w:ind w:left="1080"/>
                          <w:rPr>
                            <w:color w:val="002060"/>
                          </w:rPr>
                        </w:pPr>
                      </w:p>
                      <w:p w:rsidR="00DE16EC" w:rsidRDefault="00D31B4D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spacing w:after="0" w:line="240" w:lineRule="exact"/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  <w:t>DOCUMENTACIÓN:</w:t>
                        </w:r>
                      </w:p>
                      <w:p w:rsidR="00DE16EC" w:rsidRDefault="00D31B4D">
                        <w:pPr>
                          <w:pStyle w:val="Prrafodelista"/>
                          <w:numPr>
                            <w:ilvl w:val="1"/>
                            <w:numId w:val="2"/>
                          </w:numPr>
                          <w:spacing w:after="0" w:line="240" w:lineRule="exact"/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color w:val="002060"/>
                            <w:sz w:val="24"/>
                            <w:szCs w:val="24"/>
                          </w:rPr>
                          <w:t>Solicitud en el Anexo I de la Convocatoria</w:t>
                        </w:r>
                        <w:r>
                          <w:rPr>
                            <w:rFonts w:cstheme="minorHAnsi"/>
                            <w:b/>
                            <w:color w:val="002060"/>
                            <w:sz w:val="24"/>
                            <w:szCs w:val="24"/>
                          </w:rPr>
                          <w:t>.</w:t>
                        </w: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:rsidR="00DE16EC" w:rsidRDefault="00DE16EC">
                        <w:pPr>
                          <w:spacing w:after="0" w:line="240" w:lineRule="exact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E16EC" w:rsidRDefault="00592649">
      <w:pPr>
        <w:tabs>
          <w:tab w:val="left" w:pos="8143"/>
        </w:tabs>
        <w:rPr>
          <w14:glow w14:rad="0">
            <w14:srgbClr w14:val="000000">
              <w14:alpha w14:val="56000"/>
            </w14:srgbClr>
          </w14:glow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E980356" wp14:editId="38C4D355">
                <wp:simplePos x="0" y="0"/>
                <wp:positionH relativeFrom="column">
                  <wp:posOffset>60116</wp:posOffset>
                </wp:positionH>
                <wp:positionV relativeFrom="paragraph">
                  <wp:posOffset>105637</wp:posOffset>
                </wp:positionV>
                <wp:extent cx="6544945" cy="8861425"/>
                <wp:effectExtent l="0" t="0" r="0" b="0"/>
                <wp:wrapNone/>
                <wp:docPr id="33" name="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861425"/>
                          <a:chOff x="-43183" y="-1"/>
                          <a:chExt cx="6545312" cy="8862026"/>
                        </a:xfrm>
                      </wpg:grpSpPr>
                      <wps:wsp>
                        <wps:cNvPr id="11" name="11 Rectángulo"/>
                        <wps:cNvSpPr/>
                        <wps:spPr>
                          <a:xfrm>
                            <a:off x="-43183" y="-1"/>
                            <a:ext cx="6545312" cy="127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16EC" w:rsidRDefault="00592649" w:rsidP="00474D9A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92649">
                                <w:rPr>
                                  <w:rFonts w:ascii="Century Gothic" w:hAnsi="Century Gothic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AYUDAS A LA ADQUISICIÓN DE VIVIENDA P</w:t>
                              </w:r>
                              <w:r w:rsidR="00474D9A">
                                <w:rPr>
                                  <w:rFonts w:ascii="Century Gothic" w:hAnsi="Century Gothic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OR</w:t>
                              </w:r>
                              <w:r w:rsidRPr="00592649">
                                <w:rPr>
                                  <w:rFonts w:ascii="Century Gothic" w:hAnsi="Century Gothic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JOVENES  EN MUNICIPIOS O NÚCLEOS DE </w:t>
                              </w:r>
                              <w:r w:rsidR="00474D9A">
                                <w:rPr>
                                  <w:rFonts w:ascii="Century Gothic" w:hAnsi="Century Gothic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92649">
                                <w:rPr>
                                  <w:rFonts w:ascii="Century Gothic" w:hAnsi="Century Gothic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POBLACIÓN DE MENOS DE </w:t>
                              </w:r>
                              <w:r>
                                <w:rPr>
                                  <w:b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474D9A">
                                <w:rPr>
                                  <w:rFonts w:ascii="Century Gothic" w:hAnsi="Century Gothic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5000 HABITANTES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12 Rectángulo"/>
                        <wps:cNvSpPr/>
                        <wps:spPr>
                          <a:xfrm>
                            <a:off x="109106" y="1330027"/>
                            <a:ext cx="6202393" cy="392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6D0F" w:rsidRPr="00676D0F" w:rsidRDefault="00676D0F" w:rsidP="00676D0F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120"/>
                                <w:ind w:right="170"/>
                                <w:jc w:val="both"/>
                                <w:rPr>
                                  <w:rFonts w:cstheme="minorHAnsi"/>
                                  <w:color w:val="365F91" w:themeColor="accent1" w:themeShade="BF"/>
                                  <w:sz w:val="32"/>
                                  <w:szCs w:val="32"/>
                                </w:rPr>
                              </w:pPr>
                              <w:r w:rsidRPr="00676D0F">
                                <w:rPr>
                                  <w:rFonts w:cstheme="minorHAnsi"/>
                                  <w:color w:val="365F91" w:themeColor="accent1" w:themeShade="BF"/>
                                  <w:sz w:val="32"/>
                                  <w:szCs w:val="32"/>
                                </w:rPr>
                                <w:t xml:space="preserve">De nuevo, la Consejería de Fomento convoca ayudas para que los jóvenes de menos de 35 años puedan adquirir una vivienda en las zonas más despobladas como son los municipios o núcleos de población de menos de 5000 habitantes. </w:t>
                              </w:r>
                            </w:p>
                            <w:p w:rsidR="00676D0F" w:rsidRPr="00676D0F" w:rsidRDefault="00676D0F" w:rsidP="00676D0F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120"/>
                                <w:ind w:right="170"/>
                                <w:jc w:val="both"/>
                                <w:rPr>
                                  <w:rFonts w:cstheme="minorHAnsi"/>
                                  <w:color w:val="365F91" w:themeColor="accent1" w:themeShade="BF"/>
                                  <w:sz w:val="32"/>
                                  <w:szCs w:val="32"/>
                                </w:rPr>
                              </w:pPr>
                              <w:r w:rsidRPr="00676D0F">
                                <w:rPr>
                                  <w:rFonts w:cstheme="minorHAnsi"/>
                                  <w:color w:val="365F91" w:themeColor="accent1" w:themeShade="BF"/>
                                  <w:sz w:val="32"/>
                                  <w:szCs w:val="32"/>
                                </w:rPr>
                                <w:t>Estas nuevas ayudas, específicas para jóvenes, se convocan con el objetivo de facilitarles el acceso a una vivienda digna y adecuada y con el afán de evitar la despoblación de los núcleos o municipios más pequeños de la Comunidad.</w:t>
                              </w:r>
                            </w:p>
                            <w:p w:rsidR="00676D0F" w:rsidRPr="00676D0F" w:rsidRDefault="00676D0F" w:rsidP="00676D0F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120"/>
                                <w:ind w:right="170"/>
                                <w:jc w:val="both"/>
                                <w:rPr>
                                  <w:rFonts w:cstheme="minorHAnsi"/>
                                  <w:color w:val="365F91" w:themeColor="accent1" w:themeShade="BF"/>
                                  <w:sz w:val="32"/>
                                  <w:szCs w:val="32"/>
                                </w:rPr>
                              </w:pPr>
                              <w:r w:rsidRPr="00676D0F">
                                <w:rPr>
                                  <w:rFonts w:cstheme="minorHAnsi"/>
                                  <w:color w:val="365F91" w:themeColor="accent1" w:themeShade="BF"/>
                                  <w:sz w:val="32"/>
                                  <w:szCs w:val="32"/>
                                </w:rPr>
                                <w:t>Estas ayudas se concederán en régimen de concurrencia competitiva y las solicitudes se podrán presentar hasta el hasta el 13 de diciembre de 2021.</w:t>
                              </w:r>
                            </w:p>
                            <w:p w:rsidR="00DE16EC" w:rsidRDefault="00DE16EC" w:rsidP="006424F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120"/>
                                <w:ind w:right="170"/>
                                <w:jc w:val="both"/>
                                <w:rPr>
                                  <w:rFonts w:cstheme="minorHAnsi"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13 Rectángulo"/>
                        <wps:cNvSpPr/>
                        <wps:spPr>
                          <a:xfrm>
                            <a:off x="95523" y="5036365"/>
                            <a:ext cx="6406606" cy="382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16EC" w:rsidRDefault="00D31B4D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INFORMACIÓN</w:t>
                              </w:r>
                            </w:p>
                            <w:p w:rsidR="0027727B" w:rsidRDefault="0027727B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27727B" w:rsidRDefault="0027727B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tbl>
                              <w:tblPr>
                                <w:tblStyle w:val="Tablaconcuadrcula"/>
                                <w:tblW w:w="9182" w:type="dxa"/>
                                <w:tblInd w:w="108" w:type="dxa"/>
                                <w:tblBorders>
                                  <w:top w:val="single" w:sz="12" w:space="0" w:color="95B3D7" w:themeColor="accent1" w:themeTint="99"/>
                                  <w:left w:val="single" w:sz="12" w:space="0" w:color="95B3D7" w:themeColor="accent1" w:themeTint="99"/>
                                  <w:bottom w:val="single" w:sz="12" w:space="0" w:color="95B3D7" w:themeColor="accent1" w:themeTint="99"/>
                                  <w:right w:val="single" w:sz="12" w:space="0" w:color="95B3D7" w:themeColor="accent1" w:themeTint="99"/>
                                  <w:insideH w:val="single" w:sz="12" w:space="0" w:color="95B3D7" w:themeColor="accent1" w:themeTint="99"/>
                                  <w:insideV w:val="single" w:sz="12" w:space="0" w:color="95B3D7" w:themeColor="accent1" w:themeTint="99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37"/>
                                <w:gridCol w:w="5127"/>
                                <w:gridCol w:w="2218"/>
                              </w:tblGrid>
                              <w:tr w:rsidR="0027727B" w:rsidTr="0027727B">
                                <w:trPr>
                                  <w:trHeight w:val="561"/>
                                </w:trPr>
                                <w:tc>
                                  <w:tcPr>
                                    <w:tcW w:w="9182" w:type="dxa"/>
                                    <w:gridSpan w:val="3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8DB3E2" w:themeFill="text2" w:themeFillTint="66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120" w:after="120"/>
                                      <w:ind w:left="57"/>
                                      <w:jc w:val="center"/>
                                      <w:rPr>
                                        <w:rFonts w:cstheme="minorHAnsi"/>
                                        <w:b/>
                                        <w:color w:val="FFFFFF" w:themeColor="background1"/>
                                        <w:spacing w:val="2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pacing w:val="20"/>
                                        <w:sz w:val="24"/>
                                        <w:szCs w:val="24"/>
                                      </w:rPr>
                                      <w:t>www.vivienda.castillalamancha.es</w:t>
                                    </w:r>
                                  </w:p>
                                </w:tc>
                              </w:tr>
                              <w:tr w:rsidR="0027727B" w:rsidTr="0027727B">
                                <w:trPr>
                                  <w:trHeight w:val="455"/>
                                </w:trPr>
                                <w:tc>
                                  <w:tcPr>
                                    <w:tcW w:w="9182" w:type="dxa"/>
                                    <w:gridSpan w:val="3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120" w:after="120"/>
                                      <w:ind w:left="57"/>
                                      <w:rPr>
                                        <w:rFonts w:cstheme="minorHAnsi"/>
                                        <w:b/>
                                        <w:color w:val="0000B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4"/>
                                        <w:szCs w:val="24"/>
                                      </w:rPr>
                                      <w:t>Direcciones Provinciales de la Consejería de Fomento:</w:t>
                                    </w:r>
                                  </w:p>
                                </w:tc>
                              </w:tr>
                              <w:tr w:rsidR="0027727B" w:rsidTr="0027727B">
                                <w:trPr>
                                  <w:trHeight w:val="390"/>
                                </w:trPr>
                                <w:tc>
                                  <w:tcPr>
                                    <w:tcW w:w="183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8DB3E2" w:themeFill="text2" w:themeFillTint="66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60" w:after="60"/>
                                      <w:ind w:left="57"/>
                                      <w:jc w:val="center"/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  <w:t>Albacete</w:t>
                                    </w:r>
                                  </w:p>
                                </w:tc>
                                <w:tc>
                                  <w:tcPr>
                                    <w:tcW w:w="512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40" w:after="4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Avda. de España, 8 B. Planta Tercera.</w:t>
                                    </w:r>
                                  </w:p>
                                </w:tc>
                                <w:tc>
                                  <w:tcPr>
                                    <w:tcW w:w="2218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120" w:after="6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noProof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drawing>
                                        <wp:inline distT="0" distB="0" distL="0" distR="0" wp14:anchorId="33722F4E" wp14:editId="3E8DA3C5">
                                          <wp:extent cx="222250" cy="220980"/>
                                          <wp:effectExtent l="0" t="0" r="0" b="0"/>
                                          <wp:docPr id="10" name="Imagen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telefono.png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22250" cy="220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967 558 100</w:t>
                                    </w:r>
                                  </w:p>
                                </w:tc>
                              </w:tr>
                              <w:tr w:rsidR="0027727B" w:rsidTr="0027727B">
                                <w:trPr>
                                  <w:trHeight w:val="382"/>
                                </w:trPr>
                                <w:tc>
                                  <w:tcPr>
                                    <w:tcW w:w="183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8DB3E2" w:themeFill="text2" w:themeFillTint="66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60" w:after="60"/>
                                      <w:ind w:left="57"/>
                                      <w:jc w:val="center"/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8"/>
                                        <w:szCs w:val="28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  <w:t>Ciudad Real</w:t>
                                    </w:r>
                                  </w:p>
                                </w:tc>
                                <w:tc>
                                  <w:tcPr>
                                    <w:tcW w:w="512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40" w:after="4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c/ Alarcos, 21. Edificio de usos múltiples.</w:t>
                                    </w:r>
                                  </w:p>
                                </w:tc>
                                <w:tc>
                                  <w:tcPr>
                                    <w:tcW w:w="2218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120" w:after="6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noProof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drawing>
                                        <wp:inline distT="0" distB="0" distL="0" distR="0" wp14:anchorId="6AA08381" wp14:editId="2AE1DF1B">
                                          <wp:extent cx="222250" cy="220980"/>
                                          <wp:effectExtent l="0" t="0" r="0" b="0"/>
                                          <wp:docPr id="19" name="Imagen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telefono.png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22250" cy="220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926 276 740</w:t>
                                    </w:r>
                                  </w:p>
                                </w:tc>
                              </w:tr>
                              <w:tr w:rsidR="0027727B" w:rsidTr="0027727B">
                                <w:trPr>
                                  <w:trHeight w:val="629"/>
                                </w:trPr>
                                <w:tc>
                                  <w:tcPr>
                                    <w:tcW w:w="183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8DB3E2" w:themeFill="text2" w:themeFillTint="66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60" w:after="60"/>
                                      <w:ind w:left="57"/>
                                      <w:jc w:val="center"/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  <w:t>Cuenca</w:t>
                                    </w:r>
                                  </w:p>
                                </w:tc>
                                <w:tc>
                                  <w:tcPr>
                                    <w:tcW w:w="512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40" w:after="4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c/ Fermín Caballero, 20. Estación de Autobuses.</w:t>
                                    </w:r>
                                  </w:p>
                                </w:tc>
                                <w:tc>
                                  <w:tcPr>
                                    <w:tcW w:w="2218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120" w:after="6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noProof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drawing>
                                        <wp:inline distT="0" distB="0" distL="0" distR="0" wp14:anchorId="5152C5EE" wp14:editId="6F800B2F">
                                          <wp:extent cx="222250" cy="220980"/>
                                          <wp:effectExtent l="0" t="0" r="0" b="0"/>
                                          <wp:docPr id="20" name="Imagen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telefono.png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22250" cy="220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969 178 700</w:t>
                                    </w:r>
                                  </w:p>
                                </w:tc>
                              </w:tr>
                              <w:tr w:rsidR="0027727B" w:rsidTr="0027727B">
                                <w:trPr>
                                  <w:trHeight w:val="629"/>
                                </w:trPr>
                                <w:tc>
                                  <w:tcPr>
                                    <w:tcW w:w="183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8DB3E2" w:themeFill="text2" w:themeFillTint="66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60" w:after="60"/>
                                      <w:ind w:left="57"/>
                                      <w:jc w:val="center"/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  <w:t>Guadalajara</w:t>
                                    </w:r>
                                  </w:p>
                                </w:tc>
                                <w:tc>
                                  <w:tcPr>
                                    <w:tcW w:w="512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40" w:after="4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 xml:space="preserve">Avda. del Ejército, 8. Planta </w:t>
                                    </w:r>
                                    <w:proofErr w:type="gramStart"/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Primera .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2218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120" w:after="6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noProof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drawing>
                                        <wp:inline distT="0" distB="0" distL="0" distR="0" wp14:anchorId="03494121" wp14:editId="2C543AC9">
                                          <wp:extent cx="222250" cy="220980"/>
                                          <wp:effectExtent l="0" t="0" r="0" b="0"/>
                                          <wp:docPr id="34" name="Imagen 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telefono.png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22250" cy="220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949 885 000</w:t>
                                    </w:r>
                                  </w:p>
                                </w:tc>
                              </w:tr>
                              <w:tr w:rsidR="0027727B" w:rsidTr="0027727B">
                                <w:trPr>
                                  <w:trHeight w:val="354"/>
                                </w:trPr>
                                <w:tc>
                                  <w:tcPr>
                                    <w:tcW w:w="183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8DB3E2" w:themeFill="text2" w:themeFillTint="66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60" w:after="60"/>
                                      <w:ind w:left="57"/>
                                      <w:jc w:val="center"/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  <w:t>Toledo</w:t>
                                    </w:r>
                                  </w:p>
                                </w:tc>
                                <w:tc>
                                  <w:tcPr>
                                    <w:tcW w:w="5127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40" w:after="4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c</w:t>
                                    </w:r>
                                    <w:proofErr w:type="gramEnd"/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 xml:space="preserve">/ Río </w:t>
                                    </w:r>
                                    <w:proofErr w:type="spellStart"/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Portiña</w:t>
                                    </w:r>
                                    <w:proofErr w:type="spellEnd"/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 xml:space="preserve">, 2. Santa Mª </w:t>
                                    </w:r>
                                    <w:proofErr w:type="spellStart"/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Benquerencia</w:t>
                                    </w:r>
                                    <w:proofErr w:type="spellEnd"/>
                                    <w:r>
                                      <w:rPr>
                                        <w:rFonts w:eastAsia="Times New Roman" w:cstheme="minorHAnsi"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218" w:type="dxa"/>
                                    <w:tcBorders>
                                      <w:top w:val="single" w:sz="12" w:space="0" w:color="365F91" w:themeColor="accent1" w:themeShade="BF"/>
                                      <w:left w:val="single" w:sz="12" w:space="0" w:color="365F91" w:themeColor="accent1" w:themeShade="BF"/>
                                      <w:bottom w:val="single" w:sz="12" w:space="0" w:color="365F91" w:themeColor="accent1" w:themeShade="BF"/>
                                      <w:right w:val="single" w:sz="12" w:space="0" w:color="365F91" w:themeColor="accent1" w:themeShade="B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7727B" w:rsidRDefault="0027727B" w:rsidP="00506B23">
                                    <w:pPr>
                                      <w:spacing w:before="120" w:after="60"/>
                                      <w:ind w:left="57"/>
                                      <w:textAlignment w:val="baseline"/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noProof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drawing>
                                        <wp:inline distT="0" distB="0" distL="0" distR="0" wp14:anchorId="6C7E1090" wp14:editId="3B4E6438">
                                          <wp:extent cx="222250" cy="220980"/>
                                          <wp:effectExtent l="0" t="0" r="0" b="0"/>
                                          <wp:docPr id="35" name="Imagen 3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telefono.png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22250" cy="220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0"/>
                                        <w:szCs w:val="20"/>
                                        <w:lang w:eastAsia="es-ES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color w:val="365F91" w:themeColor="accent1" w:themeShade="BF"/>
                                        <w:sz w:val="24"/>
                                        <w:szCs w:val="24"/>
                                        <w:lang w:eastAsia="es-ES"/>
                                      </w:rPr>
                                      <w:t>925 267 070</w:t>
                                    </w:r>
                                  </w:p>
                                </w:tc>
                              </w:tr>
                            </w:tbl>
                            <w:p w:rsidR="0027727B" w:rsidRDefault="0027727B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27727B" w:rsidRDefault="0027727B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27727B" w:rsidRDefault="0027727B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27727B" w:rsidRDefault="0027727B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27727B" w:rsidRDefault="0027727B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27727B" w:rsidRDefault="0027727B" w:rsidP="0027727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entury Gothic" w:eastAsiaTheme="minorHAnsi" w:hAnsi="Century Gothic" w:cstheme="minorBidi"/>
                                  <w:b/>
                                  <w:color w:val="943634" w:themeColor="accent2" w:themeShade="BF"/>
                                  <w:sz w:val="36"/>
                                  <w:szCs w:val="36"/>
                                  <w:lang w:eastAsia="en-US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E16EC" w:rsidRDefault="00DE16EC">
                              <w:pPr>
                                <w:pStyle w:val="NormalWeb"/>
                                <w:spacing w:before="0" w:beforeAutospacing="0" w:after="0" w:afterAutospacing="0"/>
                                <w:ind w:left="142"/>
                                <w:textAlignment w:val="baseline"/>
                                <w:rPr>
                                  <w:rFonts w:asciiTheme="minorHAnsi" w:hAnsiTheme="minorHAnsi"/>
                                  <w:color w:val="FF0000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</w:pPr>
                            </w:p>
                            <w:p w:rsidR="00DE16EC" w:rsidRDefault="00DE16EC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120"/>
                                <w:ind w:left="284" w:right="170"/>
                                <w:jc w:val="both"/>
                                <w:rPr>
                                  <w:rFonts w:cstheme="minorHAnsi"/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3 Grupo" o:spid="_x0000_s1040" style="position:absolute;margin-left:4.75pt;margin-top:8.3pt;width:515.35pt;height:697.75pt;z-index:251697152;mso-width-relative:margin;mso-height-relative:margin" coordorigin="-431" coordsize="65453,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">
                <v:rect id="11 Rectángulo" o:spid="_x0000_s1041" style="position:absolute;left:-431;width:65452;height:12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XMcAA&#10;AADbAAAADwAAAGRycy9kb3ducmV2LnhtbERPTYvCMBC9C/6HMII3m7qISNcoRVzRo1YQb2Mz23a3&#10;mZQm1vrvzcKCt3m8z1mue1OLjlpXWVYwjWIQxLnVFRcKztnXZAHCeWSNtWVS8CQH69VwsMRE2wcf&#10;qTv5QoQQdgkqKL1vEildXpJBF9mGOHDftjXoA2wLqVt8hHBTy484nkuDFYeGEhvalJT/nu5Ggbt1&#10;h+zZpJefq8tv6ZZNNjvslBqP+vQThKfev8X/7r0O86fw90s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SXMcAAAADbAAAADwAAAAAAAAAAAAAAAACYAgAAZHJzL2Rvd25y&#10;ZXYueG1sUEsFBgAAAAAEAAQA9QAAAIUDAAAAAA==&#10;" filled="f" stroked="f" strokeweight="2pt">
                  <v:textbox>
                    <w:txbxContent>
                      <w:p w:rsidR="00DE16EC" w:rsidRDefault="00592649" w:rsidP="00474D9A">
                        <w:pPr>
                          <w:spacing w:after="0" w:line="240" w:lineRule="auto"/>
                          <w:rPr>
                            <w:rFonts w:ascii="Century Gothic" w:hAnsi="Century Gothic"/>
                            <w:b/>
                            <w:color w:val="943634" w:themeColor="accent2" w:themeShade="BF"/>
                            <w:sz w:val="36"/>
                            <w:szCs w:val="36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92649">
                          <w:rPr>
                            <w:rFonts w:ascii="Century Gothic" w:hAnsi="Century Gothic"/>
                            <w:b/>
                            <w:color w:val="943634" w:themeColor="accent2" w:themeShade="BF"/>
                            <w:sz w:val="36"/>
                            <w:szCs w:val="36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AYUDAS A LA ADQUISICIÓN DE VIVIENDA P</w:t>
                        </w:r>
                        <w:r w:rsidR="00474D9A">
                          <w:rPr>
                            <w:rFonts w:ascii="Century Gothic" w:hAnsi="Century Gothic"/>
                            <w:b/>
                            <w:color w:val="943634" w:themeColor="accent2" w:themeShade="BF"/>
                            <w:sz w:val="36"/>
                            <w:szCs w:val="36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OR</w:t>
                        </w:r>
                        <w:r w:rsidRPr="00592649">
                          <w:rPr>
                            <w:rFonts w:ascii="Century Gothic" w:hAnsi="Century Gothic"/>
                            <w:b/>
                            <w:color w:val="943634" w:themeColor="accent2" w:themeShade="BF"/>
                            <w:sz w:val="36"/>
                            <w:szCs w:val="36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JOVENES  EN MUNICIPIOS O NÚCLEOS DE </w:t>
                        </w:r>
                        <w:r w:rsidR="00474D9A">
                          <w:rPr>
                            <w:rFonts w:ascii="Century Gothic" w:hAnsi="Century Gothic"/>
                            <w:b/>
                            <w:color w:val="943634" w:themeColor="accent2" w:themeShade="BF"/>
                            <w:sz w:val="36"/>
                            <w:szCs w:val="36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92649">
                          <w:rPr>
                            <w:rFonts w:ascii="Century Gothic" w:hAnsi="Century Gothic"/>
                            <w:b/>
                            <w:color w:val="943634" w:themeColor="accent2" w:themeShade="BF"/>
                            <w:sz w:val="36"/>
                            <w:szCs w:val="36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POBLACIÓN DE MENOS DE </w:t>
                        </w:r>
                        <w:r>
                          <w:rPr>
                            <w:b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474D9A">
                          <w:rPr>
                            <w:rFonts w:ascii="Century Gothic" w:hAnsi="Century Gothic"/>
                            <w:b/>
                            <w:color w:val="943634" w:themeColor="accent2" w:themeShade="BF"/>
                            <w:sz w:val="36"/>
                            <w:szCs w:val="36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5000 HABITANTES</w:t>
                        </w:r>
                        <w:r>
                          <w:rPr>
                            <w:rFonts w:ascii="Century Gothic" w:hAnsi="Century Gothic"/>
                            <w:b/>
                            <w:color w:val="943634" w:themeColor="accent2" w:themeShade="BF"/>
                            <w:sz w:val="36"/>
                            <w:szCs w:val="36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 Rectángulo" o:spid="_x0000_s1042" style="position:absolute;left:1091;top:13300;width:62023;height:39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JRsEA&#10;AADb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w+2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CUbBAAAA2wAAAA8AAAAAAAAAAAAAAAAAmAIAAGRycy9kb3du&#10;cmV2LnhtbFBLBQYAAAAABAAEAPUAAACGAwAAAAA=&#10;" filled="f" stroked="f" strokeweight="2pt">
                  <v:textbox>
                    <w:txbxContent>
                      <w:p w:rsidR="00676D0F" w:rsidRPr="00676D0F" w:rsidRDefault="00676D0F" w:rsidP="00676D0F">
                        <w:pPr>
                          <w:autoSpaceDE w:val="0"/>
                          <w:autoSpaceDN w:val="0"/>
                          <w:adjustRightInd w:val="0"/>
                          <w:spacing w:before="120" w:after="120"/>
                          <w:ind w:right="170"/>
                          <w:jc w:val="both"/>
                          <w:rPr>
                            <w:rFonts w:cstheme="minorHAnsi"/>
                            <w:color w:val="365F91" w:themeColor="accent1" w:themeShade="BF"/>
                            <w:sz w:val="32"/>
                            <w:szCs w:val="32"/>
                          </w:rPr>
                        </w:pPr>
                        <w:r w:rsidRPr="00676D0F">
                          <w:rPr>
                            <w:rFonts w:cstheme="minorHAnsi"/>
                            <w:color w:val="365F91" w:themeColor="accent1" w:themeShade="BF"/>
                            <w:sz w:val="32"/>
                            <w:szCs w:val="32"/>
                          </w:rPr>
                          <w:t xml:space="preserve">De nuevo, la Consejería de Fomento convoca ayudas para que los jóvenes de menos de 35 años puedan adquirir una vivienda en las zonas más despobladas como son los municipios o núcleos de población de menos de 5000 habitantes. </w:t>
                        </w:r>
                      </w:p>
                      <w:p w:rsidR="00676D0F" w:rsidRPr="00676D0F" w:rsidRDefault="00676D0F" w:rsidP="00676D0F">
                        <w:pPr>
                          <w:autoSpaceDE w:val="0"/>
                          <w:autoSpaceDN w:val="0"/>
                          <w:adjustRightInd w:val="0"/>
                          <w:spacing w:before="120" w:after="120"/>
                          <w:ind w:right="170"/>
                          <w:jc w:val="both"/>
                          <w:rPr>
                            <w:rFonts w:cstheme="minorHAnsi"/>
                            <w:color w:val="365F91" w:themeColor="accent1" w:themeShade="BF"/>
                            <w:sz w:val="32"/>
                            <w:szCs w:val="32"/>
                          </w:rPr>
                        </w:pPr>
                        <w:r w:rsidRPr="00676D0F">
                          <w:rPr>
                            <w:rFonts w:cstheme="minorHAnsi"/>
                            <w:color w:val="365F91" w:themeColor="accent1" w:themeShade="BF"/>
                            <w:sz w:val="32"/>
                            <w:szCs w:val="32"/>
                          </w:rPr>
                          <w:t>Estas nuevas ayudas, específicas para jóvenes, se convocan con el objetivo de facilitarles el acceso a una vivienda digna y adecuada y con el afán de evitar la despoblación de los núcleos o municipios más pequeños de la Comunidad.</w:t>
                        </w:r>
                      </w:p>
                      <w:p w:rsidR="00676D0F" w:rsidRPr="00676D0F" w:rsidRDefault="00676D0F" w:rsidP="00676D0F">
                        <w:pPr>
                          <w:autoSpaceDE w:val="0"/>
                          <w:autoSpaceDN w:val="0"/>
                          <w:adjustRightInd w:val="0"/>
                          <w:spacing w:before="120" w:after="120"/>
                          <w:ind w:right="170"/>
                          <w:jc w:val="both"/>
                          <w:rPr>
                            <w:rFonts w:cstheme="minorHAnsi"/>
                            <w:color w:val="365F91" w:themeColor="accent1" w:themeShade="BF"/>
                            <w:sz w:val="32"/>
                            <w:szCs w:val="32"/>
                          </w:rPr>
                        </w:pPr>
                        <w:r w:rsidRPr="00676D0F">
                          <w:rPr>
                            <w:rFonts w:cstheme="minorHAnsi"/>
                            <w:color w:val="365F91" w:themeColor="accent1" w:themeShade="BF"/>
                            <w:sz w:val="32"/>
                            <w:szCs w:val="32"/>
                          </w:rPr>
                          <w:t>Estas ayudas se concederán en régimen de concurrencia competitiva y las solicitudes se podrán presentar hasta el hasta el 13 de diciembre de 2021.</w:t>
                        </w:r>
                      </w:p>
                      <w:p w:rsidR="00DE16EC" w:rsidRDefault="00DE16EC" w:rsidP="006424F8">
                        <w:pPr>
                          <w:autoSpaceDE w:val="0"/>
                          <w:autoSpaceDN w:val="0"/>
                          <w:adjustRightInd w:val="0"/>
                          <w:spacing w:before="120" w:after="120"/>
                          <w:ind w:right="170"/>
                          <w:jc w:val="both"/>
                          <w:rPr>
                            <w:rFonts w:cstheme="minorHAnsi"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13 Rectángulo" o:spid="_x0000_s1043" style="position:absolute;left:955;top:50363;width:64066;height:38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s3cAA&#10;AADbAAAADwAAAGRycy9kb3ducmV2LnhtbERPTYvCMBC9L/gfwgh7W1N1WaQapYjKetQK4m1sxrba&#10;TEoTa/33G2HB2zze58wWnalES40rLSsYDiIQxJnVJecKDun6awLCeWSNlWVS8CQHi3nvY4axtg/e&#10;Ubv3uQgh7GJUUHhfx1K6rCCDbmBr4sBdbGPQB9jkUjf4COGmkqMo+pEGSw4NBda0LCi77e9GgTu3&#10;2/RZJ8fryWXnZMUm/d5ulPrsd8kUhKfOv8X/7l8d5o/h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qs3cAAAADbAAAADwAAAAAAAAAAAAAAAACYAgAAZHJzL2Rvd25y&#10;ZXYueG1sUEsFBgAAAAAEAAQA9QAAAIUDAAAAAA==&#10;" filled="f" stroked="f" strokeweight="2pt">
                  <v:textbox>
                    <w:txbxContent>
                      <w:p w:rsidR="00DE16EC" w:rsidRDefault="00D31B4D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INFORMACIÓN</w:t>
                        </w:r>
                      </w:p>
                      <w:p w:rsidR="0027727B" w:rsidRDefault="0027727B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27727B" w:rsidRDefault="0027727B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tbl>
                        <w:tblPr>
                          <w:tblStyle w:val="Tablaconcuadrcula"/>
                          <w:tblW w:w="9182" w:type="dxa"/>
                          <w:tblInd w:w="108" w:type="dxa"/>
                          <w:tblBorders>
                            <w:top w:val="single" w:sz="12" w:space="0" w:color="95B3D7" w:themeColor="accent1" w:themeTint="99"/>
                            <w:left w:val="single" w:sz="12" w:space="0" w:color="95B3D7" w:themeColor="accent1" w:themeTint="99"/>
                            <w:bottom w:val="single" w:sz="12" w:space="0" w:color="95B3D7" w:themeColor="accent1" w:themeTint="99"/>
                            <w:right w:val="single" w:sz="12" w:space="0" w:color="95B3D7" w:themeColor="accent1" w:themeTint="99"/>
                            <w:insideH w:val="single" w:sz="12" w:space="0" w:color="95B3D7" w:themeColor="accent1" w:themeTint="99"/>
                            <w:insideV w:val="single" w:sz="12" w:space="0" w:color="95B3D7" w:themeColor="accent1" w:themeTint="99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837"/>
                          <w:gridCol w:w="5127"/>
                          <w:gridCol w:w="2218"/>
                        </w:tblGrid>
                        <w:tr w:rsidR="0027727B" w:rsidTr="0027727B">
                          <w:trPr>
                            <w:trHeight w:val="561"/>
                          </w:trPr>
                          <w:tc>
                            <w:tcPr>
                              <w:tcW w:w="9182" w:type="dxa"/>
                              <w:gridSpan w:val="3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8DB3E2" w:themeFill="text2" w:themeFillTint="66"/>
                              <w:vAlign w:val="center"/>
                            </w:tcPr>
                            <w:p w:rsidR="0027727B" w:rsidRDefault="0027727B" w:rsidP="00506B23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120"/>
                                <w:ind w:left="57"/>
                                <w:jc w:val="center"/>
                                <w:rPr>
                                  <w:rFonts w:cstheme="minorHAnsi"/>
                                  <w:b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pacing w:val="20"/>
                                  <w:sz w:val="24"/>
                                  <w:szCs w:val="24"/>
                                </w:rPr>
                                <w:t>www.vivienda.castillalamancha.es</w:t>
                              </w:r>
                            </w:p>
                          </w:tc>
                        </w:tr>
                        <w:tr w:rsidR="0027727B" w:rsidTr="0027727B">
                          <w:trPr>
                            <w:trHeight w:val="455"/>
                          </w:trPr>
                          <w:tc>
                            <w:tcPr>
                              <w:tcW w:w="9182" w:type="dxa"/>
                              <w:gridSpan w:val="3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120"/>
                                <w:ind w:left="57"/>
                                <w:rPr>
                                  <w:rFonts w:cstheme="minorHAnsi"/>
                                  <w:b/>
                                  <w:color w:val="0000B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  <w:t>Direcciones Provinciales de la Consejería de Fomento:</w:t>
                              </w:r>
                            </w:p>
                          </w:tc>
                        </w:tr>
                        <w:tr w:rsidR="0027727B" w:rsidTr="0027727B">
                          <w:trPr>
                            <w:trHeight w:val="390"/>
                          </w:trPr>
                          <w:tc>
                            <w:tcPr>
                              <w:tcW w:w="183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8DB3E2" w:themeFill="text2" w:themeFillTint="66"/>
                              <w:vAlign w:val="center"/>
                            </w:tcPr>
                            <w:p w:rsidR="0027727B" w:rsidRDefault="0027727B" w:rsidP="00506B23">
                              <w:pPr>
                                <w:autoSpaceDE w:val="0"/>
                                <w:autoSpaceDN w:val="0"/>
                                <w:adjustRightInd w:val="0"/>
                                <w:spacing w:before="60" w:after="60"/>
                                <w:ind w:left="57"/>
                                <w:jc w:val="center"/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>Albacete</w:t>
                              </w:r>
                            </w:p>
                          </w:tc>
                          <w:tc>
                            <w:tcPr>
                              <w:tcW w:w="512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40" w:after="4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Avda. de España, 8 B. Planta Tercera.</w:t>
                              </w:r>
                            </w:p>
                          </w:tc>
                          <w:tc>
                            <w:tcPr>
                              <w:tcW w:w="2218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120" w:after="6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noProof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drawing>
                                  <wp:inline distT="0" distB="0" distL="0" distR="0" wp14:anchorId="33722F4E" wp14:editId="3E8DA3C5">
                                    <wp:extent cx="222250" cy="220980"/>
                                    <wp:effectExtent l="0" t="0" r="0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lefono.pn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220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t xml:space="preserve">      </w:t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967 558 100</w:t>
                              </w:r>
                            </w:p>
                          </w:tc>
                        </w:tr>
                        <w:tr w:rsidR="0027727B" w:rsidTr="0027727B">
                          <w:trPr>
                            <w:trHeight w:val="382"/>
                          </w:trPr>
                          <w:tc>
                            <w:tcPr>
                              <w:tcW w:w="183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8DB3E2" w:themeFill="text2" w:themeFillTint="66"/>
                              <w:vAlign w:val="center"/>
                            </w:tcPr>
                            <w:p w:rsidR="0027727B" w:rsidRDefault="0027727B" w:rsidP="00506B23">
                              <w:pPr>
                                <w:autoSpaceDE w:val="0"/>
                                <w:autoSpaceDN w:val="0"/>
                                <w:adjustRightInd w:val="0"/>
                                <w:spacing w:before="60" w:after="60"/>
                                <w:ind w:left="57"/>
                                <w:jc w:val="center"/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8"/>
                                  <w:szCs w:val="28"/>
                                  <w:lang w:eastAsia="es-ES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>Ciudad Real</w:t>
                              </w:r>
                            </w:p>
                          </w:tc>
                          <w:tc>
                            <w:tcPr>
                              <w:tcW w:w="512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40" w:after="4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c/ Alarcos, 21. Edificio de usos múltiples.</w:t>
                              </w:r>
                            </w:p>
                          </w:tc>
                          <w:tc>
                            <w:tcPr>
                              <w:tcW w:w="2218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120" w:after="6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noProof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drawing>
                                  <wp:inline distT="0" distB="0" distL="0" distR="0" wp14:anchorId="6AA08381" wp14:editId="2AE1DF1B">
                                    <wp:extent cx="222250" cy="220980"/>
                                    <wp:effectExtent l="0" t="0" r="0" b="0"/>
                                    <wp:docPr id="19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lefono.pn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220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t xml:space="preserve">      </w:t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926 276 740</w:t>
                              </w:r>
                            </w:p>
                          </w:tc>
                        </w:tr>
                        <w:tr w:rsidR="0027727B" w:rsidTr="0027727B">
                          <w:trPr>
                            <w:trHeight w:val="629"/>
                          </w:trPr>
                          <w:tc>
                            <w:tcPr>
                              <w:tcW w:w="183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8DB3E2" w:themeFill="text2" w:themeFillTint="66"/>
                              <w:vAlign w:val="center"/>
                            </w:tcPr>
                            <w:p w:rsidR="0027727B" w:rsidRDefault="0027727B" w:rsidP="00506B23">
                              <w:pPr>
                                <w:autoSpaceDE w:val="0"/>
                                <w:autoSpaceDN w:val="0"/>
                                <w:adjustRightInd w:val="0"/>
                                <w:spacing w:before="60" w:after="60"/>
                                <w:ind w:left="57"/>
                                <w:jc w:val="center"/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>Cuenca</w:t>
                              </w:r>
                            </w:p>
                          </w:tc>
                          <w:tc>
                            <w:tcPr>
                              <w:tcW w:w="512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40" w:after="4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c/ Fermín Caballero, 20. Estación de Autobuses.</w:t>
                              </w:r>
                            </w:p>
                          </w:tc>
                          <w:tc>
                            <w:tcPr>
                              <w:tcW w:w="2218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120" w:after="6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noProof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drawing>
                                  <wp:inline distT="0" distB="0" distL="0" distR="0" wp14:anchorId="5152C5EE" wp14:editId="6F800B2F">
                                    <wp:extent cx="222250" cy="220980"/>
                                    <wp:effectExtent l="0" t="0" r="0" b="0"/>
                                    <wp:docPr id="20" name="Imagen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lefono.pn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220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t xml:space="preserve">      </w:t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969 178 700</w:t>
                              </w:r>
                            </w:p>
                          </w:tc>
                        </w:tr>
                        <w:tr w:rsidR="0027727B" w:rsidTr="0027727B">
                          <w:trPr>
                            <w:trHeight w:val="629"/>
                          </w:trPr>
                          <w:tc>
                            <w:tcPr>
                              <w:tcW w:w="183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8DB3E2" w:themeFill="text2" w:themeFillTint="66"/>
                              <w:vAlign w:val="center"/>
                            </w:tcPr>
                            <w:p w:rsidR="0027727B" w:rsidRDefault="0027727B" w:rsidP="00506B23">
                              <w:pPr>
                                <w:autoSpaceDE w:val="0"/>
                                <w:autoSpaceDN w:val="0"/>
                                <w:adjustRightInd w:val="0"/>
                                <w:spacing w:before="60" w:after="60"/>
                                <w:ind w:left="57"/>
                                <w:jc w:val="center"/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>Guadalajara</w:t>
                              </w:r>
                            </w:p>
                          </w:tc>
                          <w:tc>
                            <w:tcPr>
                              <w:tcW w:w="512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40" w:after="4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 xml:space="preserve">Avda. del Ejército, 8. Planta </w:t>
                              </w:r>
                              <w:proofErr w:type="gramStart"/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Primera .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218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120" w:after="6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noProof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drawing>
                                  <wp:inline distT="0" distB="0" distL="0" distR="0" wp14:anchorId="03494121" wp14:editId="2C543AC9">
                                    <wp:extent cx="222250" cy="220980"/>
                                    <wp:effectExtent l="0" t="0" r="0" b="0"/>
                                    <wp:docPr id="34" name="Imagen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lefono.pn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220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t xml:space="preserve">      </w:t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949 885 000</w:t>
                              </w:r>
                            </w:p>
                          </w:tc>
                        </w:tr>
                        <w:tr w:rsidR="0027727B" w:rsidTr="0027727B">
                          <w:trPr>
                            <w:trHeight w:val="354"/>
                          </w:trPr>
                          <w:tc>
                            <w:tcPr>
                              <w:tcW w:w="183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8DB3E2" w:themeFill="text2" w:themeFillTint="66"/>
                              <w:vAlign w:val="center"/>
                            </w:tcPr>
                            <w:p w:rsidR="0027727B" w:rsidRDefault="0027727B" w:rsidP="00506B23">
                              <w:pPr>
                                <w:autoSpaceDE w:val="0"/>
                                <w:autoSpaceDN w:val="0"/>
                                <w:adjustRightInd w:val="0"/>
                                <w:spacing w:before="60" w:after="60"/>
                                <w:ind w:left="57"/>
                                <w:jc w:val="center"/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>Toledo</w:t>
                              </w:r>
                            </w:p>
                          </w:tc>
                          <w:tc>
                            <w:tcPr>
                              <w:tcW w:w="5127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40" w:after="4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</w:pPr>
                              <w:proofErr w:type="gramStart"/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c</w:t>
                              </w:r>
                              <w:proofErr w:type="gramEnd"/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 xml:space="preserve">/ Río </w:t>
                              </w:r>
                              <w:proofErr w:type="spellStart"/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Portiña</w:t>
                              </w:r>
                              <w:proofErr w:type="spellEnd"/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 xml:space="preserve">, 2. Santa Mª </w:t>
                              </w:r>
                              <w:proofErr w:type="spellStart"/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Benquerencia</w:t>
                              </w:r>
                              <w:proofErr w:type="spellEnd"/>
                              <w:r>
                                <w:rPr>
                                  <w:rFonts w:eastAsia="Times New Roman" w:cstheme="minorHAnsi"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218" w:type="dxa"/>
                              <w:tcBorders>
                                <w:top w:val="single" w:sz="12" w:space="0" w:color="365F91" w:themeColor="accent1" w:themeShade="BF"/>
                                <w:left w:val="single" w:sz="12" w:space="0" w:color="365F91" w:themeColor="accent1" w:themeShade="BF"/>
                                <w:bottom w:val="single" w:sz="12" w:space="0" w:color="365F91" w:themeColor="accent1" w:themeShade="BF"/>
                                <w:right w:val="single" w:sz="12" w:space="0" w:color="365F91" w:themeColor="accent1" w:themeShade="BF"/>
                              </w:tcBorders>
                              <w:shd w:val="clear" w:color="auto" w:fill="auto"/>
                              <w:vAlign w:val="center"/>
                            </w:tcPr>
                            <w:p w:rsidR="0027727B" w:rsidRDefault="0027727B" w:rsidP="00506B23">
                              <w:pPr>
                                <w:spacing w:before="120" w:after="60"/>
                                <w:ind w:left="57"/>
                                <w:textAlignment w:val="baseline"/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noProof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drawing>
                                  <wp:inline distT="0" distB="0" distL="0" distR="0" wp14:anchorId="6C7E1090" wp14:editId="3B4E6438">
                                    <wp:extent cx="222250" cy="220980"/>
                                    <wp:effectExtent l="0" t="0" r="0" b="0"/>
                                    <wp:docPr id="35" name="Imagen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lefono.pn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220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eastAsia="es-ES"/>
                                </w:rPr>
                                <w:t xml:space="preserve">      </w:t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eastAsia="es-ES"/>
                                </w:rPr>
                                <w:t>925 267 070</w:t>
                              </w:r>
                            </w:p>
                          </w:tc>
                        </w:tr>
                      </w:tbl>
                      <w:p w:rsidR="0027727B" w:rsidRDefault="0027727B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27727B" w:rsidRDefault="0027727B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27727B" w:rsidRDefault="0027727B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27727B" w:rsidRDefault="0027727B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27727B" w:rsidRDefault="0027727B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27727B" w:rsidRDefault="0027727B" w:rsidP="0027727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Century Gothic" w:eastAsiaTheme="minorHAnsi" w:hAnsi="Century Gothic" w:cstheme="minorBidi"/>
                            <w:b/>
                            <w:color w:val="943634" w:themeColor="accent2" w:themeShade="BF"/>
                            <w:sz w:val="36"/>
                            <w:szCs w:val="36"/>
                            <w:lang w:eastAsia="en-US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E16EC" w:rsidRDefault="00DE16EC">
                        <w:pPr>
                          <w:pStyle w:val="NormalWeb"/>
                          <w:spacing w:before="0" w:beforeAutospacing="0" w:after="0" w:afterAutospacing="0"/>
                          <w:ind w:left="142"/>
                          <w:textAlignment w:val="baseline"/>
                          <w:rPr>
                            <w:rFonts w:asciiTheme="minorHAnsi" w:hAnsiTheme="minorHAnsi"/>
                            <w:color w:val="FF0000"/>
                            <w:sz w:val="18"/>
                            <w:szCs w:val="18"/>
                            <w:bdr w:val="none" w:sz="0" w:space="0" w:color="auto" w:frame="1"/>
                          </w:rPr>
                        </w:pPr>
                      </w:p>
                      <w:p w:rsidR="00DE16EC" w:rsidRDefault="00DE16EC">
                        <w:pPr>
                          <w:autoSpaceDE w:val="0"/>
                          <w:autoSpaceDN w:val="0"/>
                          <w:adjustRightInd w:val="0"/>
                          <w:spacing w:before="120" w:after="120"/>
                          <w:ind w:left="284" w:right="170"/>
                          <w:jc w:val="both"/>
                          <w:rPr>
                            <w:rFonts w:cstheme="minorHAnsi"/>
                            <w:color w:val="365F91" w:themeColor="accent1" w:themeShade="BF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E16EC" w:rsidRDefault="00DE16EC"/>
    <w:p w:rsidR="00DE16EC" w:rsidRDefault="00DE16EC"/>
    <w:p w:rsidR="00DE16EC" w:rsidRDefault="00DE16EC"/>
    <w:p w:rsidR="00DE16EC" w:rsidRDefault="00D31B4D">
      <w:pPr>
        <w:rPr>
          <w:color w:val="00206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345966</wp:posOffset>
                </wp:positionH>
                <wp:positionV relativeFrom="paragraph">
                  <wp:posOffset>4870516</wp:posOffset>
                </wp:positionV>
                <wp:extent cx="5727622" cy="2686050"/>
                <wp:effectExtent l="0" t="0" r="6985" b="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22" cy="2686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16EC" w:rsidRDefault="00DE16E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DE16EC" w:rsidRDefault="00DE16E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44" style="position:absolute;margin-left:27.25pt;margin-top:383.5pt;width:451pt;height:211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" fillcolor="#548dd4 [1951]" stroked="f" strokeweight="2pt">
                <v:fill opacity="19789f"/>
                <v:textbox>
                  <w:txbxContent>
                    <w:p w:rsidR="00DE16EC" w:rsidRDefault="00DE16EC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DE16EC" w:rsidRDefault="00DE16EC">
                      <w:pPr>
                        <w:spacing w:after="0" w:line="240" w:lineRule="auto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E16E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23811" w:h="16838" w:orient="landscape" w:code="8"/>
      <w:pgMar w:top="284" w:right="1417" w:bottom="170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1E9" w:rsidRDefault="00D131E9">
      <w:pPr>
        <w:spacing w:after="0" w:line="240" w:lineRule="auto"/>
      </w:pPr>
      <w:r>
        <w:separator/>
      </w:r>
    </w:p>
  </w:endnote>
  <w:endnote w:type="continuationSeparator" w:id="0">
    <w:p w:rsidR="00D131E9" w:rsidRDefault="00D1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EC" w:rsidRDefault="00DE16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EC" w:rsidRDefault="00DE16E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EC" w:rsidRDefault="00DE16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1E9" w:rsidRDefault="00D131E9">
      <w:pPr>
        <w:spacing w:after="0" w:line="240" w:lineRule="auto"/>
      </w:pPr>
      <w:r>
        <w:separator/>
      </w:r>
    </w:p>
  </w:footnote>
  <w:footnote w:type="continuationSeparator" w:id="0">
    <w:p w:rsidR="00D131E9" w:rsidRDefault="00D13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EC" w:rsidRDefault="00E8218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137362" o:spid="_x0000_s2065" type="#_x0000_t75" style="position:absolute;margin-left:0;margin-top:0;width:927.95pt;height:742.45pt;z-index:-251657216;mso-position-horizontal:center;mso-position-horizontal-relative:margin;mso-position-vertical:center;mso-position-vertical-relative:margin" o:allowincell="f">
          <v:imagedata r:id="rId1" o:title="shutterstock_58792618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EC" w:rsidRDefault="00E82188">
    <w:pPr>
      <w:pStyle w:val="Encabezado"/>
      <w:tabs>
        <w:tab w:val="clear" w:pos="4252"/>
        <w:tab w:val="clear" w:pos="8504"/>
        <w:tab w:val="left" w:pos="10726"/>
        <w:tab w:val="center" w:pos="10773"/>
      </w:tabs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137363" o:spid="_x0000_s2066" type="#_x0000_t75" style="position:absolute;margin-left:0;margin-top:0;width:927.95pt;height:742.45pt;z-index:-251656192;mso-position-horizontal:center;mso-position-horizontal-relative:margin;mso-position-vertical:center;mso-position-vertical-relative:margin" o:allowincell="f">
          <v:imagedata r:id="rId1" o:title="shutterstock_58792618" gain="19661f" blacklevel="22938f"/>
        </v:shape>
      </w:pict>
    </w:r>
    <w:r w:rsidR="00D31B4D">
      <w:tab/>
    </w:r>
    <w:r w:rsidR="00D31B4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6EC" w:rsidRDefault="00E8218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137361" o:spid="_x0000_s2064" type="#_x0000_t75" style="position:absolute;margin-left:0;margin-top:0;width:927.95pt;height:742.45pt;z-index:-251658240;mso-position-horizontal:center;mso-position-horizontal-relative:margin;mso-position-vertical:center;mso-position-vertical-relative:margin" o:allowincell="f">
          <v:imagedata r:id="rId1" o:title="shutterstock_58792618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7DDA"/>
    <w:multiLevelType w:val="hybridMultilevel"/>
    <w:tmpl w:val="39467A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859DA"/>
    <w:multiLevelType w:val="hybridMultilevel"/>
    <w:tmpl w:val="E53A74E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F94B28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E2D6042"/>
    <w:multiLevelType w:val="hybridMultilevel"/>
    <w:tmpl w:val="FF3AEBC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64090194"/>
    <w:multiLevelType w:val="hybridMultilevel"/>
    <w:tmpl w:val="61EE59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A152C"/>
    <w:multiLevelType w:val="hybridMultilevel"/>
    <w:tmpl w:val="AAB0AA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6EC"/>
    <w:rsid w:val="00014DEC"/>
    <w:rsid w:val="00017341"/>
    <w:rsid w:val="000A7A01"/>
    <w:rsid w:val="0018253C"/>
    <w:rsid w:val="001B7287"/>
    <w:rsid w:val="0027727B"/>
    <w:rsid w:val="002A352A"/>
    <w:rsid w:val="003979F9"/>
    <w:rsid w:val="003E7657"/>
    <w:rsid w:val="00474D9A"/>
    <w:rsid w:val="00592649"/>
    <w:rsid w:val="005B724C"/>
    <w:rsid w:val="00633BA3"/>
    <w:rsid w:val="006424F8"/>
    <w:rsid w:val="00676D0F"/>
    <w:rsid w:val="0073594B"/>
    <w:rsid w:val="007A1285"/>
    <w:rsid w:val="007A683B"/>
    <w:rsid w:val="008248E9"/>
    <w:rsid w:val="00890374"/>
    <w:rsid w:val="0098575A"/>
    <w:rsid w:val="00A76CE6"/>
    <w:rsid w:val="00B33568"/>
    <w:rsid w:val="00C1609D"/>
    <w:rsid w:val="00C50F52"/>
    <w:rsid w:val="00D131E9"/>
    <w:rsid w:val="00D31B4D"/>
    <w:rsid w:val="00D51981"/>
    <w:rsid w:val="00DC5820"/>
    <w:rsid w:val="00DE16EC"/>
    <w:rsid w:val="00E82188"/>
    <w:rsid w:val="00EC66A6"/>
    <w:rsid w:val="00F26056"/>
    <w:rsid w:val="00F3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C1609D"/>
    <w:rPr>
      <w:b/>
      <w:bCs/>
    </w:rPr>
  </w:style>
  <w:style w:type="character" w:styleId="nfasis">
    <w:name w:val="Emphasis"/>
    <w:basedOn w:val="Fuentedeprrafopredeter"/>
    <w:uiPriority w:val="20"/>
    <w:qFormat/>
    <w:rsid w:val="00C1609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C1609D"/>
    <w:rPr>
      <w:b/>
      <w:bCs/>
    </w:rPr>
  </w:style>
  <w:style w:type="character" w:styleId="nfasis">
    <w:name w:val="Emphasis"/>
    <w:basedOn w:val="Fuentedeprrafopredeter"/>
    <w:uiPriority w:val="20"/>
    <w:qFormat/>
    <w:rsid w:val="00C160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jccm.e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jccm.es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857B1-56E6-47A2-93EA-8AFE80D43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TRAGSA</dc:creator>
  <cp:lastModifiedBy>marriba4@tragsa.es</cp:lastModifiedBy>
  <cp:revision>9</cp:revision>
  <cp:lastPrinted>2020-10-15T07:51:00Z</cp:lastPrinted>
  <dcterms:created xsi:type="dcterms:W3CDTF">2021-11-25T10:58:00Z</dcterms:created>
  <dcterms:modified xsi:type="dcterms:W3CDTF">2021-11-25T13:03:00Z</dcterms:modified>
</cp:coreProperties>
</file>