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,Bold" w:hAnsi="GillSansMT,Bold" w:cs="GillSansMT,Bold"/>
          <w:b/>
          <w:bCs/>
          <w:sz w:val="20"/>
          <w:szCs w:val="20"/>
        </w:rPr>
      </w:pPr>
      <w:r>
        <w:rPr>
          <w:rFonts w:ascii="GillSansMT,Bold" w:hAnsi="GillSansMT,Bold" w:cs="GillSansMT,Bold"/>
          <w:b/>
          <w:bCs/>
          <w:sz w:val="20"/>
          <w:szCs w:val="20"/>
        </w:rPr>
        <w:t>1.- PREVISIONES METEOROLÓGICAS DE LA AGENCIA ESTATAL DE</w:t>
      </w:r>
    </w:p>
    <w:p w:rsidR="00404937" w:rsidRDefault="0037037D" w:rsidP="0037037D">
      <w:pPr>
        <w:rPr>
          <w:rFonts w:ascii="GillSansMT,Bold" w:hAnsi="GillSansMT,Bold" w:cs="GillSansMT,Bold"/>
          <w:b/>
          <w:bCs/>
          <w:sz w:val="20"/>
          <w:szCs w:val="20"/>
        </w:rPr>
      </w:pPr>
      <w:r>
        <w:rPr>
          <w:rFonts w:ascii="GillSansMT,Bold" w:hAnsi="GillSansMT,Bold" w:cs="GillSansMT,Bold"/>
          <w:b/>
          <w:bCs/>
          <w:sz w:val="20"/>
          <w:szCs w:val="20"/>
        </w:rPr>
        <w:t>METEOROLOGÍA:</w:t>
      </w:r>
    </w:p>
    <w:p w:rsidR="0037037D" w:rsidRDefault="0037037D" w:rsidP="0037037D">
      <w:pPr>
        <w:rPr>
          <w:rFonts w:ascii="GillSansMT" w:hAnsi="GillSansMT" w:cs="GillSansMT"/>
          <w:sz w:val="20"/>
          <w:szCs w:val="20"/>
        </w:rPr>
      </w:pPr>
      <w:r w:rsidRPr="0037037D">
        <w:rPr>
          <w:rFonts w:ascii="GillSansMT" w:hAnsi="GillSansMT" w:cs="GillSansMT"/>
          <w:sz w:val="20"/>
          <w:szCs w:val="20"/>
          <w:highlight w:val="lightGray"/>
        </w:rPr>
        <w:t xml:space="preserve">FENÓMENOS PREVISTOS DE </w:t>
      </w:r>
      <w:r w:rsidRPr="0037037D">
        <w:rPr>
          <w:rFonts w:ascii="GillSansMT,Bold" w:hAnsi="GillSansMT,Bold" w:cs="GillSansMT,Bold"/>
          <w:b/>
          <w:bCs/>
          <w:sz w:val="20"/>
          <w:szCs w:val="20"/>
          <w:highlight w:val="lightGray"/>
        </w:rPr>
        <w:t>NIVEL NARANJA</w:t>
      </w:r>
      <w:r w:rsidRPr="0037037D">
        <w:rPr>
          <w:rFonts w:ascii="GillSansMT" w:hAnsi="GillSansMT" w:cs="GillSansMT"/>
          <w:sz w:val="20"/>
          <w:szCs w:val="20"/>
          <w:highlight w:val="lightGray"/>
        </w:rPr>
        <w:t>: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*Fenómeno (2)- Vientos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Rachas máximas: 90 km/h.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Ámbito geográfico: Badajoz (Sur).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 xml:space="preserve">De 18:00 del 19/12/2019 a 00:00 </w:t>
      </w:r>
      <w:proofErr w:type="gramStart"/>
      <w:r>
        <w:rPr>
          <w:rFonts w:ascii="GillSansMT" w:hAnsi="GillSansMT" w:cs="GillSansMT"/>
          <w:sz w:val="20"/>
          <w:szCs w:val="20"/>
        </w:rPr>
        <w:t>del</w:t>
      </w:r>
      <w:proofErr w:type="gramEnd"/>
      <w:r>
        <w:rPr>
          <w:rFonts w:ascii="GillSansMT" w:hAnsi="GillSansMT" w:cs="GillSansMT"/>
          <w:sz w:val="20"/>
          <w:szCs w:val="20"/>
        </w:rPr>
        <w:t xml:space="preserve"> 20/12/2019 hora oficial.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Probabilidad: 40%-70%.</w:t>
      </w:r>
    </w:p>
    <w:p w:rsidR="0037037D" w:rsidRDefault="0037037D" w:rsidP="0037037D">
      <w:pPr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Comentario: Viento del Sur y Suroeste. En zonas altas se pueden alcanzar los 110 Km/h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*Fenómeno (3) - Vientos.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Rachas máximas: 90 km/h.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 xml:space="preserve">Ámbito geográfico: Badajoz (Barros y Serena), Cáceres (Meseta Cacereña, </w:t>
      </w:r>
      <w:proofErr w:type="spellStart"/>
      <w:r>
        <w:rPr>
          <w:rFonts w:ascii="GillSansMT" w:hAnsi="GillSansMT" w:cs="GillSansMT"/>
          <w:sz w:val="20"/>
          <w:szCs w:val="20"/>
        </w:rPr>
        <w:t>Villuercas</w:t>
      </w:r>
      <w:proofErr w:type="spellEnd"/>
      <w:r>
        <w:rPr>
          <w:rFonts w:ascii="GillSansMT" w:hAnsi="GillSansMT" w:cs="GillSansMT"/>
          <w:sz w:val="20"/>
          <w:szCs w:val="20"/>
        </w:rPr>
        <w:t xml:space="preserve"> y </w:t>
      </w:r>
      <w:proofErr w:type="spellStart"/>
      <w:r>
        <w:rPr>
          <w:rFonts w:ascii="GillSansMT" w:hAnsi="GillSansMT" w:cs="GillSansMT"/>
          <w:sz w:val="20"/>
          <w:szCs w:val="20"/>
        </w:rPr>
        <w:t>Montanchez</w:t>
      </w:r>
      <w:proofErr w:type="spellEnd"/>
      <w:r>
        <w:rPr>
          <w:rFonts w:ascii="GillSansMT" w:hAnsi="GillSansMT" w:cs="GillSansMT"/>
          <w:sz w:val="20"/>
          <w:szCs w:val="20"/>
        </w:rPr>
        <w:t>)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 xml:space="preserve">De 19:00 del 19/12/2019 a 00:00 </w:t>
      </w:r>
      <w:proofErr w:type="gramStart"/>
      <w:r>
        <w:rPr>
          <w:rFonts w:ascii="GillSansMT" w:hAnsi="GillSansMT" w:cs="GillSansMT"/>
          <w:sz w:val="20"/>
          <w:szCs w:val="20"/>
        </w:rPr>
        <w:t>del</w:t>
      </w:r>
      <w:proofErr w:type="gramEnd"/>
      <w:r>
        <w:rPr>
          <w:rFonts w:ascii="GillSansMT" w:hAnsi="GillSansMT" w:cs="GillSansMT"/>
          <w:sz w:val="20"/>
          <w:szCs w:val="20"/>
        </w:rPr>
        <w:t xml:space="preserve"> 20/12/2019 hora oficial.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Probabilidad: 40%-70%.</w:t>
      </w:r>
    </w:p>
    <w:p w:rsidR="0037037D" w:rsidRDefault="0037037D" w:rsidP="0037037D">
      <w:pPr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Comentario: Viento del Sur y Suroeste. En zonas altas se pueden alcanzar los 110 Km/h.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 w:rsidRPr="0037037D">
        <w:rPr>
          <w:rFonts w:ascii="GillSansMT" w:hAnsi="GillSansMT" w:cs="GillSansMT"/>
          <w:sz w:val="20"/>
          <w:szCs w:val="20"/>
          <w:highlight w:val="lightGray"/>
        </w:rPr>
        <w:t xml:space="preserve">FENÓMENOS PREVISTOS DE </w:t>
      </w:r>
      <w:r w:rsidRPr="0037037D">
        <w:rPr>
          <w:rFonts w:ascii="GillSansMT,Bold" w:hAnsi="GillSansMT,Bold" w:cs="GillSansMT,Bold"/>
          <w:b/>
          <w:bCs/>
          <w:sz w:val="20"/>
          <w:szCs w:val="20"/>
          <w:highlight w:val="lightGray"/>
        </w:rPr>
        <w:t>NIVEL AMARILLO</w:t>
      </w:r>
      <w:bookmarkStart w:id="0" w:name="_GoBack"/>
      <w:bookmarkEnd w:id="0"/>
      <w:r w:rsidRPr="0037037D">
        <w:rPr>
          <w:rFonts w:ascii="GillSansMT" w:hAnsi="GillSansMT" w:cs="GillSansMT"/>
          <w:sz w:val="20"/>
          <w:szCs w:val="20"/>
          <w:highlight w:val="lightGray"/>
        </w:rPr>
        <w:t>: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*</w:t>
      </w:r>
      <w:proofErr w:type="gramStart"/>
      <w:r>
        <w:rPr>
          <w:rFonts w:ascii="GillSansMT" w:hAnsi="GillSansMT" w:cs="GillSansMT"/>
          <w:sz w:val="20"/>
          <w:szCs w:val="20"/>
        </w:rPr>
        <w:t>Fenómeno(</w:t>
      </w:r>
      <w:proofErr w:type="gramEnd"/>
      <w:r>
        <w:rPr>
          <w:rFonts w:ascii="GillSansMT" w:hAnsi="GillSansMT" w:cs="GillSansMT"/>
          <w:sz w:val="20"/>
          <w:szCs w:val="20"/>
        </w:rPr>
        <w:t>1) - Lluvias.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 xml:space="preserve">Precipitación acumulada en una hora: 20 </w:t>
      </w:r>
      <w:proofErr w:type="spellStart"/>
      <w:r>
        <w:rPr>
          <w:rFonts w:ascii="GillSansMT" w:hAnsi="GillSansMT" w:cs="GillSansMT"/>
          <w:sz w:val="20"/>
          <w:szCs w:val="20"/>
        </w:rPr>
        <w:t>mm.</w:t>
      </w:r>
      <w:proofErr w:type="spellEnd"/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Nivel: amarillo.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Ámbito geográfico: Badajoz (Vegas del Guadiana); Cáceres (Tajo y Alagón).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Hora de comienzo: 14:00 hora oficial del 19/12/2019.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Hora de finalización: 19:00 hora oficial del 19/12/2019.</w:t>
      </w:r>
    </w:p>
    <w:p w:rsidR="0037037D" w:rsidRDefault="0037037D" w:rsidP="0037037D">
      <w:pPr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Probabilidad: 40%-70%.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*</w:t>
      </w:r>
      <w:proofErr w:type="gramStart"/>
      <w:r>
        <w:rPr>
          <w:rFonts w:ascii="GillSansMT" w:hAnsi="GillSansMT" w:cs="GillSansMT"/>
          <w:sz w:val="20"/>
          <w:szCs w:val="20"/>
        </w:rPr>
        <w:t>Fenómeno(</w:t>
      </w:r>
      <w:proofErr w:type="gramEnd"/>
      <w:r>
        <w:rPr>
          <w:rFonts w:ascii="GillSansMT" w:hAnsi="GillSansMT" w:cs="GillSansMT"/>
          <w:sz w:val="20"/>
          <w:szCs w:val="20"/>
        </w:rPr>
        <w:t>4) - Lluvias.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 xml:space="preserve">Precipitación acumulada en 12 horas: 40 </w:t>
      </w:r>
      <w:proofErr w:type="spellStart"/>
      <w:r>
        <w:rPr>
          <w:rFonts w:ascii="GillSansMT" w:hAnsi="GillSansMT" w:cs="GillSansMT"/>
          <w:sz w:val="20"/>
          <w:szCs w:val="20"/>
        </w:rPr>
        <w:t>mm.</w:t>
      </w:r>
      <w:proofErr w:type="spellEnd"/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Nivel: amarillo.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Ámbito geográfico: Badajoz (Sur); Cáceres (</w:t>
      </w:r>
      <w:proofErr w:type="spellStart"/>
      <w:r>
        <w:rPr>
          <w:rFonts w:ascii="GillSansMT" w:hAnsi="GillSansMT" w:cs="GillSansMT"/>
          <w:sz w:val="20"/>
          <w:szCs w:val="20"/>
        </w:rPr>
        <w:t>Villuercas</w:t>
      </w:r>
      <w:proofErr w:type="spellEnd"/>
      <w:r>
        <w:rPr>
          <w:rFonts w:ascii="GillSansMT" w:hAnsi="GillSansMT" w:cs="GillSansMT"/>
          <w:sz w:val="20"/>
          <w:szCs w:val="20"/>
        </w:rPr>
        <w:t xml:space="preserve"> y Montánchez).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Hora de comienzo: 18:00 hora oficial del 19/12/2019.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Hora de finalización: 00:00 hora oficial del 20/12/2019.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Probabilidad: 40%-70%.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*</w:t>
      </w:r>
      <w:proofErr w:type="gramStart"/>
      <w:r>
        <w:rPr>
          <w:rFonts w:ascii="GillSansMT" w:hAnsi="GillSansMT" w:cs="GillSansMT"/>
          <w:sz w:val="20"/>
          <w:szCs w:val="20"/>
        </w:rPr>
        <w:t>Fenómeno(</w:t>
      </w:r>
      <w:proofErr w:type="gramEnd"/>
      <w:r>
        <w:rPr>
          <w:rFonts w:ascii="GillSansMT" w:hAnsi="GillSansMT" w:cs="GillSansMT"/>
          <w:sz w:val="20"/>
          <w:szCs w:val="20"/>
        </w:rPr>
        <w:t>5) - Vientos.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Rachas máximas: 80 km/h.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Nivel: amarillo.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Ámbito geográfico: Badajoz (Sur).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Hora de comienzo: 12:00 hora oficial del 19/12/2019.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Hora de finalización: 18:00 hora oficial del 19/12/2019.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Probabilidad: 40%-70%.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Comentario: Viento del sur y suroeste.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*</w:t>
      </w:r>
      <w:proofErr w:type="gramStart"/>
      <w:r>
        <w:rPr>
          <w:rFonts w:ascii="GillSansMT" w:hAnsi="GillSansMT" w:cs="GillSansMT"/>
          <w:sz w:val="20"/>
          <w:szCs w:val="20"/>
        </w:rPr>
        <w:t>Fenómeno(</w:t>
      </w:r>
      <w:proofErr w:type="gramEnd"/>
      <w:r>
        <w:rPr>
          <w:rFonts w:ascii="GillSansMT" w:hAnsi="GillSansMT" w:cs="GillSansMT"/>
          <w:sz w:val="20"/>
          <w:szCs w:val="20"/>
        </w:rPr>
        <w:t>6) - Vientos.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Rachas máximas: 80 km/h.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Nivel: amarillo.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Ámbito geográfico: Badajoz (Vegas del Guadiana, La Siberia extremeña).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Hora de comienzo: 14:00 hora oficial del 19/12/2019.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Hora de finalización: 00:00 hora oficial del 20/12/2019.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Probabilidad: 40%-70%.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Comentario: Viento del sur y suroeste.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*</w:t>
      </w:r>
      <w:proofErr w:type="gramStart"/>
      <w:r>
        <w:rPr>
          <w:rFonts w:ascii="GillSansMT" w:hAnsi="GillSansMT" w:cs="GillSansMT"/>
          <w:sz w:val="20"/>
          <w:szCs w:val="20"/>
        </w:rPr>
        <w:t>Fenómeno(</w:t>
      </w:r>
      <w:proofErr w:type="gramEnd"/>
      <w:r>
        <w:rPr>
          <w:rFonts w:ascii="GillSansMT" w:hAnsi="GillSansMT" w:cs="GillSansMT"/>
          <w:sz w:val="20"/>
          <w:szCs w:val="20"/>
        </w:rPr>
        <w:t>7) - Vientos.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Rachas máximas: 80 km/h.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Nivel: amarillo.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Ámbito geográfico: Badajoz (Barros y Serena); Cáceres (Meseta cacereña).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Hora de comienzo: 14:00 hora oficial del 19/12/2019.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Hora de finalización: 19:00 hora oficial del 19/12/2019.</w:t>
      </w:r>
    </w:p>
    <w:p w:rsidR="0037037D" w:rsidRDefault="0037037D" w:rsidP="0037037D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>Probabilidad: 40%-70%.</w:t>
      </w:r>
    </w:p>
    <w:p w:rsidR="0037037D" w:rsidRDefault="0037037D" w:rsidP="0037037D">
      <w:r>
        <w:rPr>
          <w:rFonts w:ascii="GillSansMT" w:hAnsi="GillSansMT" w:cs="GillSansMT"/>
          <w:sz w:val="20"/>
          <w:szCs w:val="20"/>
        </w:rPr>
        <w:t>Comentario: Viento del sur y suroeste.</w:t>
      </w:r>
    </w:p>
    <w:sectPr w:rsidR="0037037D" w:rsidSect="0037037D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MT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7D"/>
    <w:rsid w:val="0037037D"/>
    <w:rsid w:val="0040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2019-12-18T13:37:00Z</dcterms:created>
  <dcterms:modified xsi:type="dcterms:W3CDTF">2019-12-18T13:41:00Z</dcterms:modified>
</cp:coreProperties>
</file>