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61C" w:rsidRPr="00F4061C" w:rsidRDefault="00F4061C" w:rsidP="00F406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F4061C">
        <w:rPr>
          <w:rFonts w:ascii="Segoe UI Symbol" w:eastAsia="Times New Roman" w:hAnsi="Segoe UI Symbol" w:cs="Segoe UI Symbol"/>
          <w:b/>
          <w:bCs/>
          <w:color w:val="538135" w:themeColor="accent6" w:themeShade="BF"/>
          <w:sz w:val="36"/>
          <w:szCs w:val="36"/>
          <w:lang w:eastAsia="es-ES"/>
        </w:rPr>
        <w:t>🏋</w:t>
      </w:r>
      <w:r w:rsidRPr="00F4061C"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36"/>
          <w:szCs w:val="36"/>
          <w:lang w:eastAsia="es-ES"/>
        </w:rPr>
        <w:t xml:space="preserve">️‍♂️ </w:t>
      </w:r>
      <w:r w:rsidRPr="00F4061C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¡NUEVA ACTIVIDAD EN BARRADO: TRX! </w:t>
      </w:r>
    </w:p>
    <w:p w:rsidR="00F4061C" w:rsidRPr="00F4061C" w:rsidRDefault="00F4061C" w:rsidP="00F406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4061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El </w:t>
      </w:r>
      <w:r w:rsidRPr="00F4061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Ayuntamient</w:t>
      </w:r>
      <w:bookmarkStart w:id="0" w:name="_GoBack"/>
      <w:bookmarkEnd w:id="0"/>
      <w:r w:rsidRPr="00F4061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 de Barrado</w:t>
      </w:r>
      <w:r w:rsidRPr="00F4061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apuesta por la salud y el deporte, y quiere invitar a todos los vecinos a sumarse a una nueva modalidad de entrenamiento dinámico y eficaz.</w:t>
      </w:r>
    </w:p>
    <w:p w:rsidR="00F4061C" w:rsidRPr="00F4061C" w:rsidRDefault="00F4061C" w:rsidP="00F406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es-ES"/>
        </w:rPr>
      </w:pPr>
      <w:r w:rsidRPr="00F4061C">
        <w:rPr>
          <w:rFonts w:ascii="Times New Roman" w:eastAsia="Times New Roman" w:hAnsi="Times New Roman" w:cs="Times New Roman"/>
          <w:b/>
          <w:bCs/>
          <w:sz w:val="30"/>
          <w:szCs w:val="30"/>
          <w:lang w:eastAsia="es-ES"/>
        </w:rPr>
        <w:t>¿Qué es el TRX?</w:t>
      </w:r>
    </w:p>
    <w:p w:rsidR="00F4061C" w:rsidRPr="00F4061C" w:rsidRDefault="00F4061C" w:rsidP="00F406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4061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Es un sistema de </w:t>
      </w:r>
      <w:r w:rsidRPr="00F4061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entrenamiento en suspensión</w:t>
      </w:r>
      <w:r w:rsidRPr="00F4061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que utiliza el propio peso corporal. Permite trabajar toda la musculatura, mejorar la flexibilidad, el equilibrio y la fuerza central (</w:t>
      </w:r>
      <w:proofErr w:type="spellStart"/>
      <w:r w:rsidRPr="00F4061C">
        <w:rPr>
          <w:rFonts w:ascii="Times New Roman" w:eastAsia="Times New Roman" w:hAnsi="Times New Roman" w:cs="Times New Roman"/>
          <w:sz w:val="24"/>
          <w:szCs w:val="24"/>
          <w:lang w:eastAsia="es-ES"/>
        </w:rPr>
        <w:t>core</w:t>
      </w:r>
      <w:proofErr w:type="spellEnd"/>
      <w:r w:rsidRPr="00F4061C">
        <w:rPr>
          <w:rFonts w:ascii="Times New Roman" w:eastAsia="Times New Roman" w:hAnsi="Times New Roman" w:cs="Times New Roman"/>
          <w:sz w:val="24"/>
          <w:szCs w:val="24"/>
          <w:lang w:eastAsia="es-ES"/>
        </w:rPr>
        <w:t>). ¡Una actividad apta para todos los niveles de condición física!</w:t>
      </w:r>
    </w:p>
    <w:p w:rsidR="00F4061C" w:rsidRPr="00F4061C" w:rsidRDefault="00F4061C" w:rsidP="00F406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es-ES"/>
        </w:rPr>
      </w:pPr>
      <w:r w:rsidRPr="00F4061C">
        <w:rPr>
          <w:rFonts w:ascii="Segoe UI Symbol" w:eastAsia="Times New Roman" w:hAnsi="Segoe UI Symbol" w:cs="Segoe UI Symbol"/>
          <w:b/>
          <w:bCs/>
          <w:color w:val="C00000"/>
          <w:sz w:val="30"/>
          <w:szCs w:val="30"/>
          <w:lang w:eastAsia="es-ES"/>
        </w:rPr>
        <w:t>👥</w:t>
      </w:r>
      <w:r w:rsidRPr="00F4061C">
        <w:rPr>
          <w:rFonts w:ascii="Times New Roman" w:eastAsia="Times New Roman" w:hAnsi="Times New Roman" w:cs="Times New Roman"/>
          <w:b/>
          <w:bCs/>
          <w:sz w:val="30"/>
          <w:szCs w:val="30"/>
          <w:lang w:eastAsia="es-ES"/>
        </w:rPr>
        <w:t xml:space="preserve"> ¿A quién va dirigido?</w:t>
      </w:r>
    </w:p>
    <w:p w:rsidR="00F4061C" w:rsidRPr="00F4061C" w:rsidRDefault="00F4061C" w:rsidP="00F406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4061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 </w:t>
      </w:r>
      <w:r w:rsidRPr="00F4061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toda la población</w:t>
      </w:r>
      <w:r w:rsidRPr="00F4061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del municipio.</w:t>
      </w:r>
    </w:p>
    <w:p w:rsidR="00F4061C" w:rsidRPr="00F4061C" w:rsidRDefault="00F4061C" w:rsidP="00F406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4061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Edad mínima: </w:t>
      </w:r>
      <w:r w:rsidRPr="00F4061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 partir de 16 años</w:t>
      </w:r>
      <w:r w:rsidRPr="00F4061C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F4061C" w:rsidRPr="00F4061C" w:rsidRDefault="00F4061C" w:rsidP="00F406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es-ES"/>
        </w:rPr>
      </w:pPr>
      <w:r w:rsidRPr="00F4061C">
        <w:rPr>
          <w:rFonts w:ascii="Times New Roman" w:eastAsia="Times New Roman" w:hAnsi="Times New Roman" w:cs="Times New Roman"/>
          <w:b/>
          <w:bCs/>
          <w:color w:val="7030A0"/>
          <w:sz w:val="30"/>
          <w:szCs w:val="30"/>
          <w:lang w:eastAsia="es-ES"/>
        </w:rPr>
        <w:t>ℹ️</w:t>
      </w:r>
      <w:r w:rsidRPr="00F4061C">
        <w:rPr>
          <w:rFonts w:ascii="Times New Roman" w:eastAsia="Times New Roman" w:hAnsi="Times New Roman" w:cs="Times New Roman"/>
          <w:b/>
          <w:bCs/>
          <w:sz w:val="30"/>
          <w:szCs w:val="30"/>
          <w:lang w:eastAsia="es-ES"/>
        </w:rPr>
        <w:t xml:space="preserve"> Información e Inscripciones</w:t>
      </w:r>
    </w:p>
    <w:p w:rsidR="00F4061C" w:rsidRDefault="00F4061C" w:rsidP="00F406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4061C">
        <w:rPr>
          <w:rFonts w:ascii="Times New Roman" w:eastAsia="Times New Roman" w:hAnsi="Times New Roman" w:cs="Times New Roman"/>
          <w:sz w:val="24"/>
          <w:szCs w:val="24"/>
          <w:lang w:eastAsia="es-ES"/>
        </w:rPr>
        <w:t>Si quieres resolver cualquier duda sobre la actividad:</w:t>
      </w:r>
    </w:p>
    <w:p w:rsidR="00F4061C" w:rsidRDefault="00F4061C" w:rsidP="00F4061C">
      <w:pPr>
        <w:spacing w:line="240" w:lineRule="auto"/>
        <w:ind w:firstLine="708"/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</w:pPr>
      <w:r w:rsidRPr="00F4061C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>Pásate po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>r las Oficinas del Ayuntamiento.</w:t>
      </w:r>
    </w:p>
    <w:p w:rsidR="00F4061C" w:rsidRDefault="00F4061C" w:rsidP="00F4061C">
      <w:pPr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4061C">
        <w:rPr>
          <w:rFonts w:ascii="Times New Roman" w:eastAsia="Times New Roman" w:hAnsi="Times New Roman" w:cs="Times New Roman"/>
          <w:sz w:val="24"/>
          <w:szCs w:val="24"/>
          <w:lang w:eastAsia="es-ES"/>
        </w:rPr>
        <w:t>¡No te quedes sin tu plaza y ven a informarte!</w:t>
      </w:r>
    </w:p>
    <w:p w:rsidR="00F4061C" w:rsidRPr="00EF32EA" w:rsidRDefault="00F4061C" w:rsidP="00F4061C">
      <w:pPr>
        <w:spacing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EF32EA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La actividad se impartirá los viernes por la tarde en horario de 17:15 a 19:30</w:t>
      </w:r>
    </w:p>
    <w:p w:rsidR="00F4061C" w:rsidRDefault="00F4061C" w:rsidP="00F4061C">
      <w:pPr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Se harán grupos de 10 personas</w:t>
      </w:r>
    </w:p>
    <w:p w:rsidR="00F4061C" w:rsidRDefault="00F4061C" w:rsidP="00F4061C">
      <w:pPr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Tiempo estimado: desde octubre a marzo</w:t>
      </w:r>
    </w:p>
    <w:p w:rsidR="00F4061C" w:rsidRPr="00F4061C" w:rsidRDefault="00F4061C" w:rsidP="00F4061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F4061C" w:rsidRPr="00F4061C" w:rsidRDefault="00F4061C" w:rsidP="00F406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4061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            </w:t>
      </w:r>
      <w:r>
        <w:rPr>
          <w:noProof/>
          <w:lang w:eastAsia="es-ES"/>
        </w:rPr>
        <w:drawing>
          <wp:inline distT="0" distB="0" distL="0" distR="0" wp14:anchorId="5F82D019" wp14:editId="5B34D5BA">
            <wp:extent cx="1857375" cy="2784703"/>
            <wp:effectExtent l="0" t="0" r="0" b="0"/>
            <wp:docPr id="1" name="Imagen 1" descr="TRX Training Benefits for Beginners | TRUE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X Training Benefits for Beginners | TRUE4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01" cy="2801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drawing>
          <wp:inline distT="0" distB="0" distL="0" distR="0" wp14:anchorId="23F3450F" wp14:editId="504800D8">
            <wp:extent cx="2343150" cy="2790190"/>
            <wp:effectExtent l="0" t="0" r="0" b="0"/>
            <wp:docPr id="2" name="Imagen 2" descr="Mejora tu entrenamiento con la variedad de ejercicios en TRX 🚀 Sabías que  realizar diferentes ejercicios en TRX es la clave para un entrenamiento  completo y efectivo? Te dejamos algunos beneficios: 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ejora tu entrenamiento con la variedad de ejercicios en TRX 🚀 Sabías que  realizar diferentes ejercicios en TRX es la clave para un entrenamiento  completo y efectivo? Te dejamos algunos beneficios: ✓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02" cy="2852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975" w:rsidRDefault="00704975"/>
    <w:p w:rsidR="00EF32EA" w:rsidRDefault="00EF32EA"/>
    <w:sectPr w:rsidR="00EF32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213"/>
    <w:multiLevelType w:val="multilevel"/>
    <w:tmpl w:val="4A38D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08009B"/>
    <w:multiLevelType w:val="multilevel"/>
    <w:tmpl w:val="C41A8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61C"/>
    <w:rsid w:val="00704975"/>
    <w:rsid w:val="00903961"/>
    <w:rsid w:val="00EF32EA"/>
    <w:rsid w:val="00F4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3B79"/>
  <w15:chartTrackingRefBased/>
  <w15:docId w15:val="{13CC37CC-A9B8-40BC-90DF-F7BE46F1D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03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39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264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65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86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4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80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140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cp:lastPrinted>2026-09-03T10:17:00Z</cp:lastPrinted>
  <dcterms:created xsi:type="dcterms:W3CDTF">2026-09-03T09:51:00Z</dcterms:created>
  <dcterms:modified xsi:type="dcterms:W3CDTF">2026-09-03T10:20:00Z</dcterms:modified>
</cp:coreProperties>
</file>