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F72ED" w14:textId="3C0A0D09" w:rsidR="00790A73" w:rsidRPr="00790A73" w:rsidRDefault="00790A73" w:rsidP="006B31EA">
      <w:pPr>
        <w:pStyle w:val="Ttulo1"/>
        <w:jc w:val="both"/>
        <w:rPr>
          <w:sz w:val="14"/>
          <w:szCs w:val="18"/>
        </w:rPr>
      </w:pPr>
      <w:r w:rsidRPr="00790A73">
        <w:rPr>
          <w:sz w:val="14"/>
          <w:szCs w:val="18"/>
        </w:rPr>
        <w:fldChar w:fldCharType="begin"/>
      </w:r>
      <w:r w:rsidRPr="00790A73">
        <w:rPr>
          <w:sz w:val="14"/>
          <w:szCs w:val="18"/>
        </w:rPr>
        <w:instrText xml:space="preserve"> HYPERLINK "</w:instrText>
      </w:r>
      <w:r w:rsidRPr="00790A73">
        <w:rPr>
          <w:sz w:val="14"/>
          <w:szCs w:val="18"/>
        </w:rPr>
        <w:instrText>https://www.laopiniondemurcia.es/sucesos/2021/10/07/mujer-asesinada-presuntamente-pareja-lorca-58130552.html</w:instrText>
      </w:r>
      <w:r w:rsidRPr="00790A73">
        <w:rPr>
          <w:sz w:val="14"/>
          <w:szCs w:val="18"/>
        </w:rPr>
        <w:instrText xml:space="preserve">" </w:instrText>
      </w:r>
      <w:r w:rsidRPr="00790A73">
        <w:rPr>
          <w:sz w:val="14"/>
          <w:szCs w:val="18"/>
        </w:rPr>
        <w:fldChar w:fldCharType="separate"/>
      </w:r>
      <w:r w:rsidRPr="00790A73">
        <w:rPr>
          <w:rStyle w:val="Hipervnculo"/>
          <w:sz w:val="14"/>
          <w:szCs w:val="18"/>
        </w:rPr>
        <w:t>https://www.laopiniondemurcia.es/sucesos/2021/10/07/mujer-asesinada-presuntamente-pareja-lorca-58130552.html</w:t>
      </w:r>
      <w:r w:rsidRPr="00790A73">
        <w:rPr>
          <w:sz w:val="14"/>
          <w:szCs w:val="18"/>
        </w:rPr>
        <w:fldChar w:fldCharType="end"/>
      </w:r>
    </w:p>
    <w:p w14:paraId="734DFACE" w14:textId="77777777" w:rsidR="00790A73" w:rsidRPr="00790A73" w:rsidRDefault="00790A73" w:rsidP="00790A73"/>
    <w:p w14:paraId="0512707F" w14:textId="795DF93C" w:rsidR="006B31EA" w:rsidRPr="006B31EA" w:rsidRDefault="006B31EA" w:rsidP="006B31EA">
      <w:pPr>
        <w:pStyle w:val="Ttulo1"/>
        <w:jc w:val="both"/>
        <w:rPr>
          <w:rFonts w:ascii="Times New Roman" w:hAnsi="Times New Roman" w:cs="Times New Roman"/>
          <w:sz w:val="56"/>
          <w:szCs w:val="56"/>
        </w:rPr>
      </w:pPr>
      <w:r w:rsidRPr="006B31EA">
        <w:rPr>
          <w:sz w:val="24"/>
          <w:szCs w:val="32"/>
        </w:rPr>
        <w:t>La mujer asesinada presuntamente por su pareja en Lorca murió asfixiada</w:t>
      </w:r>
    </w:p>
    <w:p w14:paraId="2F726878" w14:textId="77777777" w:rsidR="006B31EA" w:rsidRPr="006B31EA" w:rsidRDefault="006B31EA" w:rsidP="006B31EA">
      <w:pPr>
        <w:pStyle w:val="Ttulo2"/>
        <w:jc w:val="both"/>
        <w:rPr>
          <w:sz w:val="20"/>
          <w:szCs w:val="20"/>
        </w:rPr>
      </w:pPr>
      <w:r w:rsidRPr="006B31EA">
        <w:rPr>
          <w:sz w:val="20"/>
          <w:szCs w:val="20"/>
        </w:rPr>
        <w:t>La víctima, Manuela, tenía el cuello amoratado y lesiones en un ojo que, según confesó hace tres días a un amigo, se las habría hecho un hombre con el que tenía una relación</w:t>
      </w:r>
    </w:p>
    <w:p w14:paraId="531E7D23" w14:textId="77777777" w:rsidR="006B31EA" w:rsidRDefault="006B31EA" w:rsidP="006B31EA">
      <w:hyperlink r:id="rId8" w:history="1">
        <w:r>
          <w:rPr>
            <w:rStyle w:val="Hipervnculo"/>
          </w:rPr>
          <w:t>Ana Lucas</w:t>
        </w:r>
      </w:hyperlink>
      <w:r>
        <w:t xml:space="preserve"> </w:t>
      </w:r>
      <w:hyperlink r:id="rId9" w:history="1">
        <w:r>
          <w:rPr>
            <w:rStyle w:val="Hipervnculo"/>
          </w:rPr>
          <w:t xml:space="preserve">Pilar </w:t>
        </w:r>
        <w:proofErr w:type="spellStart"/>
        <w:r>
          <w:rPr>
            <w:rStyle w:val="Hipervnculo"/>
          </w:rPr>
          <w:t>Wals</w:t>
        </w:r>
        <w:proofErr w:type="spellEnd"/>
      </w:hyperlink>
      <w:r>
        <w:t xml:space="preserve"> </w:t>
      </w:r>
    </w:p>
    <w:p w14:paraId="53B394BC" w14:textId="77777777" w:rsidR="006B31EA" w:rsidRDefault="006B31EA" w:rsidP="006B31EA">
      <w:pPr>
        <w:pStyle w:val="article-authormeta-article"/>
      </w:pPr>
      <w:r>
        <w:rPr>
          <w:rStyle w:val="article-authordate"/>
        </w:rPr>
        <w:t xml:space="preserve">07·10·21 </w:t>
      </w:r>
      <w:r>
        <w:t xml:space="preserve">| </w:t>
      </w:r>
      <w:r>
        <w:rPr>
          <w:rStyle w:val="article-authorhour"/>
        </w:rPr>
        <w:t>19:01</w:t>
      </w:r>
      <w:r>
        <w:t xml:space="preserve"> | </w:t>
      </w:r>
      <w:r>
        <w:rPr>
          <w:rStyle w:val="article-authorlast-update"/>
        </w:rPr>
        <w:t xml:space="preserve">Actualizado a las 20:36 </w:t>
      </w:r>
    </w:p>
    <w:p w14:paraId="23CF2B2E" w14:textId="77777777" w:rsidR="006B31EA" w:rsidRDefault="006B31EA" w:rsidP="006B31EA">
      <w:pPr>
        <w:pStyle w:val="article-photofooter"/>
      </w:pPr>
      <w:r>
        <w:rPr>
          <w:rStyle w:val="nfasis"/>
        </w:rPr>
        <w:t>Vivienda acordonada por la Policía Nacional, en pleno casco histórico de Lorca.</w:t>
      </w:r>
      <w:r>
        <w:t xml:space="preserve"> Pilar </w:t>
      </w:r>
      <w:proofErr w:type="spellStart"/>
      <w:r>
        <w:t>Wals</w:t>
      </w:r>
      <w:proofErr w:type="spellEnd"/>
      <w:r>
        <w:t xml:space="preserve"> </w:t>
      </w:r>
    </w:p>
    <w:p w14:paraId="7F4C7C8E" w14:textId="77777777" w:rsidR="006B31EA" w:rsidRDefault="006B31EA" w:rsidP="006B31EA">
      <w:pPr>
        <w:pStyle w:val="article-bodytext"/>
      </w:pPr>
      <w:r>
        <w:rPr>
          <w:rStyle w:val="Textoennegrita"/>
        </w:rPr>
        <w:t>Medio desnuda, amoratada y sin un halo de vida</w:t>
      </w:r>
      <w:r>
        <w:t>. </w:t>
      </w:r>
      <w:hyperlink r:id="rId10" w:tooltip="Así era encontrada de madrugada, por un inspector de la limpieza, una vecina de Lorca de 51 años" w:history="1">
        <w:r>
          <w:rPr>
            <w:rStyle w:val="Textoennegrita"/>
            <w:color w:val="0000FF"/>
            <w:u w:val="single"/>
          </w:rPr>
          <w:t>Así era encontrada de madrugada, por un inspector de la limpieza, una vecina de Lorca de 51 años</w:t>
        </w:r>
      </w:hyperlink>
      <w:r>
        <w:t> que, cuando los sanitarios y la Policía la vieron, pensaron que tenía más de setenta, debido al estado deplorable y envejecido que presentaba el cadáver. </w:t>
      </w:r>
      <w:r>
        <w:rPr>
          <w:rStyle w:val="Textoennegrita"/>
        </w:rPr>
        <w:t>La Policía Nacional arrestaba este jueves por la tarde, horas después del descubrimiento del cuerpo, a un hombre de nacionalidad española como presunto autor del crimen</w:t>
      </w:r>
      <w:r>
        <w:t>. Fuentes cercanas a la investigación y vecinos testigos del arresto aseguraron que se trata de la</w:t>
      </w:r>
      <w:r>
        <w:rPr>
          <w:rStyle w:val="Textoennegrita"/>
        </w:rPr>
        <w:t> pareja sentimental </w:t>
      </w:r>
      <w:r>
        <w:t xml:space="preserve">de la finada y que las peleas entre víctima y presunto agresor eran constantes. El caso ha sido asumido por el </w:t>
      </w:r>
      <w:r>
        <w:rPr>
          <w:rStyle w:val="Textoennegrita"/>
        </w:rPr>
        <w:t xml:space="preserve">Juzgado de Instrucción </w:t>
      </w:r>
      <w:proofErr w:type="spellStart"/>
      <w:r>
        <w:rPr>
          <w:rStyle w:val="Textoennegrita"/>
        </w:rPr>
        <w:t>Nº</w:t>
      </w:r>
      <w:proofErr w:type="spellEnd"/>
      <w:r>
        <w:rPr>
          <w:rStyle w:val="Textoennegrita"/>
        </w:rPr>
        <w:t xml:space="preserve"> 5 de Lorca</w:t>
      </w:r>
      <w:r>
        <w:t xml:space="preserve"> y está </w:t>
      </w:r>
      <w:r>
        <w:rPr>
          <w:rStyle w:val="Textoennegrita"/>
        </w:rPr>
        <w:t>bajo secreto del sumario</w:t>
      </w:r>
      <w:r>
        <w:t xml:space="preserve">. </w:t>
      </w:r>
    </w:p>
    <w:p w14:paraId="7A07920B" w14:textId="77777777" w:rsidR="006B31EA" w:rsidRDefault="006B31EA" w:rsidP="006B31EA">
      <w:pPr>
        <w:pStyle w:val="Ttulo3"/>
      </w:pPr>
      <w:r>
        <w:t>El cuerpo de la víctima, de 51 años, es hallado en la calle, de madrugada, por un operario de limpieza</w:t>
      </w:r>
    </w:p>
    <w:p w14:paraId="0F7AA530" w14:textId="77777777" w:rsidR="006B31EA" w:rsidRDefault="006B31EA" w:rsidP="006B31EA">
      <w:pPr>
        <w:pStyle w:val="article-bodytext"/>
      </w:pPr>
      <w:r>
        <w:t xml:space="preserve">Profesionales del </w:t>
      </w:r>
      <w:r>
        <w:rPr>
          <w:rStyle w:val="Textoennegrita"/>
        </w:rPr>
        <w:t xml:space="preserve">Grupo de Homicidios de Murcia </w:t>
      </w:r>
      <w:r>
        <w:t xml:space="preserve">se desplazaron a Lorca para efectuar, este jueves por la tarde, la detención, junto con miembros de la </w:t>
      </w:r>
      <w:r>
        <w:rPr>
          <w:rStyle w:val="Textoennegrita"/>
        </w:rPr>
        <w:t>Policía Judicial</w:t>
      </w:r>
      <w:r>
        <w:t xml:space="preserve"> de la Ciudad del Sol. </w:t>
      </w:r>
    </w:p>
    <w:p w14:paraId="6F1FD935" w14:textId="77777777" w:rsidR="006B31EA" w:rsidRDefault="006B31EA" w:rsidP="006B31EA">
      <w:pPr>
        <w:pStyle w:val="article-bodytext"/>
      </w:pPr>
      <w:r>
        <w:t xml:space="preserve">Una de las hipótesis que maneja la Policía Nacional es que el sospechoso </w:t>
      </w:r>
      <w:r>
        <w:rPr>
          <w:rStyle w:val="Textoennegrita"/>
        </w:rPr>
        <w:t>le quitase la vida a la mujer en una casa</w:t>
      </w:r>
      <w:r>
        <w:t xml:space="preserve"> que este jueves era objeto de distintos registros e inspecciones oculares por parte de los investigadores. Y que luego ella lograse salir a la calle, malherida, y falleciese sobre el asfalto o que el presunto agresor trasladase el cadáver de la vivienda a la vía pública. Otra de las hipótesis es que </w:t>
      </w:r>
      <w:r>
        <w:rPr>
          <w:rStyle w:val="Textoennegrita"/>
        </w:rPr>
        <w:t>la estranguló y la dejó agonizando en la calle</w:t>
      </w:r>
      <w:r>
        <w:t xml:space="preserve">. </w:t>
      </w:r>
    </w:p>
    <w:p w14:paraId="33DCBDFE" w14:textId="77777777" w:rsidR="006B31EA" w:rsidRDefault="006B31EA" w:rsidP="006B31EA">
      <w:pPr>
        <w:pStyle w:val="article-bodytext"/>
      </w:pPr>
      <w:r>
        <w:rPr>
          <w:rStyle w:val="Textoennegrita"/>
        </w:rPr>
        <w:t>"Tranquilidad, somos policías"</w:t>
      </w:r>
      <w:r>
        <w:t xml:space="preserve">, dicen los agentes de paisano a los testigos, alarmados al ver a su vecino esposado, custodiado por dos hombres. El sospechoso fue capturado en casa de su abuela, donde se había refugiado.  </w:t>
      </w:r>
    </w:p>
    <w:p w14:paraId="39ECC1D6" w14:textId="77777777" w:rsidR="006B31EA" w:rsidRDefault="006B31EA" w:rsidP="006B31EA">
      <w:pPr>
        <w:pStyle w:val="article-bodytext"/>
      </w:pPr>
      <w:r>
        <w:t>“Este no me va a poner la mano encima”. Es lo que dijo a un amigo suyo hace tres días la mujer</w:t>
      </w:r>
      <w:r>
        <w:rPr>
          <w:rStyle w:val="Textoennegrita"/>
        </w:rPr>
        <w:t>, española, residente en el barrio de San Pedro y limpiadora de profesión</w:t>
      </w:r>
      <w:r>
        <w:t xml:space="preserve">, que pronunció estas palabras a raíz de que su allegado le preguntase si estaba bien, ya que se había </w:t>
      </w:r>
      <w:r>
        <w:lastRenderedPageBreak/>
        <w:t>fijado en que </w:t>
      </w:r>
      <w:r>
        <w:rPr>
          <w:rStyle w:val="Textoennegrita"/>
        </w:rPr>
        <w:t>presentaba un ojo morado</w:t>
      </w:r>
      <w:r>
        <w:t xml:space="preserve">. Manuela no dio el nombre de nadie, pero </w:t>
      </w:r>
      <w:r>
        <w:rPr>
          <w:rStyle w:val="Textoennegrita"/>
        </w:rPr>
        <w:t xml:space="preserve">su amigo intuyó que se refería a la persona con la que más de una vez la habían visto los vecinos discutir </w:t>
      </w:r>
      <w:r>
        <w:t xml:space="preserve">de forma acalorada (dicen que volaban zapatos y botellas por la ventana, en peleas que califican como "constantes"). Apenas 72 horas después de </w:t>
      </w:r>
      <w:proofErr w:type="gramStart"/>
      <w:r>
        <w:t>este conversación</w:t>
      </w:r>
      <w:proofErr w:type="gramEnd"/>
      <w:r>
        <w:t xml:space="preserve"> con su amigo, la mujer era hallada muerta en la calle.   </w:t>
      </w:r>
    </w:p>
    <w:p w14:paraId="4AD4F0C1" w14:textId="77777777" w:rsidR="006B31EA" w:rsidRDefault="006B31EA" w:rsidP="006B31EA">
      <w:pPr>
        <w:pStyle w:val="article-bodytext"/>
      </w:pPr>
      <w:r>
        <w:t>Los hechos tuvieron lugar sobre las dos menos diez de la madrugada. La encontró un inspector de la empresa municipal de limpieza, Limusa, mientras realizaba su servicio habitual. El trabajador iba por la calle Zorrilla, entre Pío XII y Fernando el Santo, cuando observó que en el suelo había una persona que aparentemente no respiraba. Llamó a la </w:t>
      </w:r>
      <w:r>
        <w:rPr>
          <w:rStyle w:val="Textoennegrita"/>
        </w:rPr>
        <w:t>Policía Local </w:t>
      </w:r>
      <w:r>
        <w:t>y en poco tiempo una patrulla acudió al lugar. “Intentaron reanimarla con el </w:t>
      </w:r>
      <w:r>
        <w:rPr>
          <w:rStyle w:val="Textoennegrita"/>
        </w:rPr>
        <w:t>desfibrilador </w:t>
      </w:r>
      <w:r>
        <w:t>que llevan en el coche, pero no lo lograron”, afirmó el concejal de Seguridad Ciudadana de </w:t>
      </w:r>
      <w:r>
        <w:rPr>
          <w:rStyle w:val="Textoennegrita"/>
        </w:rPr>
        <w:t>Lorca</w:t>
      </w:r>
      <w:r>
        <w:t>, José Luis Ruiz Guillén. </w:t>
      </w:r>
      <w:r>
        <w:rPr>
          <w:rStyle w:val="Textoennegrita"/>
        </w:rPr>
        <w:t>Los municipales fueron quienes llamaron a Emergencias</w:t>
      </w:r>
      <w:r>
        <w:t xml:space="preserve">, para requerir asistencia sanitaria. Cuando llegó la ambulancia, el médico únicamente pudo certificar la muerte. </w:t>
      </w:r>
    </w:p>
    <w:p w14:paraId="6624F6ED" w14:textId="77777777" w:rsidR="006B31EA" w:rsidRDefault="006B31EA" w:rsidP="006B31EA">
      <w:pPr>
        <w:pStyle w:val="article-bodytext"/>
      </w:pPr>
      <w:r>
        <w:t>Testigos presenciales manifestaron a LA OPINIÓN que</w:t>
      </w:r>
      <w:r>
        <w:rPr>
          <w:rStyle w:val="Textoennegrita"/>
        </w:rPr>
        <w:t> la mujer estaba tirada en el suelo, medio desnuda, lo que llevó a los investigadores que inspeccionaron la zona a pensar que podría haber sido arrastrada</w:t>
      </w:r>
      <w:r>
        <w:t xml:space="preserve">. </w:t>
      </w:r>
    </w:p>
    <w:p w14:paraId="3321C1A2" w14:textId="77777777" w:rsidR="006B31EA" w:rsidRDefault="006B31EA" w:rsidP="006B31EA">
      <w:pPr>
        <w:pStyle w:val="article-bodytext"/>
      </w:pPr>
      <w:r>
        <w:t>Vecinos contaron que las peleas entre la víctima y el sospechoso eran constantes, y que ellos han sido testigos de ver cómo</w:t>
      </w:r>
      <w:r>
        <w:rPr>
          <w:rStyle w:val="Textoennegrita"/>
        </w:rPr>
        <w:t> por una de las ventanas de la vivienda en la que se encontraban llegaron a volar zapatos y botellas de cristal</w:t>
      </w:r>
      <w:r>
        <w:t xml:space="preserve">. </w:t>
      </w:r>
    </w:p>
    <w:p w14:paraId="310E2E08" w14:textId="77777777" w:rsidR="006B31EA" w:rsidRDefault="006B31EA" w:rsidP="006B31EA">
      <w:pPr>
        <w:pStyle w:val="NormalWeb"/>
      </w:pPr>
      <w:r>
        <w:t xml:space="preserve">De confirmarse que la muerte de Manuela ha sido a manos de su compañero sentimental, la mujer sería la </w:t>
      </w:r>
      <w:r>
        <w:rPr>
          <w:rStyle w:val="Textoennegrita"/>
        </w:rPr>
        <w:t xml:space="preserve">primera víctima mortal por violencia de género de 2021 en la Región </w:t>
      </w:r>
      <w:r>
        <w:t>de Murcia.</w:t>
      </w:r>
    </w:p>
    <w:p w14:paraId="0808BC01" w14:textId="77777777" w:rsidR="006B31EA" w:rsidRDefault="006B31EA" w:rsidP="006B31EA">
      <w:pPr>
        <w:pStyle w:val="NormalWeb"/>
      </w:pPr>
      <w:r>
        <w:t>La última vez que la comunidad murciana era escenario de un crimen machista era en septiembre del año 2020.</w:t>
      </w:r>
      <w:r>
        <w:rPr>
          <w:rStyle w:val="Textoennegrita"/>
        </w:rPr>
        <w:t xml:space="preserve"> </w:t>
      </w:r>
      <w:proofErr w:type="spellStart"/>
      <w:r>
        <w:rPr>
          <w:rStyle w:val="Textoennegrita"/>
        </w:rPr>
        <w:t>Salwa</w:t>
      </w:r>
      <w:proofErr w:type="spellEnd"/>
      <w:r>
        <w:rPr>
          <w:rStyle w:val="Textoennegrita"/>
        </w:rPr>
        <w:t>, vecina de Águilas, era asesinada de un tiro</w:t>
      </w:r>
      <w:r>
        <w:t>. Su esposo, un sujeto que acababa de salir de la cárcel, se encuentra en prisión provisional desde que horas después del crimen fuese detenido por la Guardia Civil y puesto a disposición judicial. </w:t>
      </w:r>
    </w:p>
    <w:p w14:paraId="522136B2" w14:textId="77777777" w:rsidR="006B31EA" w:rsidRDefault="006B31EA" w:rsidP="006B31EA">
      <w:pPr>
        <w:pStyle w:val="NormalWeb"/>
      </w:pPr>
      <w:r>
        <w:t xml:space="preserve">La anterior fue </w:t>
      </w:r>
      <w:r>
        <w:rPr>
          <w:rStyle w:val="Textoennegrita"/>
        </w:rPr>
        <w:t>Rosalía</w:t>
      </w:r>
      <w:r>
        <w:t xml:space="preserve">. Vecina de </w:t>
      </w:r>
      <w:r>
        <w:rPr>
          <w:rStyle w:val="Textoennegrita"/>
        </w:rPr>
        <w:t>Cartagena</w:t>
      </w:r>
      <w:r>
        <w:t xml:space="preserve">, expiró tras pasar días en Cuidados Intensivos, malherida después de que su marido </w:t>
      </w:r>
      <w:r>
        <w:rPr>
          <w:rStyle w:val="Textoennegrita"/>
        </w:rPr>
        <w:t>la golpease brutalmente en la cabeza con un martillo</w:t>
      </w:r>
      <w:r>
        <w:t>. Este hombre, también en prisión preventiva,</w:t>
      </w:r>
      <w:r>
        <w:rPr>
          <w:rStyle w:val="Textoennegrita"/>
        </w:rPr>
        <w:t xml:space="preserve"> alega ahora, en su defensa, que él no mató a su esposa</w:t>
      </w:r>
      <w:r>
        <w:t>, sino que ella murió al ser desconectada. </w:t>
      </w:r>
    </w:p>
    <w:p w14:paraId="5F3C3DAD" w14:textId="77777777" w:rsidR="006B31EA" w:rsidRDefault="006B31EA" w:rsidP="006B31EA">
      <w:pPr>
        <w:pStyle w:val="NormalWeb"/>
      </w:pPr>
      <w:r>
        <w:t xml:space="preserve">El pasado verano se hacía público que la Región de Murcia tenía la </w:t>
      </w:r>
      <w:r>
        <w:rPr>
          <w:rStyle w:val="Textoennegrita"/>
        </w:rPr>
        <w:t>tasa más alta de mujeres víctimas de violencia de género</w:t>
      </w:r>
      <w:r>
        <w:t xml:space="preserve"> en el primer trimestre. </w:t>
      </w:r>
    </w:p>
    <w:p w14:paraId="22ACCD6D" w14:textId="77777777" w:rsidR="00BE790F" w:rsidRPr="00C13C59" w:rsidRDefault="00BE790F" w:rsidP="00C13C59"/>
    <w:p w14:paraId="5A518EE3" w14:textId="122FD37F" w:rsidR="008E4598" w:rsidRPr="008E4598" w:rsidRDefault="00ED4F03" w:rsidP="00ED4F03">
      <w:pPr>
        <w:spacing w:after="120"/>
        <w:jc w:val="both"/>
        <w:rPr>
          <w:rFonts w:ascii="Calibri" w:eastAsia="Calibri" w:hAnsi="Calibri" w:cs="Calibri"/>
          <w:b w:val="0"/>
          <w:color w:val="7030A0"/>
          <w:sz w:val="28"/>
          <w:szCs w:val="24"/>
        </w:rPr>
      </w:pPr>
      <w:r w:rsidRPr="00C13C32">
        <w:rPr>
          <w:rFonts w:asciiTheme="minorHAnsi" w:eastAsia="Calibri" w:hAnsiTheme="minorHAnsi" w:cstheme="minorHAnsi"/>
          <w:color w:val="7030A0"/>
          <w:sz w:val="32"/>
          <w:szCs w:val="28"/>
        </w:rPr>
        <w:lastRenderedPageBreak/>
        <w:t xml:space="preserve">El Ayuntamiento de </w:t>
      </w:r>
      <w:r w:rsidRPr="00C13C32">
        <w:rPr>
          <w:rFonts w:asciiTheme="minorHAnsi" w:eastAsia="Calibri" w:hAnsiTheme="minorHAnsi" w:cstheme="minorHAnsi"/>
          <w:i/>
          <w:color w:val="7030A0"/>
          <w:sz w:val="32"/>
          <w:szCs w:val="28"/>
        </w:rPr>
        <w:t>(municipio que corresponda),</w:t>
      </w:r>
      <w:r w:rsidR="003F05BC">
        <w:rPr>
          <w:rFonts w:asciiTheme="minorHAnsi" w:eastAsia="Calibri" w:hAnsiTheme="minorHAnsi" w:cstheme="minorHAnsi"/>
          <w:color w:val="7030A0"/>
          <w:sz w:val="32"/>
          <w:szCs w:val="28"/>
        </w:rPr>
        <w:t xml:space="preserve"> condena </w:t>
      </w:r>
      <w:r w:rsidR="00096030">
        <w:rPr>
          <w:rFonts w:asciiTheme="minorHAnsi" w:eastAsia="Calibri" w:hAnsiTheme="minorHAnsi" w:cstheme="minorHAnsi"/>
          <w:color w:val="7030A0"/>
          <w:sz w:val="32"/>
          <w:szCs w:val="28"/>
        </w:rPr>
        <w:t>el</w:t>
      </w:r>
      <w:r w:rsidR="003F05BC">
        <w:rPr>
          <w:rFonts w:asciiTheme="minorHAnsi" w:eastAsia="Calibri" w:hAnsiTheme="minorHAnsi" w:cstheme="minorHAnsi"/>
          <w:color w:val="7030A0"/>
          <w:sz w:val="32"/>
          <w:szCs w:val="28"/>
        </w:rPr>
        <w:t xml:space="preserve"> </w:t>
      </w:r>
      <w:r w:rsidR="00BE790F">
        <w:rPr>
          <w:rFonts w:asciiTheme="minorHAnsi" w:eastAsia="Calibri" w:hAnsiTheme="minorHAnsi" w:cstheme="minorHAnsi"/>
          <w:color w:val="7030A0"/>
          <w:sz w:val="32"/>
          <w:szCs w:val="28"/>
        </w:rPr>
        <w:t>asesinato</w:t>
      </w:r>
      <w:r w:rsidR="003F05BC">
        <w:rPr>
          <w:rFonts w:asciiTheme="minorHAnsi" w:eastAsia="Calibri" w:hAnsiTheme="minorHAnsi" w:cstheme="minorHAnsi"/>
          <w:color w:val="7030A0"/>
          <w:sz w:val="32"/>
          <w:szCs w:val="28"/>
        </w:rPr>
        <w:t xml:space="preserve"> de </w:t>
      </w:r>
      <w:r w:rsidR="009F6136">
        <w:rPr>
          <w:rFonts w:asciiTheme="minorHAnsi" w:eastAsia="Calibri" w:hAnsiTheme="minorHAnsi" w:cstheme="minorHAnsi"/>
          <w:color w:val="7030A0"/>
          <w:sz w:val="32"/>
          <w:szCs w:val="28"/>
        </w:rPr>
        <w:t>una mujer</w:t>
      </w:r>
      <w:r w:rsidR="003F05BC">
        <w:rPr>
          <w:rFonts w:asciiTheme="minorHAnsi" w:eastAsia="Calibri" w:hAnsiTheme="minorHAnsi" w:cstheme="minorHAnsi"/>
          <w:color w:val="7030A0"/>
          <w:sz w:val="32"/>
          <w:szCs w:val="28"/>
        </w:rPr>
        <w:t xml:space="preserve"> por </w:t>
      </w:r>
      <w:r w:rsidR="008A2AEC">
        <w:rPr>
          <w:rFonts w:asciiTheme="minorHAnsi" w:eastAsia="Calibri" w:hAnsiTheme="minorHAnsi" w:cstheme="minorHAnsi"/>
          <w:color w:val="7030A0"/>
          <w:sz w:val="32"/>
          <w:szCs w:val="28"/>
        </w:rPr>
        <w:t xml:space="preserve">VIOLENCIA </w:t>
      </w:r>
      <w:r w:rsidR="009F6136">
        <w:rPr>
          <w:rFonts w:asciiTheme="minorHAnsi" w:eastAsia="Calibri" w:hAnsiTheme="minorHAnsi" w:cstheme="minorHAnsi"/>
          <w:color w:val="7030A0"/>
          <w:sz w:val="32"/>
          <w:szCs w:val="28"/>
        </w:rPr>
        <w:t>DE GÉNERO</w:t>
      </w:r>
      <w:r w:rsidR="008A2AEC">
        <w:rPr>
          <w:rFonts w:asciiTheme="minorHAnsi" w:eastAsia="Calibri" w:hAnsiTheme="minorHAnsi" w:cstheme="minorHAnsi"/>
          <w:color w:val="7030A0"/>
          <w:sz w:val="32"/>
          <w:szCs w:val="28"/>
        </w:rPr>
        <w:t xml:space="preserve"> </w:t>
      </w:r>
      <w:r w:rsidR="009F7334">
        <w:rPr>
          <w:rFonts w:asciiTheme="minorHAnsi" w:eastAsia="Calibri" w:hAnsiTheme="minorHAnsi" w:cstheme="minorHAnsi"/>
          <w:color w:val="7030A0"/>
          <w:sz w:val="32"/>
          <w:szCs w:val="28"/>
        </w:rPr>
        <w:t xml:space="preserve">el </w:t>
      </w:r>
      <w:r w:rsidR="006B31EA">
        <w:rPr>
          <w:rFonts w:asciiTheme="minorHAnsi" w:eastAsia="Calibri" w:hAnsiTheme="minorHAnsi" w:cstheme="minorHAnsi"/>
          <w:color w:val="7030A0"/>
          <w:sz w:val="32"/>
          <w:szCs w:val="28"/>
        </w:rPr>
        <w:t>7</w:t>
      </w:r>
      <w:r w:rsidR="00096030">
        <w:rPr>
          <w:rFonts w:asciiTheme="minorHAnsi" w:eastAsia="Calibri" w:hAnsiTheme="minorHAnsi" w:cstheme="minorHAnsi"/>
          <w:color w:val="7030A0"/>
          <w:sz w:val="32"/>
          <w:szCs w:val="28"/>
        </w:rPr>
        <w:t xml:space="preserve"> de </w:t>
      </w:r>
      <w:r w:rsidR="006B31EA">
        <w:rPr>
          <w:rFonts w:asciiTheme="minorHAnsi" w:eastAsia="Calibri" w:hAnsiTheme="minorHAnsi" w:cstheme="minorHAnsi"/>
          <w:color w:val="7030A0"/>
          <w:sz w:val="32"/>
          <w:szCs w:val="28"/>
        </w:rPr>
        <w:t>octubre</w:t>
      </w:r>
      <w:r w:rsidR="00096030">
        <w:rPr>
          <w:rFonts w:asciiTheme="minorHAnsi" w:eastAsia="Calibri" w:hAnsiTheme="minorHAnsi" w:cstheme="minorHAnsi"/>
          <w:color w:val="7030A0"/>
          <w:sz w:val="32"/>
          <w:szCs w:val="28"/>
        </w:rPr>
        <w:t xml:space="preserve"> en </w:t>
      </w:r>
      <w:r w:rsidR="006B31EA">
        <w:rPr>
          <w:rFonts w:asciiTheme="minorHAnsi" w:eastAsia="Calibri" w:hAnsiTheme="minorHAnsi" w:cstheme="minorHAnsi"/>
          <w:color w:val="7030A0"/>
          <w:sz w:val="32"/>
          <w:szCs w:val="28"/>
        </w:rPr>
        <w:t>Lorca (Murcia)</w:t>
      </w:r>
      <w:r w:rsidR="00096030">
        <w:rPr>
          <w:rFonts w:asciiTheme="minorHAnsi" w:eastAsia="Calibri" w:hAnsiTheme="minorHAnsi" w:cstheme="minorHAnsi"/>
          <w:color w:val="7030A0"/>
          <w:sz w:val="32"/>
          <w:szCs w:val="28"/>
        </w:rPr>
        <w:t>.</w:t>
      </w:r>
    </w:p>
    <w:p w14:paraId="05E36E77" w14:textId="77777777" w:rsidR="00ED4F03" w:rsidRPr="00C13C32" w:rsidRDefault="00ED4F03" w:rsidP="00ED4F03">
      <w:pPr>
        <w:pStyle w:val="NormalWeb"/>
        <w:spacing w:before="0" w:beforeAutospacing="0" w:after="120" w:afterAutospacing="0"/>
        <w:jc w:val="center"/>
        <w:rPr>
          <w:rFonts w:ascii="Calibri" w:eastAsia="Calibri" w:hAnsi="Calibri" w:cs="Calibri"/>
          <w:b/>
          <w:i/>
          <w:color w:val="7030A0"/>
          <w:sz w:val="32"/>
        </w:rPr>
      </w:pPr>
      <w:r w:rsidRPr="00C13C32">
        <w:rPr>
          <w:rFonts w:ascii="Calibri" w:eastAsia="Calibri" w:hAnsi="Calibri" w:cs="Calibri"/>
          <w:b/>
          <w:i/>
          <w:color w:val="7030A0"/>
          <w:sz w:val="32"/>
        </w:rPr>
        <w:t>#Bastaya# #valledelambrozcontralaViolenciaMachista#</w:t>
      </w:r>
    </w:p>
    <w:p w14:paraId="01117019" w14:textId="77777777" w:rsidR="00ED4F03" w:rsidRPr="003E19F2" w:rsidRDefault="00ED4F03" w:rsidP="003E19F2">
      <w:pPr>
        <w:tabs>
          <w:tab w:val="left" w:pos="3375"/>
        </w:tabs>
        <w:rPr>
          <w:rFonts w:ascii="Cambria" w:hAnsi="Cambria"/>
          <w:sz w:val="24"/>
          <w:szCs w:val="24"/>
        </w:rPr>
      </w:pPr>
    </w:p>
    <w:sectPr w:rsidR="00ED4F03" w:rsidRPr="003E19F2" w:rsidSect="00797980">
      <w:headerReference w:type="default" r:id="rId11"/>
      <w:footerReference w:type="default" r:id="rId12"/>
      <w:pgSz w:w="11906" w:h="16838" w:code="9"/>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59EBA" w14:textId="77777777" w:rsidR="00055034" w:rsidRDefault="00055034">
      <w:r>
        <w:separator/>
      </w:r>
    </w:p>
  </w:endnote>
  <w:endnote w:type="continuationSeparator" w:id="0">
    <w:p w14:paraId="056D5980" w14:textId="77777777" w:rsidR="00055034" w:rsidRDefault="0005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391FE" w14:textId="77777777" w:rsidR="00A726DF" w:rsidRPr="001F39B6" w:rsidRDefault="003A3E7E" w:rsidP="00F279B4">
    <w:pPr>
      <w:pStyle w:val="Piedepgina"/>
      <w:pBdr>
        <w:top w:val="single" w:sz="4" w:space="9" w:color="auto"/>
      </w:pBdr>
      <w:spacing w:line="360" w:lineRule="auto"/>
      <w:jc w:val="center"/>
      <w:rPr>
        <w:rFonts w:ascii="Cambria" w:hAnsi="Cambria"/>
        <w:color w:val="C0C0C0"/>
        <w:sz w:val="24"/>
        <w:szCs w:val="24"/>
      </w:rPr>
    </w:pPr>
    <w:r w:rsidRPr="001F39B6">
      <w:rPr>
        <w:rFonts w:ascii="Cambria" w:hAnsi="Cambria"/>
        <w:color w:val="C0C0C0"/>
        <w:sz w:val="24"/>
        <w:szCs w:val="24"/>
      </w:rPr>
      <w:t xml:space="preserve">C/Tras de Diego </w:t>
    </w:r>
    <w:r w:rsidR="00A726DF" w:rsidRPr="001F39B6">
      <w:rPr>
        <w:rFonts w:ascii="Cambria" w:hAnsi="Cambria"/>
        <w:color w:val="C0C0C0"/>
        <w:sz w:val="24"/>
        <w:szCs w:val="24"/>
      </w:rPr>
      <w:t xml:space="preserve">nº </w:t>
    </w:r>
    <w:r w:rsidRPr="001F39B6">
      <w:rPr>
        <w:rFonts w:ascii="Cambria" w:hAnsi="Cambria"/>
        <w:color w:val="C0C0C0"/>
        <w:sz w:val="24"/>
        <w:szCs w:val="24"/>
      </w:rPr>
      <w:t>20</w:t>
    </w:r>
    <w:r w:rsidR="00F279B4" w:rsidRPr="001F39B6">
      <w:rPr>
        <w:rFonts w:ascii="Cambria" w:hAnsi="Cambria"/>
        <w:color w:val="C0C0C0"/>
        <w:sz w:val="24"/>
        <w:szCs w:val="24"/>
      </w:rPr>
      <w:t xml:space="preserve"> - </w:t>
    </w:r>
    <w:r w:rsidR="003E19F2" w:rsidRPr="001F39B6">
      <w:rPr>
        <w:rFonts w:ascii="Cambria" w:hAnsi="Cambria"/>
        <w:color w:val="C0C0C0"/>
        <w:sz w:val="24"/>
        <w:szCs w:val="24"/>
      </w:rPr>
      <w:t xml:space="preserve">10700 Hervás (Cáceres) – CIF: </w:t>
    </w:r>
    <w:r w:rsidR="00A726DF" w:rsidRPr="001F39B6">
      <w:rPr>
        <w:rFonts w:ascii="Cambria" w:hAnsi="Cambria"/>
        <w:color w:val="C0C0C0"/>
        <w:sz w:val="24"/>
        <w:szCs w:val="24"/>
      </w:rPr>
      <w:t>G-10142438</w:t>
    </w:r>
  </w:p>
  <w:p w14:paraId="78049D54" w14:textId="77777777" w:rsidR="00A726DF" w:rsidRPr="001F39B6" w:rsidRDefault="003E19F2" w:rsidP="00F279B4">
    <w:pPr>
      <w:pStyle w:val="Piedepgina"/>
      <w:pBdr>
        <w:bottom w:val="single" w:sz="4" w:space="1" w:color="auto"/>
      </w:pBdr>
      <w:spacing w:line="360" w:lineRule="auto"/>
      <w:jc w:val="center"/>
      <w:rPr>
        <w:rFonts w:ascii="Cambria" w:hAnsi="Cambria"/>
        <w:color w:val="C0C0C0"/>
        <w:sz w:val="24"/>
        <w:szCs w:val="24"/>
      </w:rPr>
    </w:pPr>
    <w:r w:rsidRPr="001F39B6">
      <w:rPr>
        <w:rFonts w:ascii="Cambria" w:hAnsi="Cambria"/>
        <w:color w:val="C0C0C0"/>
        <w:sz w:val="24"/>
        <w:szCs w:val="24"/>
      </w:rPr>
      <w:t>Teléfono</w:t>
    </w:r>
    <w:r w:rsidR="006A073F">
      <w:rPr>
        <w:rFonts w:ascii="Cambria" w:hAnsi="Cambria"/>
        <w:color w:val="C0C0C0"/>
        <w:sz w:val="24"/>
        <w:szCs w:val="24"/>
      </w:rPr>
      <w:t>s: 609 06 68 10</w:t>
    </w:r>
    <w:r w:rsidR="00D76EE8">
      <w:rPr>
        <w:rFonts w:ascii="Cambria" w:hAnsi="Cambria"/>
        <w:color w:val="C0C0C0"/>
        <w:sz w:val="24"/>
        <w:szCs w:val="24"/>
      </w:rPr>
      <w:t xml:space="preserve"> / 608 95 85 26</w:t>
    </w:r>
    <w:r w:rsidR="006A073F">
      <w:rPr>
        <w:rFonts w:ascii="Cambria" w:hAnsi="Cambria"/>
        <w:color w:val="C0C0C0"/>
        <w:sz w:val="24"/>
        <w:szCs w:val="24"/>
      </w:rPr>
      <w:t xml:space="preserve"> </w:t>
    </w:r>
    <w:proofErr w:type="gramStart"/>
    <w:r w:rsidR="006A073F">
      <w:rPr>
        <w:rFonts w:ascii="Cambria" w:hAnsi="Cambria"/>
        <w:color w:val="C0C0C0"/>
        <w:sz w:val="24"/>
        <w:szCs w:val="24"/>
      </w:rPr>
      <w:t xml:space="preserve">/ </w:t>
    </w:r>
    <w:r w:rsidRPr="001F39B6">
      <w:rPr>
        <w:rFonts w:ascii="Cambria" w:hAnsi="Cambria"/>
        <w:color w:val="C0C0C0"/>
        <w:sz w:val="24"/>
        <w:szCs w:val="24"/>
      </w:rPr>
      <w:t xml:space="preserve"> 927</w:t>
    </w:r>
    <w:proofErr w:type="gramEnd"/>
    <w:r w:rsidRPr="001F39B6">
      <w:rPr>
        <w:rFonts w:ascii="Cambria" w:hAnsi="Cambria"/>
        <w:color w:val="C0C0C0"/>
        <w:sz w:val="24"/>
        <w:szCs w:val="24"/>
      </w:rPr>
      <w:t xml:space="preserve"> 481271</w:t>
    </w:r>
  </w:p>
  <w:p w14:paraId="64149A79" w14:textId="77777777" w:rsidR="00E5089E" w:rsidRPr="001F39B6" w:rsidRDefault="00055034" w:rsidP="00F279B4">
    <w:pPr>
      <w:pStyle w:val="Piedepgina"/>
      <w:pBdr>
        <w:bottom w:val="single" w:sz="4" w:space="1" w:color="auto"/>
      </w:pBdr>
      <w:spacing w:line="360" w:lineRule="auto"/>
      <w:jc w:val="center"/>
      <w:rPr>
        <w:rFonts w:ascii="Cambria" w:hAnsi="Cambria"/>
        <w:color w:val="C0C0C0"/>
        <w:sz w:val="24"/>
        <w:szCs w:val="24"/>
      </w:rPr>
    </w:pPr>
    <w:hyperlink r:id="rId1" w:history="1">
      <w:r w:rsidR="00F279B4" w:rsidRPr="001F39B6">
        <w:rPr>
          <w:rStyle w:val="Hipervnculo"/>
          <w:rFonts w:ascii="Cambria" w:hAnsi="Cambria"/>
          <w:sz w:val="24"/>
          <w:szCs w:val="24"/>
        </w:rPr>
        <w:t>oivgvalleambroz@gmail.com</w:t>
      </w:r>
    </w:hyperlink>
    <w:r w:rsidR="00F279B4" w:rsidRPr="001F39B6">
      <w:rPr>
        <w:rFonts w:ascii="Cambria" w:hAnsi="Cambria"/>
        <w:color w:val="C0C0C0"/>
        <w:sz w:val="24"/>
        <w:szCs w:val="24"/>
      </w:rPr>
      <w:t xml:space="preserve"> / </w:t>
    </w:r>
    <w:hyperlink r:id="rId2" w:history="1">
      <w:r w:rsidR="00E5089E" w:rsidRPr="001F39B6">
        <w:rPr>
          <w:rStyle w:val="Hipervnculo"/>
          <w:rFonts w:ascii="Cambria" w:hAnsi="Cambria"/>
          <w:sz w:val="24"/>
          <w:szCs w:val="24"/>
        </w:rPr>
        <w:t>oivalledelambroz@gobex.es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8970F" w14:textId="77777777" w:rsidR="00055034" w:rsidRDefault="00055034">
      <w:r>
        <w:separator/>
      </w:r>
    </w:p>
  </w:footnote>
  <w:footnote w:type="continuationSeparator" w:id="0">
    <w:p w14:paraId="17D48110" w14:textId="77777777" w:rsidR="00055034" w:rsidRDefault="00055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8DBE" w14:textId="77777777" w:rsidR="00A726DF" w:rsidRDefault="00EC4D59" w:rsidP="00F279B4">
    <w:pPr>
      <w:pStyle w:val="Encabezado"/>
      <w:tabs>
        <w:tab w:val="left" w:pos="1020"/>
      </w:tabs>
      <w:jc w:val="center"/>
      <w:rPr>
        <w:rFonts w:ascii="Verdana" w:hAnsi="Verdana"/>
        <w:color w:val="808080"/>
        <w:sz w:val="22"/>
      </w:rPr>
    </w:pPr>
    <w:r>
      <w:rPr>
        <w:rFonts w:ascii="Verdana" w:hAnsi="Verdana"/>
        <w:noProof/>
        <w:color w:val="808080"/>
        <w:sz w:val="22"/>
      </w:rPr>
      <w:drawing>
        <wp:inline distT="0" distB="0" distL="0" distR="0" wp14:anchorId="336C95E4" wp14:editId="67BF284A">
          <wp:extent cx="752475" cy="609600"/>
          <wp:effectExtent l="19050" t="0" r="9525" b="0"/>
          <wp:docPr id="1" name="Imagen 7" descr="C:\Documents and Settings\Estimado Usuario\Mis documentos\Mis imágenes\IMEX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Documents and Settings\Estimado Usuario\Mis documentos\Mis imágenes\IMEX_Logo.png"/>
                  <pic:cNvPicPr>
                    <a:picLocks noChangeAspect="1" noChangeArrowheads="1"/>
                  </pic:cNvPicPr>
                </pic:nvPicPr>
                <pic:blipFill>
                  <a:blip r:embed="rId1"/>
                  <a:srcRect t="21989" b="20419"/>
                  <a:stretch>
                    <a:fillRect/>
                  </a:stretch>
                </pic:blipFill>
                <pic:spPr bwMode="auto">
                  <a:xfrm>
                    <a:off x="0" y="0"/>
                    <a:ext cx="752475" cy="609600"/>
                  </a:xfrm>
                  <a:prstGeom prst="rect">
                    <a:avLst/>
                  </a:prstGeom>
                  <a:noFill/>
                  <a:ln w="9525">
                    <a:noFill/>
                    <a:miter lim="800000"/>
                    <a:headEnd/>
                    <a:tailEnd/>
                  </a:ln>
                </pic:spPr>
              </pic:pic>
            </a:graphicData>
          </a:graphic>
        </wp:inline>
      </w:drawing>
    </w:r>
    <w:r w:rsidR="00F279B4">
      <w:rPr>
        <w:rFonts w:ascii="Verdana" w:hAnsi="Verdana"/>
        <w:noProof/>
        <w:color w:val="808080"/>
        <w:sz w:val="22"/>
      </w:rPr>
      <w:tab/>
    </w:r>
    <w:r w:rsidR="00F279B4">
      <w:rPr>
        <w:rFonts w:ascii="Verdana" w:hAnsi="Verdana"/>
        <w:noProof/>
        <w:color w:val="808080"/>
        <w:sz w:val="22"/>
      </w:rPr>
      <w:tab/>
    </w:r>
    <w:r>
      <w:rPr>
        <w:rFonts w:ascii="Verdana" w:hAnsi="Verdana"/>
        <w:noProof/>
        <w:color w:val="808080"/>
        <w:sz w:val="22"/>
      </w:rPr>
      <w:drawing>
        <wp:inline distT="0" distB="0" distL="0" distR="0" wp14:anchorId="2B797E45" wp14:editId="6EEDD94E">
          <wp:extent cx="752475" cy="952500"/>
          <wp:effectExtent l="19050" t="0" r="9525" b="0"/>
          <wp:docPr id="2" name="Imagen 2" descr="Oficina-Igualdad-Violencia-de-Gener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icina-Igualdad-Violencia-de-Genero2"/>
                  <pic:cNvPicPr>
                    <a:picLocks noChangeAspect="1" noChangeArrowheads="1"/>
                  </pic:cNvPicPr>
                </pic:nvPicPr>
                <pic:blipFill>
                  <a:blip r:embed="rId2"/>
                  <a:srcRect/>
                  <a:stretch>
                    <a:fillRect/>
                  </a:stretch>
                </pic:blipFill>
                <pic:spPr bwMode="auto">
                  <a:xfrm>
                    <a:off x="0" y="0"/>
                    <a:ext cx="752475" cy="952500"/>
                  </a:xfrm>
                  <a:prstGeom prst="rect">
                    <a:avLst/>
                  </a:prstGeom>
                  <a:noFill/>
                  <a:ln w="9525">
                    <a:noFill/>
                    <a:miter lim="800000"/>
                    <a:headEnd/>
                    <a:tailEnd/>
                  </a:ln>
                </pic:spPr>
              </pic:pic>
            </a:graphicData>
          </a:graphic>
        </wp:inline>
      </w:drawing>
    </w:r>
  </w:p>
  <w:p w14:paraId="108A971B" w14:textId="77777777" w:rsidR="00A726DF" w:rsidRPr="001F39B6" w:rsidRDefault="00A726DF" w:rsidP="00F279B4">
    <w:pPr>
      <w:pStyle w:val="Encabezado"/>
      <w:pBdr>
        <w:top w:val="single" w:sz="4" w:space="1" w:color="auto"/>
      </w:pBdr>
      <w:spacing w:before="240" w:after="120"/>
      <w:jc w:val="center"/>
      <w:rPr>
        <w:rFonts w:ascii="Cambria" w:hAnsi="Cambria"/>
        <w:color w:val="C0C0C0"/>
        <w:spacing w:val="20"/>
      </w:rPr>
    </w:pPr>
    <w:r w:rsidRPr="001F39B6">
      <w:rPr>
        <w:rFonts w:ascii="Cambria" w:hAnsi="Cambria"/>
        <w:color w:val="C0C0C0"/>
        <w:spacing w:val="20"/>
      </w:rPr>
      <w:t xml:space="preserve">MANCOMUNIDAD </w:t>
    </w:r>
    <w:r w:rsidR="00F279B4" w:rsidRPr="001F39B6">
      <w:rPr>
        <w:rFonts w:ascii="Cambria" w:hAnsi="Cambria"/>
        <w:color w:val="C0C0C0"/>
        <w:spacing w:val="20"/>
      </w:rPr>
      <w:t xml:space="preserve">de MUNICIPIOS “VALLE DEL AMBROZ” </w:t>
    </w:r>
    <w:r w:rsidR="00725AAB" w:rsidRPr="00725AAB">
      <w:rPr>
        <w:rFonts w:ascii="Cambria" w:hAnsi="Cambria"/>
        <w:color w:val="C0C0C0"/>
      </w:rPr>
      <w:t xml:space="preserve">– </w:t>
    </w:r>
    <w:r w:rsidRPr="001F39B6">
      <w:rPr>
        <w:rFonts w:ascii="Cambria" w:hAnsi="Cambria"/>
        <w:color w:val="C0C0C0"/>
        <w:spacing w:val="20"/>
      </w:rPr>
      <w:t>CÁCERES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3B4D"/>
    <w:multiLevelType w:val="hybridMultilevel"/>
    <w:tmpl w:val="B98235E6"/>
    <w:lvl w:ilvl="0" w:tplc="872E5AF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B4B59"/>
    <w:multiLevelType w:val="multilevel"/>
    <w:tmpl w:val="B5AC0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A3E39"/>
    <w:multiLevelType w:val="multilevel"/>
    <w:tmpl w:val="8880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3722D"/>
    <w:multiLevelType w:val="hybridMultilevel"/>
    <w:tmpl w:val="0470A99E"/>
    <w:lvl w:ilvl="0" w:tplc="17B00CA0">
      <w:numFmt w:val="bullet"/>
      <w:lvlText w:val=""/>
      <w:lvlJc w:val="left"/>
      <w:pPr>
        <w:tabs>
          <w:tab w:val="num" w:pos="3588"/>
        </w:tabs>
        <w:ind w:left="3588" w:hanging="360"/>
      </w:pPr>
      <w:rPr>
        <w:rFonts w:ascii="Symbol" w:hAnsi="Symbol" w:hint="default"/>
        <w:sz w:val="24"/>
      </w:rPr>
    </w:lvl>
    <w:lvl w:ilvl="1" w:tplc="0C0A0003">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F9017EC"/>
    <w:multiLevelType w:val="multilevel"/>
    <w:tmpl w:val="E8C8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B16A6"/>
    <w:multiLevelType w:val="hybridMultilevel"/>
    <w:tmpl w:val="65B675FC"/>
    <w:lvl w:ilvl="0" w:tplc="D5188A92">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665E34"/>
    <w:multiLevelType w:val="multilevel"/>
    <w:tmpl w:val="67F6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6631EC"/>
    <w:multiLevelType w:val="multilevel"/>
    <w:tmpl w:val="C49AE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1B5679"/>
    <w:multiLevelType w:val="hybridMultilevel"/>
    <w:tmpl w:val="3CB07500"/>
    <w:lvl w:ilvl="0" w:tplc="E8DE51B6">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DD5C37"/>
    <w:multiLevelType w:val="multilevel"/>
    <w:tmpl w:val="EFEE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460D28"/>
    <w:multiLevelType w:val="hybridMultilevel"/>
    <w:tmpl w:val="45F8A8A6"/>
    <w:lvl w:ilvl="0" w:tplc="8D78A1F2">
      <w:numFmt w:val="bullet"/>
      <w:lvlText w:val="-"/>
      <w:lvlJc w:val="left"/>
      <w:pPr>
        <w:tabs>
          <w:tab w:val="num" w:pos="780"/>
        </w:tabs>
        <w:ind w:left="780" w:hanging="360"/>
      </w:pPr>
      <w:rPr>
        <w:rFonts w:ascii="Times New Roman" w:eastAsia="Times New Roman" w:hAnsi="Times New Roman" w:cs="Times New Roman"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7BE96E60"/>
    <w:multiLevelType w:val="multilevel"/>
    <w:tmpl w:val="6982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0"/>
  </w:num>
  <w:num w:numId="4">
    <w:abstractNumId w:val="10"/>
  </w:num>
  <w:num w:numId="5">
    <w:abstractNumId w:val="5"/>
  </w:num>
  <w:num w:numId="6">
    <w:abstractNumId w:val="6"/>
  </w:num>
  <w:num w:numId="7">
    <w:abstractNumId w:val="7"/>
  </w:num>
  <w:num w:numId="8">
    <w:abstractNumId w:val="11"/>
  </w:num>
  <w:num w:numId="9">
    <w:abstractNumId w:val="9"/>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261"/>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C33"/>
    <w:rsid w:val="0001682C"/>
    <w:rsid w:val="00025E67"/>
    <w:rsid w:val="00032B1C"/>
    <w:rsid w:val="00035F7B"/>
    <w:rsid w:val="00055034"/>
    <w:rsid w:val="00096030"/>
    <w:rsid w:val="000C74D0"/>
    <w:rsid w:val="000E5F7B"/>
    <w:rsid w:val="001225ED"/>
    <w:rsid w:val="001874B1"/>
    <w:rsid w:val="001B49D5"/>
    <w:rsid w:val="001B5047"/>
    <w:rsid w:val="001F3211"/>
    <w:rsid w:val="001F39B6"/>
    <w:rsid w:val="001F57E5"/>
    <w:rsid w:val="002240DE"/>
    <w:rsid w:val="00227317"/>
    <w:rsid w:val="00263225"/>
    <w:rsid w:val="002B5FFE"/>
    <w:rsid w:val="00333649"/>
    <w:rsid w:val="003501E9"/>
    <w:rsid w:val="0039655B"/>
    <w:rsid w:val="003A0AFB"/>
    <w:rsid w:val="003A3E7E"/>
    <w:rsid w:val="003B58B7"/>
    <w:rsid w:val="003C70F5"/>
    <w:rsid w:val="003D0034"/>
    <w:rsid w:val="003E19F2"/>
    <w:rsid w:val="003F05BC"/>
    <w:rsid w:val="00404754"/>
    <w:rsid w:val="00406123"/>
    <w:rsid w:val="004063ED"/>
    <w:rsid w:val="00432C58"/>
    <w:rsid w:val="00486026"/>
    <w:rsid w:val="004E4864"/>
    <w:rsid w:val="004F48BF"/>
    <w:rsid w:val="00501B8B"/>
    <w:rsid w:val="005140EA"/>
    <w:rsid w:val="00565C9C"/>
    <w:rsid w:val="005C1B43"/>
    <w:rsid w:val="005D1799"/>
    <w:rsid w:val="005D1B67"/>
    <w:rsid w:val="005E35D7"/>
    <w:rsid w:val="00621205"/>
    <w:rsid w:val="00652278"/>
    <w:rsid w:val="00655515"/>
    <w:rsid w:val="006A073F"/>
    <w:rsid w:val="006B31EA"/>
    <w:rsid w:val="006C1554"/>
    <w:rsid w:val="006C31BE"/>
    <w:rsid w:val="006E71A3"/>
    <w:rsid w:val="006F283F"/>
    <w:rsid w:val="006F7A8B"/>
    <w:rsid w:val="00705C47"/>
    <w:rsid w:val="00725AAB"/>
    <w:rsid w:val="007371FC"/>
    <w:rsid w:val="00757BE6"/>
    <w:rsid w:val="00790A73"/>
    <w:rsid w:val="00797980"/>
    <w:rsid w:val="007A6F97"/>
    <w:rsid w:val="007B5213"/>
    <w:rsid w:val="007C1B12"/>
    <w:rsid w:val="007E313E"/>
    <w:rsid w:val="0080796D"/>
    <w:rsid w:val="00815F2D"/>
    <w:rsid w:val="00851EB0"/>
    <w:rsid w:val="008668FB"/>
    <w:rsid w:val="008A2AEC"/>
    <w:rsid w:val="008E4598"/>
    <w:rsid w:val="008E6E10"/>
    <w:rsid w:val="009548C9"/>
    <w:rsid w:val="00957562"/>
    <w:rsid w:val="00982315"/>
    <w:rsid w:val="009B2C3A"/>
    <w:rsid w:val="009F0F43"/>
    <w:rsid w:val="009F6136"/>
    <w:rsid w:val="009F7334"/>
    <w:rsid w:val="00A01B3D"/>
    <w:rsid w:val="00A03CA3"/>
    <w:rsid w:val="00A0649C"/>
    <w:rsid w:val="00A1436F"/>
    <w:rsid w:val="00A15AAA"/>
    <w:rsid w:val="00A15E00"/>
    <w:rsid w:val="00A1657C"/>
    <w:rsid w:val="00A726DF"/>
    <w:rsid w:val="00A91618"/>
    <w:rsid w:val="00AB3AB1"/>
    <w:rsid w:val="00AF284F"/>
    <w:rsid w:val="00B07882"/>
    <w:rsid w:val="00B7251A"/>
    <w:rsid w:val="00B8193A"/>
    <w:rsid w:val="00BE790F"/>
    <w:rsid w:val="00C06C61"/>
    <w:rsid w:val="00C13C32"/>
    <w:rsid w:val="00C13C59"/>
    <w:rsid w:val="00C24A37"/>
    <w:rsid w:val="00C30EB6"/>
    <w:rsid w:val="00C71828"/>
    <w:rsid w:val="00CA6810"/>
    <w:rsid w:val="00CD60FA"/>
    <w:rsid w:val="00CF787B"/>
    <w:rsid w:val="00D76EE8"/>
    <w:rsid w:val="00D831E3"/>
    <w:rsid w:val="00D94B0B"/>
    <w:rsid w:val="00DB7077"/>
    <w:rsid w:val="00DD60AA"/>
    <w:rsid w:val="00DD7EF2"/>
    <w:rsid w:val="00DE3425"/>
    <w:rsid w:val="00DF6EC0"/>
    <w:rsid w:val="00E35CCA"/>
    <w:rsid w:val="00E50656"/>
    <w:rsid w:val="00E5089E"/>
    <w:rsid w:val="00E66F55"/>
    <w:rsid w:val="00E6770F"/>
    <w:rsid w:val="00EC4D59"/>
    <w:rsid w:val="00ED2CF8"/>
    <w:rsid w:val="00ED4F03"/>
    <w:rsid w:val="00F16364"/>
    <w:rsid w:val="00F279B4"/>
    <w:rsid w:val="00FA1299"/>
    <w:rsid w:val="00FA2C33"/>
    <w:rsid w:val="00FA5D0F"/>
    <w:rsid w:val="00FE66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74E4B"/>
  <w15:docId w15:val="{178B10CD-FCFA-44E3-8F69-73A364C5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213"/>
    <w:rPr>
      <w:rFonts w:ascii="Arial" w:hAnsi="Arial" w:cs="Arial"/>
      <w:b/>
      <w:bCs/>
      <w:sz w:val="26"/>
      <w:szCs w:val="26"/>
    </w:rPr>
  </w:style>
  <w:style w:type="paragraph" w:styleId="Ttulo1">
    <w:name w:val="heading 1"/>
    <w:basedOn w:val="Normal"/>
    <w:next w:val="Normal"/>
    <w:qFormat/>
    <w:rsid w:val="007B5213"/>
    <w:pPr>
      <w:keepNext/>
      <w:jc w:val="right"/>
      <w:outlineLvl w:val="0"/>
    </w:pPr>
    <w:rPr>
      <w:rFonts w:ascii="Verdana" w:hAnsi="Verdana"/>
      <w:sz w:val="20"/>
    </w:rPr>
  </w:style>
  <w:style w:type="paragraph" w:styleId="Ttulo2">
    <w:name w:val="heading 2"/>
    <w:basedOn w:val="Normal"/>
    <w:next w:val="Normal"/>
    <w:qFormat/>
    <w:rsid w:val="007B5213"/>
    <w:pPr>
      <w:keepNext/>
      <w:jc w:val="right"/>
      <w:outlineLvl w:val="1"/>
    </w:pPr>
    <w:rPr>
      <w:sz w:val="16"/>
      <w:szCs w:val="16"/>
    </w:rPr>
  </w:style>
  <w:style w:type="paragraph" w:styleId="Ttulo3">
    <w:name w:val="heading 3"/>
    <w:basedOn w:val="Normal"/>
    <w:next w:val="Normal"/>
    <w:link w:val="Ttulo3Car"/>
    <w:uiPriority w:val="9"/>
    <w:semiHidden/>
    <w:unhideWhenUsed/>
    <w:qFormat/>
    <w:rsid w:val="003F05B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uiPriority w:val="9"/>
    <w:semiHidden/>
    <w:unhideWhenUsed/>
    <w:qFormat/>
    <w:rsid w:val="00AF284F"/>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7B5213"/>
    <w:pPr>
      <w:tabs>
        <w:tab w:val="center" w:pos="4252"/>
        <w:tab w:val="right" w:pos="8504"/>
      </w:tabs>
    </w:pPr>
  </w:style>
  <w:style w:type="paragraph" w:styleId="Piedepgina">
    <w:name w:val="footer"/>
    <w:basedOn w:val="Normal"/>
    <w:semiHidden/>
    <w:rsid w:val="007B5213"/>
    <w:pPr>
      <w:tabs>
        <w:tab w:val="center" w:pos="4252"/>
        <w:tab w:val="right" w:pos="8504"/>
      </w:tabs>
    </w:pPr>
  </w:style>
  <w:style w:type="paragraph" w:styleId="Textoindependiente">
    <w:name w:val="Body Text"/>
    <w:basedOn w:val="Normal"/>
    <w:semiHidden/>
    <w:rsid w:val="007B5213"/>
    <w:rPr>
      <w:rFonts w:ascii="Verdana" w:hAnsi="Verdana"/>
      <w:b w:val="0"/>
      <w:bCs w:val="0"/>
      <w:sz w:val="20"/>
    </w:rPr>
  </w:style>
  <w:style w:type="character" w:styleId="Hipervnculovisitado">
    <w:name w:val="FollowedHyperlink"/>
    <w:semiHidden/>
    <w:rsid w:val="007B5213"/>
    <w:rPr>
      <w:color w:val="800080"/>
      <w:u w:val="single"/>
    </w:rPr>
  </w:style>
  <w:style w:type="character" w:styleId="Hipervnculo">
    <w:name w:val="Hyperlink"/>
    <w:uiPriority w:val="99"/>
    <w:unhideWhenUsed/>
    <w:rsid w:val="00E5089E"/>
    <w:rPr>
      <w:color w:val="0000FF"/>
      <w:u w:val="single"/>
    </w:rPr>
  </w:style>
  <w:style w:type="paragraph" w:styleId="Textodeglobo">
    <w:name w:val="Balloon Text"/>
    <w:basedOn w:val="Normal"/>
    <w:link w:val="TextodegloboCar"/>
    <w:uiPriority w:val="99"/>
    <w:semiHidden/>
    <w:unhideWhenUsed/>
    <w:rsid w:val="00ED4F03"/>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F03"/>
    <w:rPr>
      <w:rFonts w:ascii="Tahoma" w:hAnsi="Tahoma" w:cs="Tahoma"/>
      <w:b/>
      <w:bCs/>
      <w:sz w:val="16"/>
      <w:szCs w:val="16"/>
    </w:rPr>
  </w:style>
  <w:style w:type="paragraph" w:styleId="NormalWeb">
    <w:name w:val="Normal (Web)"/>
    <w:basedOn w:val="Normal"/>
    <w:uiPriority w:val="99"/>
    <w:unhideWhenUsed/>
    <w:rsid w:val="00ED4F03"/>
    <w:pPr>
      <w:spacing w:before="100" w:beforeAutospacing="1" w:after="100" w:afterAutospacing="1"/>
    </w:pPr>
    <w:rPr>
      <w:rFonts w:ascii="Times New Roman" w:hAnsi="Times New Roman" w:cs="Times New Roman"/>
      <w:b w:val="0"/>
      <w:bCs w:val="0"/>
      <w:sz w:val="24"/>
      <w:szCs w:val="24"/>
    </w:rPr>
  </w:style>
  <w:style w:type="character" w:styleId="Textoennegrita">
    <w:name w:val="Strong"/>
    <w:basedOn w:val="Fuentedeprrafopredeter"/>
    <w:uiPriority w:val="22"/>
    <w:qFormat/>
    <w:rsid w:val="00ED4F03"/>
    <w:rPr>
      <w:b/>
      <w:bCs/>
    </w:rPr>
  </w:style>
  <w:style w:type="character" w:customStyle="1" w:styleId="firm">
    <w:name w:val="firm"/>
    <w:basedOn w:val="Fuentedeprrafopredeter"/>
    <w:rsid w:val="00DB7077"/>
  </w:style>
  <w:style w:type="character" w:customStyle="1" w:styleId="fech">
    <w:name w:val="fech"/>
    <w:basedOn w:val="Fuentedeprrafopredeter"/>
    <w:rsid w:val="00DB7077"/>
  </w:style>
  <w:style w:type="paragraph" w:customStyle="1" w:styleId="flo-r">
    <w:name w:val="flo-r"/>
    <w:basedOn w:val="Normal"/>
    <w:rsid w:val="00DB7077"/>
    <w:pPr>
      <w:spacing w:before="100" w:beforeAutospacing="1" w:after="100" w:afterAutospacing="1"/>
    </w:pPr>
    <w:rPr>
      <w:rFonts w:ascii="Times New Roman" w:hAnsi="Times New Roman" w:cs="Times New Roman"/>
      <w:b w:val="0"/>
      <w:bCs w:val="0"/>
      <w:sz w:val="24"/>
      <w:szCs w:val="24"/>
    </w:rPr>
  </w:style>
  <w:style w:type="paragraph" w:customStyle="1" w:styleId="desc">
    <w:name w:val="desc"/>
    <w:basedOn w:val="Normal"/>
    <w:rsid w:val="00DB7077"/>
    <w:pPr>
      <w:spacing w:before="100" w:beforeAutospacing="1" w:after="100" w:afterAutospacing="1"/>
    </w:pPr>
    <w:rPr>
      <w:rFonts w:ascii="Times New Roman" w:hAnsi="Times New Roman" w:cs="Times New Roman"/>
      <w:b w:val="0"/>
      <w:bCs w:val="0"/>
      <w:sz w:val="24"/>
      <w:szCs w:val="24"/>
    </w:rPr>
  </w:style>
  <w:style w:type="character" w:customStyle="1" w:styleId="author">
    <w:name w:val="author"/>
    <w:basedOn w:val="Fuentedeprrafopredeter"/>
    <w:rsid w:val="003F05BC"/>
  </w:style>
  <w:style w:type="character" w:customStyle="1" w:styleId="aaut">
    <w:name w:val="a_aut"/>
    <w:basedOn w:val="Fuentedeprrafopredeter"/>
    <w:rsid w:val="003F05BC"/>
  </w:style>
  <w:style w:type="character" w:customStyle="1" w:styleId="colorgraymediumlighter">
    <w:name w:val="color_gray_medium_lighter"/>
    <w:basedOn w:val="Fuentedeprrafopredeter"/>
    <w:rsid w:val="003F05BC"/>
  </w:style>
  <w:style w:type="character" w:customStyle="1" w:styleId="apl">
    <w:name w:val="a_pl"/>
    <w:basedOn w:val="Fuentedeprrafopredeter"/>
    <w:rsid w:val="003F05BC"/>
  </w:style>
  <w:style w:type="paragraph" w:customStyle="1" w:styleId="Subttulo1">
    <w:name w:val="Subtítulo1"/>
    <w:basedOn w:val="Normal"/>
    <w:rsid w:val="003F05BC"/>
    <w:pPr>
      <w:spacing w:before="100" w:beforeAutospacing="1" w:after="100" w:afterAutospacing="1"/>
    </w:pPr>
    <w:rPr>
      <w:rFonts w:ascii="Times New Roman" w:hAnsi="Times New Roman" w:cs="Times New Roman"/>
      <w:b w:val="0"/>
      <w:bCs w:val="0"/>
      <w:sz w:val="24"/>
      <w:szCs w:val="24"/>
    </w:rPr>
  </w:style>
  <w:style w:type="character" w:customStyle="1" w:styleId="day">
    <w:name w:val="day"/>
    <w:basedOn w:val="Fuentedeprrafopredeter"/>
    <w:rsid w:val="003F05BC"/>
  </w:style>
  <w:style w:type="character" w:customStyle="1" w:styleId="disqus-comment-count">
    <w:name w:val="disqus-comment-count"/>
    <w:basedOn w:val="Fuentedeprrafopredeter"/>
    <w:rsid w:val="003F05BC"/>
  </w:style>
  <w:style w:type="character" w:customStyle="1" w:styleId="txt">
    <w:name w:val="txt"/>
    <w:basedOn w:val="Fuentedeprrafopredeter"/>
    <w:rsid w:val="003F05BC"/>
  </w:style>
  <w:style w:type="character" w:customStyle="1" w:styleId="Ttulo3Car">
    <w:name w:val="Título 3 Car"/>
    <w:basedOn w:val="Fuentedeprrafopredeter"/>
    <w:link w:val="Ttulo3"/>
    <w:uiPriority w:val="9"/>
    <w:semiHidden/>
    <w:rsid w:val="003F05BC"/>
    <w:rPr>
      <w:rFonts w:asciiTheme="majorHAnsi" w:eastAsiaTheme="majorEastAsia" w:hAnsiTheme="majorHAnsi" w:cstheme="majorBidi"/>
      <w:b/>
      <w:bCs/>
      <w:color w:val="243F60" w:themeColor="accent1" w:themeShade="7F"/>
      <w:sz w:val="24"/>
      <w:szCs w:val="24"/>
    </w:rPr>
  </w:style>
  <w:style w:type="character" w:customStyle="1" w:styleId="Puesto1">
    <w:name w:val="Puesto1"/>
    <w:basedOn w:val="Fuentedeprrafopredeter"/>
    <w:rsid w:val="003F05BC"/>
  </w:style>
  <w:style w:type="paragraph" w:customStyle="1" w:styleId="authors">
    <w:name w:val="authors"/>
    <w:basedOn w:val="Normal"/>
    <w:rsid w:val="003F05BC"/>
    <w:pPr>
      <w:spacing w:before="100" w:beforeAutospacing="1" w:after="100" w:afterAutospacing="1"/>
    </w:pPr>
    <w:rPr>
      <w:rFonts w:ascii="Times New Roman" w:hAnsi="Times New Roman" w:cs="Times New Roman"/>
      <w:b w:val="0"/>
      <w:bCs w:val="0"/>
      <w:sz w:val="24"/>
      <w:szCs w:val="24"/>
    </w:rPr>
  </w:style>
  <w:style w:type="character" w:customStyle="1" w:styleId="hour">
    <w:name w:val="hour"/>
    <w:basedOn w:val="Fuentedeprrafopredeter"/>
    <w:rsid w:val="003F05BC"/>
  </w:style>
  <w:style w:type="paragraph" w:customStyle="1" w:styleId="comments">
    <w:name w:val="comments"/>
    <w:basedOn w:val="Normal"/>
    <w:rsid w:val="003F05BC"/>
    <w:pPr>
      <w:spacing w:before="100" w:beforeAutospacing="1" w:after="100" w:afterAutospacing="1"/>
    </w:pPr>
    <w:rPr>
      <w:rFonts w:ascii="Times New Roman" w:hAnsi="Times New Roman" w:cs="Times New Roman"/>
      <w:b w:val="0"/>
      <w:bCs w:val="0"/>
      <w:sz w:val="24"/>
      <w:szCs w:val="24"/>
    </w:rPr>
  </w:style>
  <w:style w:type="paragraph" w:customStyle="1" w:styleId="article-text">
    <w:name w:val="article-text"/>
    <w:basedOn w:val="Normal"/>
    <w:rsid w:val="003F05BC"/>
    <w:pPr>
      <w:spacing w:before="100" w:beforeAutospacing="1" w:after="100" w:afterAutospacing="1"/>
    </w:pPr>
    <w:rPr>
      <w:rFonts w:ascii="Times New Roman" w:hAnsi="Times New Roman" w:cs="Times New Roman"/>
      <w:b w:val="0"/>
      <w:bCs w:val="0"/>
      <w:sz w:val="24"/>
      <w:szCs w:val="24"/>
    </w:rPr>
  </w:style>
  <w:style w:type="character" w:customStyle="1" w:styleId="icono">
    <w:name w:val="icono"/>
    <w:basedOn w:val="Fuentedeprrafopredeter"/>
    <w:rsid w:val="009F6136"/>
  </w:style>
  <w:style w:type="character" w:styleId="Mencinsinresolver">
    <w:name w:val="Unresolved Mention"/>
    <w:basedOn w:val="Fuentedeprrafopredeter"/>
    <w:uiPriority w:val="99"/>
    <w:semiHidden/>
    <w:unhideWhenUsed/>
    <w:rsid w:val="009F6136"/>
    <w:rPr>
      <w:color w:val="605E5C"/>
      <w:shd w:val="clear" w:color="auto" w:fill="E1DFDD"/>
    </w:rPr>
  </w:style>
  <w:style w:type="character" w:customStyle="1" w:styleId="Ttulo5Car">
    <w:name w:val="Título 5 Car"/>
    <w:basedOn w:val="Fuentedeprrafopredeter"/>
    <w:link w:val="Ttulo5"/>
    <w:uiPriority w:val="9"/>
    <w:semiHidden/>
    <w:rsid w:val="00AF284F"/>
    <w:rPr>
      <w:rFonts w:asciiTheme="majorHAnsi" w:eastAsiaTheme="majorEastAsia" w:hAnsiTheme="majorHAnsi" w:cstheme="majorBidi"/>
      <w:b/>
      <w:bCs/>
      <w:color w:val="365F91" w:themeColor="accent1" w:themeShade="BF"/>
      <w:sz w:val="26"/>
      <w:szCs w:val="26"/>
    </w:rPr>
  </w:style>
  <w:style w:type="paragraph" w:customStyle="1" w:styleId="subtitle">
    <w:name w:val="subtitle"/>
    <w:basedOn w:val="Normal"/>
    <w:rsid w:val="00AF284F"/>
    <w:pPr>
      <w:spacing w:before="100" w:beforeAutospacing="1" w:after="100" w:afterAutospacing="1"/>
    </w:pPr>
    <w:rPr>
      <w:rFonts w:ascii="Times New Roman" w:hAnsi="Times New Roman" w:cs="Times New Roman"/>
      <w:b w:val="0"/>
      <w:bCs w:val="0"/>
      <w:sz w:val="24"/>
      <w:szCs w:val="24"/>
    </w:rPr>
  </w:style>
  <w:style w:type="character" w:customStyle="1" w:styleId="author-link">
    <w:name w:val="author-link"/>
    <w:basedOn w:val="Fuentedeprrafopredeter"/>
    <w:rsid w:val="00AF284F"/>
  </w:style>
  <w:style w:type="paragraph" w:customStyle="1" w:styleId="more">
    <w:name w:val="more"/>
    <w:basedOn w:val="Normal"/>
    <w:rsid w:val="00AF284F"/>
    <w:pPr>
      <w:spacing w:before="100" w:beforeAutospacing="1" w:after="100" w:afterAutospacing="1"/>
    </w:pPr>
    <w:rPr>
      <w:rFonts w:ascii="Times New Roman" w:hAnsi="Times New Roman" w:cs="Times New Roman"/>
      <w:b w:val="0"/>
      <w:bCs w:val="0"/>
      <w:sz w:val="24"/>
      <w:szCs w:val="24"/>
    </w:rPr>
  </w:style>
  <w:style w:type="paragraph" w:customStyle="1" w:styleId="item">
    <w:name w:val="item"/>
    <w:basedOn w:val="Normal"/>
    <w:rsid w:val="00AF284F"/>
    <w:pPr>
      <w:spacing w:before="100" w:beforeAutospacing="1" w:after="100" w:afterAutospacing="1"/>
    </w:pPr>
    <w:rPr>
      <w:rFonts w:ascii="Times New Roman" w:hAnsi="Times New Roman" w:cs="Times New Roman"/>
      <w:b w:val="0"/>
      <w:bCs w:val="0"/>
      <w:sz w:val="24"/>
      <w:szCs w:val="24"/>
    </w:rPr>
  </w:style>
  <w:style w:type="paragraph" w:customStyle="1" w:styleId="scendingmessage">
    <w:name w:val="sc_ending_message"/>
    <w:basedOn w:val="Normal"/>
    <w:rsid w:val="00AF284F"/>
    <w:pPr>
      <w:spacing w:before="100" w:beforeAutospacing="1" w:after="100" w:afterAutospacing="1"/>
    </w:pPr>
    <w:rPr>
      <w:rFonts w:ascii="Times New Roman" w:hAnsi="Times New Roman" w:cs="Times New Roman"/>
      <w:b w:val="0"/>
      <w:bCs w:val="0"/>
      <w:sz w:val="24"/>
      <w:szCs w:val="24"/>
    </w:rPr>
  </w:style>
  <w:style w:type="character" w:customStyle="1" w:styleId="smalltitle">
    <w:name w:val="smalltitle"/>
    <w:basedOn w:val="Fuentedeprrafopredeter"/>
    <w:rsid w:val="00AF284F"/>
  </w:style>
  <w:style w:type="paragraph" w:customStyle="1" w:styleId="article-authormeta-article">
    <w:name w:val="article-author__meta-article"/>
    <w:basedOn w:val="Normal"/>
    <w:rsid w:val="006B31EA"/>
    <w:pPr>
      <w:spacing w:before="100" w:beforeAutospacing="1" w:after="100" w:afterAutospacing="1"/>
    </w:pPr>
    <w:rPr>
      <w:rFonts w:ascii="Times New Roman" w:hAnsi="Times New Roman" w:cs="Times New Roman"/>
      <w:b w:val="0"/>
      <w:bCs w:val="0"/>
      <w:sz w:val="24"/>
      <w:szCs w:val="24"/>
    </w:rPr>
  </w:style>
  <w:style w:type="character" w:customStyle="1" w:styleId="article-authordate">
    <w:name w:val="article-author__date"/>
    <w:basedOn w:val="Fuentedeprrafopredeter"/>
    <w:rsid w:val="006B31EA"/>
  </w:style>
  <w:style w:type="character" w:customStyle="1" w:styleId="article-authorhour">
    <w:name w:val="article-author__hour"/>
    <w:basedOn w:val="Fuentedeprrafopredeter"/>
    <w:rsid w:val="006B31EA"/>
  </w:style>
  <w:style w:type="character" w:customStyle="1" w:styleId="article-authorlast-update">
    <w:name w:val="article-author__last-update"/>
    <w:basedOn w:val="Fuentedeprrafopredeter"/>
    <w:rsid w:val="006B31EA"/>
  </w:style>
  <w:style w:type="paragraph" w:customStyle="1" w:styleId="rrssitem">
    <w:name w:val="rrss__item"/>
    <w:basedOn w:val="Normal"/>
    <w:rsid w:val="006B31EA"/>
    <w:pPr>
      <w:spacing w:before="100" w:beforeAutospacing="1" w:after="100" w:afterAutospacing="1"/>
    </w:pPr>
    <w:rPr>
      <w:rFonts w:ascii="Times New Roman" w:hAnsi="Times New Roman" w:cs="Times New Roman"/>
      <w:b w:val="0"/>
      <w:bCs w:val="0"/>
      <w:sz w:val="24"/>
      <w:szCs w:val="24"/>
    </w:rPr>
  </w:style>
  <w:style w:type="paragraph" w:customStyle="1" w:styleId="article-photofooter">
    <w:name w:val="article-photo__footer"/>
    <w:basedOn w:val="Normal"/>
    <w:rsid w:val="006B31EA"/>
    <w:pPr>
      <w:spacing w:before="100" w:beforeAutospacing="1" w:after="100" w:afterAutospacing="1"/>
    </w:pPr>
    <w:rPr>
      <w:rFonts w:ascii="Times New Roman" w:hAnsi="Times New Roman" w:cs="Times New Roman"/>
      <w:b w:val="0"/>
      <w:bCs w:val="0"/>
      <w:sz w:val="24"/>
      <w:szCs w:val="24"/>
    </w:rPr>
  </w:style>
  <w:style w:type="character" w:styleId="nfasis">
    <w:name w:val="Emphasis"/>
    <w:basedOn w:val="Fuentedeprrafopredeter"/>
    <w:uiPriority w:val="20"/>
    <w:qFormat/>
    <w:rsid w:val="006B31EA"/>
    <w:rPr>
      <w:i/>
      <w:iCs/>
    </w:rPr>
  </w:style>
  <w:style w:type="paragraph" w:customStyle="1" w:styleId="article-bodytext">
    <w:name w:val="article-body__text"/>
    <w:basedOn w:val="Normal"/>
    <w:rsid w:val="006B31EA"/>
    <w:pPr>
      <w:spacing w:before="100" w:beforeAutospacing="1" w:after="100" w:afterAutospacing="1"/>
    </w:pPr>
    <w:rPr>
      <w:rFonts w:ascii="Times New Roman" w:hAnsi="Times New Roman" w:cs="Times New Roman"/>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838">
      <w:bodyDiv w:val="1"/>
      <w:marLeft w:val="0"/>
      <w:marRight w:val="0"/>
      <w:marTop w:val="0"/>
      <w:marBottom w:val="0"/>
      <w:divBdr>
        <w:top w:val="none" w:sz="0" w:space="0" w:color="auto"/>
        <w:left w:val="none" w:sz="0" w:space="0" w:color="auto"/>
        <w:bottom w:val="none" w:sz="0" w:space="0" w:color="auto"/>
        <w:right w:val="none" w:sz="0" w:space="0" w:color="auto"/>
      </w:divBdr>
      <w:divsChild>
        <w:div w:id="331303902">
          <w:marLeft w:val="0"/>
          <w:marRight w:val="0"/>
          <w:marTop w:val="0"/>
          <w:marBottom w:val="75"/>
          <w:divBdr>
            <w:top w:val="none" w:sz="0" w:space="0" w:color="auto"/>
            <w:left w:val="none" w:sz="0" w:space="0" w:color="auto"/>
            <w:bottom w:val="none" w:sz="0" w:space="0" w:color="auto"/>
            <w:right w:val="none" w:sz="0" w:space="0" w:color="auto"/>
          </w:divBdr>
          <w:divsChild>
            <w:div w:id="1233734438">
              <w:marLeft w:val="0"/>
              <w:marRight w:val="0"/>
              <w:marTop w:val="0"/>
              <w:marBottom w:val="0"/>
              <w:divBdr>
                <w:top w:val="none" w:sz="0" w:space="0" w:color="auto"/>
                <w:left w:val="none" w:sz="0" w:space="0" w:color="auto"/>
                <w:bottom w:val="none" w:sz="0" w:space="0" w:color="auto"/>
                <w:right w:val="none" w:sz="0" w:space="0" w:color="auto"/>
              </w:divBdr>
            </w:div>
          </w:divsChild>
        </w:div>
        <w:div w:id="880753607">
          <w:marLeft w:val="0"/>
          <w:marRight w:val="0"/>
          <w:marTop w:val="375"/>
          <w:marBottom w:val="225"/>
          <w:divBdr>
            <w:top w:val="none" w:sz="0" w:space="0" w:color="auto"/>
            <w:left w:val="none" w:sz="0" w:space="0" w:color="auto"/>
            <w:bottom w:val="none" w:sz="0" w:space="0" w:color="auto"/>
            <w:right w:val="none" w:sz="0" w:space="0" w:color="auto"/>
          </w:divBdr>
        </w:div>
        <w:div w:id="1708484267">
          <w:marLeft w:val="0"/>
          <w:marRight w:val="0"/>
          <w:marTop w:val="0"/>
          <w:marBottom w:val="150"/>
          <w:divBdr>
            <w:top w:val="none" w:sz="0" w:space="0" w:color="auto"/>
            <w:left w:val="none" w:sz="0" w:space="0" w:color="auto"/>
            <w:bottom w:val="none" w:sz="0" w:space="0" w:color="auto"/>
            <w:right w:val="none" w:sz="0" w:space="0" w:color="auto"/>
          </w:divBdr>
          <w:divsChild>
            <w:div w:id="293103963">
              <w:marLeft w:val="0"/>
              <w:marRight w:val="0"/>
              <w:marTop w:val="0"/>
              <w:marBottom w:val="0"/>
              <w:divBdr>
                <w:top w:val="none" w:sz="0" w:space="0" w:color="auto"/>
                <w:left w:val="none" w:sz="0" w:space="0" w:color="auto"/>
                <w:bottom w:val="none" w:sz="0" w:space="0" w:color="auto"/>
                <w:right w:val="none" w:sz="0" w:space="0" w:color="auto"/>
              </w:divBdr>
              <w:divsChild>
                <w:div w:id="1783841086">
                  <w:marLeft w:val="0"/>
                  <w:marRight w:val="0"/>
                  <w:marTop w:val="0"/>
                  <w:marBottom w:val="0"/>
                  <w:divBdr>
                    <w:top w:val="none" w:sz="0" w:space="0" w:color="auto"/>
                    <w:left w:val="none" w:sz="0" w:space="0" w:color="auto"/>
                    <w:bottom w:val="none" w:sz="0" w:space="0" w:color="auto"/>
                    <w:right w:val="none" w:sz="0" w:space="0" w:color="auto"/>
                  </w:divBdr>
                  <w:divsChild>
                    <w:div w:id="17538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01064">
          <w:marLeft w:val="0"/>
          <w:marRight w:val="0"/>
          <w:marTop w:val="150"/>
          <w:marBottom w:val="300"/>
          <w:divBdr>
            <w:top w:val="none" w:sz="0" w:space="0" w:color="auto"/>
            <w:left w:val="none" w:sz="0" w:space="0" w:color="auto"/>
            <w:bottom w:val="none" w:sz="0" w:space="0" w:color="auto"/>
            <w:right w:val="none" w:sz="0" w:space="0" w:color="auto"/>
          </w:divBdr>
        </w:div>
      </w:divsChild>
    </w:div>
    <w:div w:id="376660783">
      <w:bodyDiv w:val="1"/>
      <w:marLeft w:val="0"/>
      <w:marRight w:val="0"/>
      <w:marTop w:val="0"/>
      <w:marBottom w:val="0"/>
      <w:divBdr>
        <w:top w:val="none" w:sz="0" w:space="0" w:color="auto"/>
        <w:left w:val="none" w:sz="0" w:space="0" w:color="auto"/>
        <w:bottom w:val="none" w:sz="0" w:space="0" w:color="auto"/>
        <w:right w:val="none" w:sz="0" w:space="0" w:color="auto"/>
      </w:divBdr>
      <w:divsChild>
        <w:div w:id="702094532">
          <w:marLeft w:val="0"/>
          <w:marRight w:val="0"/>
          <w:marTop w:val="0"/>
          <w:marBottom w:val="0"/>
          <w:divBdr>
            <w:top w:val="none" w:sz="0" w:space="0" w:color="auto"/>
            <w:left w:val="none" w:sz="0" w:space="0" w:color="auto"/>
            <w:bottom w:val="none" w:sz="0" w:space="0" w:color="auto"/>
            <w:right w:val="none" w:sz="0" w:space="0" w:color="auto"/>
          </w:divBdr>
          <w:divsChild>
            <w:div w:id="1240948337">
              <w:marLeft w:val="0"/>
              <w:marRight w:val="0"/>
              <w:marTop w:val="0"/>
              <w:marBottom w:val="0"/>
              <w:divBdr>
                <w:top w:val="none" w:sz="0" w:space="0" w:color="auto"/>
                <w:left w:val="none" w:sz="0" w:space="0" w:color="auto"/>
                <w:bottom w:val="none" w:sz="0" w:space="0" w:color="auto"/>
                <w:right w:val="none" w:sz="0" w:space="0" w:color="auto"/>
              </w:divBdr>
            </w:div>
          </w:divsChild>
        </w:div>
        <w:div w:id="1371999777">
          <w:marLeft w:val="0"/>
          <w:marRight w:val="0"/>
          <w:marTop w:val="0"/>
          <w:marBottom w:val="0"/>
          <w:divBdr>
            <w:top w:val="none" w:sz="0" w:space="0" w:color="auto"/>
            <w:left w:val="none" w:sz="0" w:space="0" w:color="auto"/>
            <w:bottom w:val="none" w:sz="0" w:space="0" w:color="auto"/>
            <w:right w:val="none" w:sz="0" w:space="0" w:color="auto"/>
          </w:divBdr>
          <w:divsChild>
            <w:div w:id="2123760265">
              <w:marLeft w:val="0"/>
              <w:marRight w:val="0"/>
              <w:marTop w:val="0"/>
              <w:marBottom w:val="0"/>
              <w:divBdr>
                <w:top w:val="none" w:sz="0" w:space="0" w:color="auto"/>
                <w:left w:val="none" w:sz="0" w:space="0" w:color="auto"/>
                <w:bottom w:val="none" w:sz="0" w:space="0" w:color="auto"/>
                <w:right w:val="none" w:sz="0" w:space="0" w:color="auto"/>
              </w:divBdr>
              <w:divsChild>
                <w:div w:id="572590921">
                  <w:marLeft w:val="0"/>
                  <w:marRight w:val="0"/>
                  <w:marTop w:val="0"/>
                  <w:marBottom w:val="0"/>
                  <w:divBdr>
                    <w:top w:val="none" w:sz="0" w:space="0" w:color="auto"/>
                    <w:left w:val="none" w:sz="0" w:space="0" w:color="auto"/>
                    <w:bottom w:val="none" w:sz="0" w:space="0" w:color="auto"/>
                    <w:right w:val="none" w:sz="0" w:space="0" w:color="auto"/>
                  </w:divBdr>
                  <w:divsChild>
                    <w:div w:id="1116362665">
                      <w:marLeft w:val="0"/>
                      <w:marRight w:val="0"/>
                      <w:marTop w:val="0"/>
                      <w:marBottom w:val="0"/>
                      <w:divBdr>
                        <w:top w:val="none" w:sz="0" w:space="0" w:color="auto"/>
                        <w:left w:val="none" w:sz="0" w:space="0" w:color="auto"/>
                        <w:bottom w:val="none" w:sz="0" w:space="0" w:color="auto"/>
                        <w:right w:val="none" w:sz="0" w:space="0" w:color="auto"/>
                      </w:divBdr>
                      <w:divsChild>
                        <w:div w:id="308363853">
                          <w:marLeft w:val="0"/>
                          <w:marRight w:val="0"/>
                          <w:marTop w:val="0"/>
                          <w:marBottom w:val="0"/>
                          <w:divBdr>
                            <w:top w:val="none" w:sz="0" w:space="0" w:color="auto"/>
                            <w:left w:val="none" w:sz="0" w:space="0" w:color="auto"/>
                            <w:bottom w:val="none" w:sz="0" w:space="0" w:color="auto"/>
                            <w:right w:val="none" w:sz="0" w:space="0" w:color="auto"/>
                          </w:divBdr>
                        </w:div>
                        <w:div w:id="489371917">
                          <w:marLeft w:val="0"/>
                          <w:marRight w:val="0"/>
                          <w:marTop w:val="0"/>
                          <w:marBottom w:val="0"/>
                          <w:divBdr>
                            <w:top w:val="none" w:sz="0" w:space="0" w:color="auto"/>
                            <w:left w:val="none" w:sz="0" w:space="0" w:color="auto"/>
                            <w:bottom w:val="none" w:sz="0" w:space="0" w:color="auto"/>
                            <w:right w:val="none" w:sz="0" w:space="0" w:color="auto"/>
                          </w:divBdr>
                        </w:div>
                      </w:divsChild>
                    </w:div>
                    <w:div w:id="830028271">
                      <w:marLeft w:val="0"/>
                      <w:marRight w:val="0"/>
                      <w:marTop w:val="0"/>
                      <w:marBottom w:val="0"/>
                      <w:divBdr>
                        <w:top w:val="none" w:sz="0" w:space="0" w:color="auto"/>
                        <w:left w:val="none" w:sz="0" w:space="0" w:color="auto"/>
                        <w:bottom w:val="none" w:sz="0" w:space="0" w:color="auto"/>
                        <w:right w:val="none" w:sz="0" w:space="0" w:color="auto"/>
                      </w:divBdr>
                      <w:divsChild>
                        <w:div w:id="2057658980">
                          <w:marLeft w:val="0"/>
                          <w:marRight w:val="0"/>
                          <w:marTop w:val="0"/>
                          <w:marBottom w:val="0"/>
                          <w:divBdr>
                            <w:top w:val="none" w:sz="0" w:space="0" w:color="auto"/>
                            <w:left w:val="none" w:sz="0" w:space="0" w:color="auto"/>
                            <w:bottom w:val="none" w:sz="0" w:space="0" w:color="auto"/>
                            <w:right w:val="none" w:sz="0" w:space="0" w:color="auto"/>
                          </w:divBdr>
                          <w:divsChild>
                            <w:div w:id="177428060">
                              <w:marLeft w:val="0"/>
                              <w:marRight w:val="0"/>
                              <w:marTop w:val="0"/>
                              <w:marBottom w:val="0"/>
                              <w:divBdr>
                                <w:top w:val="none" w:sz="0" w:space="0" w:color="auto"/>
                                <w:left w:val="none" w:sz="0" w:space="0" w:color="auto"/>
                                <w:bottom w:val="none" w:sz="0" w:space="0" w:color="auto"/>
                                <w:right w:val="none" w:sz="0" w:space="0" w:color="auto"/>
                              </w:divBdr>
                              <w:divsChild>
                                <w:div w:id="239756246">
                                  <w:marLeft w:val="0"/>
                                  <w:marRight w:val="0"/>
                                  <w:marTop w:val="0"/>
                                  <w:marBottom w:val="0"/>
                                  <w:divBdr>
                                    <w:top w:val="none" w:sz="0" w:space="0" w:color="auto"/>
                                    <w:left w:val="none" w:sz="0" w:space="0" w:color="auto"/>
                                    <w:bottom w:val="none" w:sz="0" w:space="0" w:color="auto"/>
                                    <w:right w:val="none" w:sz="0" w:space="0" w:color="auto"/>
                                  </w:divBdr>
                                </w:div>
                                <w:div w:id="1082027570">
                                  <w:marLeft w:val="0"/>
                                  <w:marRight w:val="0"/>
                                  <w:marTop w:val="0"/>
                                  <w:marBottom w:val="0"/>
                                  <w:divBdr>
                                    <w:top w:val="none" w:sz="0" w:space="0" w:color="auto"/>
                                    <w:left w:val="none" w:sz="0" w:space="0" w:color="auto"/>
                                    <w:bottom w:val="none" w:sz="0" w:space="0" w:color="auto"/>
                                    <w:right w:val="none" w:sz="0" w:space="0" w:color="auto"/>
                                  </w:divBdr>
                                </w:div>
                              </w:divsChild>
                            </w:div>
                            <w:div w:id="21151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640147">
      <w:bodyDiv w:val="1"/>
      <w:marLeft w:val="0"/>
      <w:marRight w:val="0"/>
      <w:marTop w:val="0"/>
      <w:marBottom w:val="0"/>
      <w:divBdr>
        <w:top w:val="none" w:sz="0" w:space="0" w:color="auto"/>
        <w:left w:val="none" w:sz="0" w:space="0" w:color="auto"/>
        <w:bottom w:val="none" w:sz="0" w:space="0" w:color="auto"/>
        <w:right w:val="none" w:sz="0" w:space="0" w:color="auto"/>
      </w:divBdr>
      <w:divsChild>
        <w:div w:id="645166433">
          <w:marLeft w:val="0"/>
          <w:marRight w:val="0"/>
          <w:marTop w:val="0"/>
          <w:marBottom w:val="0"/>
          <w:divBdr>
            <w:top w:val="none" w:sz="0" w:space="0" w:color="auto"/>
            <w:left w:val="none" w:sz="0" w:space="0" w:color="auto"/>
            <w:bottom w:val="none" w:sz="0" w:space="0" w:color="auto"/>
            <w:right w:val="none" w:sz="0" w:space="0" w:color="auto"/>
          </w:divBdr>
          <w:divsChild>
            <w:div w:id="928393264">
              <w:marLeft w:val="0"/>
              <w:marRight w:val="0"/>
              <w:marTop w:val="0"/>
              <w:marBottom w:val="0"/>
              <w:divBdr>
                <w:top w:val="none" w:sz="0" w:space="0" w:color="auto"/>
                <w:left w:val="none" w:sz="0" w:space="0" w:color="auto"/>
                <w:bottom w:val="none" w:sz="0" w:space="0" w:color="auto"/>
                <w:right w:val="none" w:sz="0" w:space="0" w:color="auto"/>
              </w:divBdr>
              <w:divsChild>
                <w:div w:id="197938049">
                  <w:marLeft w:val="0"/>
                  <w:marRight w:val="0"/>
                  <w:marTop w:val="0"/>
                  <w:marBottom w:val="0"/>
                  <w:divBdr>
                    <w:top w:val="none" w:sz="0" w:space="0" w:color="auto"/>
                    <w:left w:val="none" w:sz="0" w:space="0" w:color="auto"/>
                    <w:bottom w:val="none" w:sz="0" w:space="0" w:color="auto"/>
                    <w:right w:val="none" w:sz="0" w:space="0" w:color="auto"/>
                  </w:divBdr>
                </w:div>
              </w:divsChild>
            </w:div>
            <w:div w:id="1261111401">
              <w:marLeft w:val="0"/>
              <w:marRight w:val="0"/>
              <w:marTop w:val="0"/>
              <w:marBottom w:val="0"/>
              <w:divBdr>
                <w:top w:val="none" w:sz="0" w:space="0" w:color="auto"/>
                <w:left w:val="none" w:sz="0" w:space="0" w:color="auto"/>
                <w:bottom w:val="none" w:sz="0" w:space="0" w:color="auto"/>
                <w:right w:val="none" w:sz="0" w:space="0" w:color="auto"/>
              </w:divBdr>
            </w:div>
          </w:divsChild>
        </w:div>
        <w:div w:id="734401506">
          <w:marLeft w:val="0"/>
          <w:marRight w:val="0"/>
          <w:marTop w:val="0"/>
          <w:marBottom w:val="0"/>
          <w:divBdr>
            <w:top w:val="none" w:sz="0" w:space="0" w:color="auto"/>
            <w:left w:val="none" w:sz="0" w:space="0" w:color="auto"/>
            <w:bottom w:val="none" w:sz="0" w:space="0" w:color="auto"/>
            <w:right w:val="none" w:sz="0" w:space="0" w:color="auto"/>
          </w:divBdr>
        </w:div>
        <w:div w:id="1706907128">
          <w:marLeft w:val="0"/>
          <w:marRight w:val="0"/>
          <w:marTop w:val="0"/>
          <w:marBottom w:val="0"/>
          <w:divBdr>
            <w:top w:val="none" w:sz="0" w:space="0" w:color="auto"/>
            <w:left w:val="none" w:sz="0" w:space="0" w:color="auto"/>
            <w:bottom w:val="none" w:sz="0" w:space="0" w:color="auto"/>
            <w:right w:val="none" w:sz="0" w:space="0" w:color="auto"/>
          </w:divBdr>
        </w:div>
        <w:div w:id="2131629098">
          <w:marLeft w:val="0"/>
          <w:marRight w:val="0"/>
          <w:marTop w:val="0"/>
          <w:marBottom w:val="0"/>
          <w:divBdr>
            <w:top w:val="none" w:sz="0" w:space="0" w:color="auto"/>
            <w:left w:val="none" w:sz="0" w:space="0" w:color="auto"/>
            <w:bottom w:val="none" w:sz="0" w:space="0" w:color="auto"/>
            <w:right w:val="none" w:sz="0" w:space="0" w:color="auto"/>
          </w:divBdr>
          <w:divsChild>
            <w:div w:id="106199594">
              <w:marLeft w:val="0"/>
              <w:marRight w:val="0"/>
              <w:marTop w:val="0"/>
              <w:marBottom w:val="0"/>
              <w:divBdr>
                <w:top w:val="none" w:sz="0" w:space="0" w:color="auto"/>
                <w:left w:val="none" w:sz="0" w:space="0" w:color="auto"/>
                <w:bottom w:val="none" w:sz="0" w:space="0" w:color="auto"/>
                <w:right w:val="none" w:sz="0" w:space="0" w:color="auto"/>
              </w:divBdr>
              <w:divsChild>
                <w:div w:id="738404767">
                  <w:marLeft w:val="0"/>
                  <w:marRight w:val="0"/>
                  <w:marTop w:val="0"/>
                  <w:marBottom w:val="0"/>
                  <w:divBdr>
                    <w:top w:val="none" w:sz="0" w:space="0" w:color="auto"/>
                    <w:left w:val="none" w:sz="0" w:space="0" w:color="auto"/>
                    <w:bottom w:val="none" w:sz="0" w:space="0" w:color="auto"/>
                    <w:right w:val="none" w:sz="0" w:space="0" w:color="auto"/>
                  </w:divBdr>
                </w:div>
                <w:div w:id="1002246759">
                  <w:marLeft w:val="0"/>
                  <w:marRight w:val="0"/>
                  <w:marTop w:val="0"/>
                  <w:marBottom w:val="0"/>
                  <w:divBdr>
                    <w:top w:val="none" w:sz="0" w:space="0" w:color="auto"/>
                    <w:left w:val="none" w:sz="0" w:space="0" w:color="auto"/>
                    <w:bottom w:val="none" w:sz="0" w:space="0" w:color="auto"/>
                    <w:right w:val="none" w:sz="0" w:space="0" w:color="auto"/>
                  </w:divBdr>
                </w:div>
              </w:divsChild>
            </w:div>
            <w:div w:id="1684480726">
              <w:marLeft w:val="0"/>
              <w:marRight w:val="0"/>
              <w:marTop w:val="0"/>
              <w:marBottom w:val="0"/>
              <w:divBdr>
                <w:top w:val="none" w:sz="0" w:space="0" w:color="auto"/>
                <w:left w:val="none" w:sz="0" w:space="0" w:color="auto"/>
                <w:bottom w:val="none" w:sz="0" w:space="0" w:color="auto"/>
                <w:right w:val="none" w:sz="0" w:space="0" w:color="auto"/>
              </w:divBdr>
              <w:divsChild>
                <w:div w:id="11984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3998">
      <w:bodyDiv w:val="1"/>
      <w:marLeft w:val="0"/>
      <w:marRight w:val="0"/>
      <w:marTop w:val="0"/>
      <w:marBottom w:val="0"/>
      <w:divBdr>
        <w:top w:val="none" w:sz="0" w:space="0" w:color="auto"/>
        <w:left w:val="none" w:sz="0" w:space="0" w:color="auto"/>
        <w:bottom w:val="none" w:sz="0" w:space="0" w:color="auto"/>
        <w:right w:val="none" w:sz="0" w:space="0" w:color="auto"/>
      </w:divBdr>
      <w:divsChild>
        <w:div w:id="2076078747">
          <w:marLeft w:val="0"/>
          <w:marRight w:val="0"/>
          <w:marTop w:val="0"/>
          <w:marBottom w:val="0"/>
          <w:divBdr>
            <w:top w:val="none" w:sz="0" w:space="0" w:color="auto"/>
            <w:left w:val="none" w:sz="0" w:space="0" w:color="auto"/>
            <w:bottom w:val="none" w:sz="0" w:space="0" w:color="auto"/>
            <w:right w:val="none" w:sz="0" w:space="0" w:color="auto"/>
          </w:divBdr>
          <w:divsChild>
            <w:div w:id="154497332">
              <w:marLeft w:val="0"/>
              <w:marRight w:val="0"/>
              <w:marTop w:val="0"/>
              <w:marBottom w:val="0"/>
              <w:divBdr>
                <w:top w:val="none" w:sz="0" w:space="0" w:color="auto"/>
                <w:left w:val="none" w:sz="0" w:space="0" w:color="auto"/>
                <w:bottom w:val="none" w:sz="0" w:space="0" w:color="auto"/>
                <w:right w:val="none" w:sz="0" w:space="0" w:color="auto"/>
              </w:divBdr>
            </w:div>
          </w:divsChild>
        </w:div>
        <w:div w:id="1920214833">
          <w:marLeft w:val="0"/>
          <w:marRight w:val="0"/>
          <w:marTop w:val="0"/>
          <w:marBottom w:val="0"/>
          <w:divBdr>
            <w:top w:val="none" w:sz="0" w:space="0" w:color="auto"/>
            <w:left w:val="none" w:sz="0" w:space="0" w:color="auto"/>
            <w:bottom w:val="none" w:sz="0" w:space="0" w:color="auto"/>
            <w:right w:val="none" w:sz="0" w:space="0" w:color="auto"/>
          </w:divBdr>
          <w:divsChild>
            <w:div w:id="867526786">
              <w:marLeft w:val="0"/>
              <w:marRight w:val="0"/>
              <w:marTop w:val="0"/>
              <w:marBottom w:val="0"/>
              <w:divBdr>
                <w:top w:val="none" w:sz="0" w:space="0" w:color="auto"/>
                <w:left w:val="none" w:sz="0" w:space="0" w:color="auto"/>
                <w:bottom w:val="none" w:sz="0" w:space="0" w:color="auto"/>
                <w:right w:val="none" w:sz="0" w:space="0" w:color="auto"/>
              </w:divBdr>
              <w:divsChild>
                <w:div w:id="2076925680">
                  <w:marLeft w:val="0"/>
                  <w:marRight w:val="0"/>
                  <w:marTop w:val="0"/>
                  <w:marBottom w:val="0"/>
                  <w:divBdr>
                    <w:top w:val="none" w:sz="0" w:space="0" w:color="auto"/>
                    <w:left w:val="none" w:sz="0" w:space="0" w:color="auto"/>
                    <w:bottom w:val="none" w:sz="0" w:space="0" w:color="auto"/>
                    <w:right w:val="none" w:sz="0" w:space="0" w:color="auto"/>
                  </w:divBdr>
                  <w:divsChild>
                    <w:div w:id="401299494">
                      <w:marLeft w:val="0"/>
                      <w:marRight w:val="0"/>
                      <w:marTop w:val="0"/>
                      <w:marBottom w:val="0"/>
                      <w:divBdr>
                        <w:top w:val="none" w:sz="0" w:space="0" w:color="auto"/>
                        <w:left w:val="none" w:sz="0" w:space="0" w:color="auto"/>
                        <w:bottom w:val="none" w:sz="0" w:space="0" w:color="auto"/>
                        <w:right w:val="none" w:sz="0" w:space="0" w:color="auto"/>
                      </w:divBdr>
                      <w:divsChild>
                        <w:div w:id="1019546629">
                          <w:marLeft w:val="0"/>
                          <w:marRight w:val="0"/>
                          <w:marTop w:val="0"/>
                          <w:marBottom w:val="0"/>
                          <w:divBdr>
                            <w:top w:val="none" w:sz="0" w:space="0" w:color="auto"/>
                            <w:left w:val="none" w:sz="0" w:space="0" w:color="auto"/>
                            <w:bottom w:val="none" w:sz="0" w:space="0" w:color="auto"/>
                            <w:right w:val="none" w:sz="0" w:space="0" w:color="auto"/>
                          </w:divBdr>
                        </w:div>
                        <w:div w:id="943153656">
                          <w:marLeft w:val="0"/>
                          <w:marRight w:val="0"/>
                          <w:marTop w:val="0"/>
                          <w:marBottom w:val="0"/>
                          <w:divBdr>
                            <w:top w:val="none" w:sz="0" w:space="0" w:color="auto"/>
                            <w:left w:val="none" w:sz="0" w:space="0" w:color="auto"/>
                            <w:bottom w:val="none" w:sz="0" w:space="0" w:color="auto"/>
                            <w:right w:val="none" w:sz="0" w:space="0" w:color="auto"/>
                          </w:divBdr>
                        </w:div>
                      </w:divsChild>
                    </w:div>
                    <w:div w:id="1441415868">
                      <w:marLeft w:val="0"/>
                      <w:marRight w:val="0"/>
                      <w:marTop w:val="0"/>
                      <w:marBottom w:val="0"/>
                      <w:divBdr>
                        <w:top w:val="none" w:sz="0" w:space="0" w:color="auto"/>
                        <w:left w:val="none" w:sz="0" w:space="0" w:color="auto"/>
                        <w:bottom w:val="none" w:sz="0" w:space="0" w:color="auto"/>
                        <w:right w:val="none" w:sz="0" w:space="0" w:color="auto"/>
                      </w:divBdr>
                      <w:divsChild>
                        <w:div w:id="901982817">
                          <w:marLeft w:val="0"/>
                          <w:marRight w:val="0"/>
                          <w:marTop w:val="0"/>
                          <w:marBottom w:val="0"/>
                          <w:divBdr>
                            <w:top w:val="none" w:sz="0" w:space="0" w:color="auto"/>
                            <w:left w:val="none" w:sz="0" w:space="0" w:color="auto"/>
                            <w:bottom w:val="none" w:sz="0" w:space="0" w:color="auto"/>
                            <w:right w:val="none" w:sz="0" w:space="0" w:color="auto"/>
                          </w:divBdr>
                          <w:divsChild>
                            <w:div w:id="751045810">
                              <w:marLeft w:val="0"/>
                              <w:marRight w:val="0"/>
                              <w:marTop w:val="0"/>
                              <w:marBottom w:val="0"/>
                              <w:divBdr>
                                <w:top w:val="none" w:sz="0" w:space="0" w:color="auto"/>
                                <w:left w:val="none" w:sz="0" w:space="0" w:color="auto"/>
                                <w:bottom w:val="none" w:sz="0" w:space="0" w:color="auto"/>
                                <w:right w:val="none" w:sz="0" w:space="0" w:color="auto"/>
                              </w:divBdr>
                              <w:divsChild>
                                <w:div w:id="1391734997">
                                  <w:marLeft w:val="0"/>
                                  <w:marRight w:val="0"/>
                                  <w:marTop w:val="0"/>
                                  <w:marBottom w:val="0"/>
                                  <w:divBdr>
                                    <w:top w:val="none" w:sz="0" w:space="0" w:color="auto"/>
                                    <w:left w:val="none" w:sz="0" w:space="0" w:color="auto"/>
                                    <w:bottom w:val="none" w:sz="0" w:space="0" w:color="auto"/>
                                    <w:right w:val="none" w:sz="0" w:space="0" w:color="auto"/>
                                  </w:divBdr>
                                </w:div>
                                <w:div w:id="1961106985">
                                  <w:marLeft w:val="0"/>
                                  <w:marRight w:val="0"/>
                                  <w:marTop w:val="0"/>
                                  <w:marBottom w:val="0"/>
                                  <w:divBdr>
                                    <w:top w:val="none" w:sz="0" w:space="0" w:color="auto"/>
                                    <w:left w:val="none" w:sz="0" w:space="0" w:color="auto"/>
                                    <w:bottom w:val="none" w:sz="0" w:space="0" w:color="auto"/>
                                    <w:right w:val="none" w:sz="0" w:space="0" w:color="auto"/>
                                  </w:divBdr>
                                </w:div>
                              </w:divsChild>
                            </w:div>
                            <w:div w:id="433210249">
                              <w:marLeft w:val="0"/>
                              <w:marRight w:val="0"/>
                              <w:marTop w:val="0"/>
                              <w:marBottom w:val="0"/>
                              <w:divBdr>
                                <w:top w:val="none" w:sz="0" w:space="0" w:color="auto"/>
                                <w:left w:val="none" w:sz="0" w:space="0" w:color="auto"/>
                                <w:bottom w:val="none" w:sz="0" w:space="0" w:color="auto"/>
                                <w:right w:val="none" w:sz="0" w:space="0" w:color="auto"/>
                              </w:divBdr>
                              <w:divsChild>
                                <w:div w:id="1483085319">
                                  <w:marLeft w:val="0"/>
                                  <w:marRight w:val="0"/>
                                  <w:marTop w:val="0"/>
                                  <w:marBottom w:val="0"/>
                                  <w:divBdr>
                                    <w:top w:val="none" w:sz="0" w:space="0" w:color="auto"/>
                                    <w:left w:val="none" w:sz="0" w:space="0" w:color="auto"/>
                                    <w:bottom w:val="none" w:sz="0" w:space="0" w:color="auto"/>
                                    <w:right w:val="none" w:sz="0" w:space="0" w:color="auto"/>
                                  </w:divBdr>
                                  <w:divsChild>
                                    <w:div w:id="2873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80830">
                              <w:marLeft w:val="0"/>
                              <w:marRight w:val="0"/>
                              <w:marTop w:val="0"/>
                              <w:marBottom w:val="0"/>
                              <w:divBdr>
                                <w:top w:val="none" w:sz="0" w:space="0" w:color="auto"/>
                                <w:left w:val="none" w:sz="0" w:space="0" w:color="auto"/>
                                <w:bottom w:val="none" w:sz="0" w:space="0" w:color="auto"/>
                                <w:right w:val="none" w:sz="0" w:space="0" w:color="auto"/>
                              </w:divBdr>
                              <w:divsChild>
                                <w:div w:id="82453569">
                                  <w:marLeft w:val="0"/>
                                  <w:marRight w:val="0"/>
                                  <w:marTop w:val="0"/>
                                  <w:marBottom w:val="0"/>
                                  <w:divBdr>
                                    <w:top w:val="none" w:sz="0" w:space="0" w:color="auto"/>
                                    <w:left w:val="none" w:sz="0" w:space="0" w:color="auto"/>
                                    <w:bottom w:val="none" w:sz="0" w:space="0" w:color="auto"/>
                                    <w:right w:val="none" w:sz="0" w:space="0" w:color="auto"/>
                                  </w:divBdr>
                                </w:div>
                              </w:divsChild>
                            </w:div>
                            <w:div w:id="535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22373">
                      <w:marLeft w:val="0"/>
                      <w:marRight w:val="0"/>
                      <w:marTop w:val="0"/>
                      <w:marBottom w:val="0"/>
                      <w:divBdr>
                        <w:top w:val="none" w:sz="0" w:space="0" w:color="auto"/>
                        <w:left w:val="none" w:sz="0" w:space="0" w:color="auto"/>
                        <w:bottom w:val="none" w:sz="0" w:space="0" w:color="auto"/>
                        <w:right w:val="none" w:sz="0" w:space="0" w:color="auto"/>
                      </w:divBdr>
                      <w:divsChild>
                        <w:div w:id="15347000">
                          <w:marLeft w:val="0"/>
                          <w:marRight w:val="0"/>
                          <w:marTop w:val="0"/>
                          <w:marBottom w:val="0"/>
                          <w:divBdr>
                            <w:top w:val="none" w:sz="0" w:space="0" w:color="auto"/>
                            <w:left w:val="none" w:sz="0" w:space="0" w:color="auto"/>
                            <w:bottom w:val="none" w:sz="0" w:space="0" w:color="auto"/>
                            <w:right w:val="none" w:sz="0" w:space="0" w:color="auto"/>
                          </w:divBdr>
                          <w:divsChild>
                            <w:div w:id="10611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845">
                      <w:marLeft w:val="0"/>
                      <w:marRight w:val="0"/>
                      <w:marTop w:val="0"/>
                      <w:marBottom w:val="0"/>
                      <w:divBdr>
                        <w:top w:val="none" w:sz="0" w:space="0" w:color="auto"/>
                        <w:left w:val="none" w:sz="0" w:space="0" w:color="auto"/>
                        <w:bottom w:val="none" w:sz="0" w:space="0" w:color="auto"/>
                        <w:right w:val="none" w:sz="0" w:space="0" w:color="auto"/>
                      </w:divBdr>
                      <w:divsChild>
                        <w:div w:id="1030883215">
                          <w:marLeft w:val="0"/>
                          <w:marRight w:val="0"/>
                          <w:marTop w:val="0"/>
                          <w:marBottom w:val="0"/>
                          <w:divBdr>
                            <w:top w:val="none" w:sz="0" w:space="0" w:color="auto"/>
                            <w:left w:val="none" w:sz="0" w:space="0" w:color="auto"/>
                            <w:bottom w:val="none" w:sz="0" w:space="0" w:color="auto"/>
                            <w:right w:val="none" w:sz="0" w:space="0" w:color="auto"/>
                          </w:divBdr>
                          <w:divsChild>
                            <w:div w:id="1282567584">
                              <w:marLeft w:val="0"/>
                              <w:marRight w:val="0"/>
                              <w:marTop w:val="0"/>
                              <w:marBottom w:val="0"/>
                              <w:divBdr>
                                <w:top w:val="none" w:sz="0" w:space="0" w:color="auto"/>
                                <w:left w:val="none" w:sz="0" w:space="0" w:color="auto"/>
                                <w:bottom w:val="none" w:sz="0" w:space="0" w:color="auto"/>
                                <w:right w:val="none" w:sz="0" w:space="0" w:color="auto"/>
                              </w:divBdr>
                              <w:divsChild>
                                <w:div w:id="225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12586">
                      <w:marLeft w:val="0"/>
                      <w:marRight w:val="0"/>
                      <w:marTop w:val="0"/>
                      <w:marBottom w:val="0"/>
                      <w:divBdr>
                        <w:top w:val="none" w:sz="0" w:space="0" w:color="auto"/>
                        <w:left w:val="none" w:sz="0" w:space="0" w:color="auto"/>
                        <w:bottom w:val="none" w:sz="0" w:space="0" w:color="auto"/>
                        <w:right w:val="none" w:sz="0" w:space="0" w:color="auto"/>
                      </w:divBdr>
                      <w:divsChild>
                        <w:div w:id="1803500917">
                          <w:marLeft w:val="0"/>
                          <w:marRight w:val="0"/>
                          <w:marTop w:val="0"/>
                          <w:marBottom w:val="0"/>
                          <w:divBdr>
                            <w:top w:val="none" w:sz="0" w:space="0" w:color="auto"/>
                            <w:left w:val="none" w:sz="0" w:space="0" w:color="auto"/>
                            <w:bottom w:val="none" w:sz="0" w:space="0" w:color="auto"/>
                            <w:right w:val="none" w:sz="0" w:space="0" w:color="auto"/>
                          </w:divBdr>
                          <w:divsChild>
                            <w:div w:id="1195120387">
                              <w:marLeft w:val="0"/>
                              <w:marRight w:val="0"/>
                              <w:marTop w:val="0"/>
                              <w:marBottom w:val="0"/>
                              <w:divBdr>
                                <w:top w:val="none" w:sz="0" w:space="0" w:color="auto"/>
                                <w:left w:val="none" w:sz="0" w:space="0" w:color="auto"/>
                                <w:bottom w:val="none" w:sz="0" w:space="0" w:color="auto"/>
                                <w:right w:val="none" w:sz="0" w:space="0" w:color="auto"/>
                              </w:divBdr>
                              <w:divsChild>
                                <w:div w:id="3607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134064">
      <w:bodyDiv w:val="1"/>
      <w:marLeft w:val="0"/>
      <w:marRight w:val="0"/>
      <w:marTop w:val="0"/>
      <w:marBottom w:val="0"/>
      <w:divBdr>
        <w:top w:val="none" w:sz="0" w:space="0" w:color="auto"/>
        <w:left w:val="none" w:sz="0" w:space="0" w:color="auto"/>
        <w:bottom w:val="none" w:sz="0" w:space="0" w:color="auto"/>
        <w:right w:val="none" w:sz="0" w:space="0" w:color="auto"/>
      </w:divBdr>
    </w:div>
    <w:div w:id="766267170">
      <w:bodyDiv w:val="1"/>
      <w:marLeft w:val="0"/>
      <w:marRight w:val="0"/>
      <w:marTop w:val="0"/>
      <w:marBottom w:val="0"/>
      <w:divBdr>
        <w:top w:val="none" w:sz="0" w:space="0" w:color="auto"/>
        <w:left w:val="none" w:sz="0" w:space="0" w:color="auto"/>
        <w:bottom w:val="none" w:sz="0" w:space="0" w:color="auto"/>
        <w:right w:val="none" w:sz="0" w:space="0" w:color="auto"/>
      </w:divBdr>
    </w:div>
    <w:div w:id="973951877">
      <w:bodyDiv w:val="1"/>
      <w:marLeft w:val="0"/>
      <w:marRight w:val="0"/>
      <w:marTop w:val="0"/>
      <w:marBottom w:val="0"/>
      <w:divBdr>
        <w:top w:val="none" w:sz="0" w:space="0" w:color="auto"/>
        <w:left w:val="none" w:sz="0" w:space="0" w:color="auto"/>
        <w:bottom w:val="none" w:sz="0" w:space="0" w:color="auto"/>
        <w:right w:val="none" w:sz="0" w:space="0" w:color="auto"/>
      </w:divBdr>
      <w:divsChild>
        <w:div w:id="457455114">
          <w:marLeft w:val="0"/>
          <w:marRight w:val="0"/>
          <w:marTop w:val="0"/>
          <w:marBottom w:val="300"/>
          <w:divBdr>
            <w:top w:val="none" w:sz="0" w:space="0" w:color="auto"/>
            <w:left w:val="none" w:sz="0" w:space="0" w:color="auto"/>
            <w:bottom w:val="single" w:sz="6" w:space="0" w:color="BDBDBD"/>
            <w:right w:val="none" w:sz="0" w:space="0" w:color="auto"/>
          </w:divBdr>
          <w:divsChild>
            <w:div w:id="1035159194">
              <w:marLeft w:val="0"/>
              <w:marRight w:val="0"/>
              <w:marTop w:val="0"/>
              <w:marBottom w:val="0"/>
              <w:divBdr>
                <w:top w:val="none" w:sz="0" w:space="0" w:color="auto"/>
                <w:left w:val="none" w:sz="0" w:space="0" w:color="auto"/>
                <w:bottom w:val="none" w:sz="0" w:space="0" w:color="auto"/>
                <w:right w:val="none" w:sz="0" w:space="0" w:color="auto"/>
              </w:divBdr>
              <w:divsChild>
                <w:div w:id="1385762778">
                  <w:marLeft w:val="0"/>
                  <w:marRight w:val="0"/>
                  <w:marTop w:val="0"/>
                  <w:marBottom w:val="0"/>
                  <w:divBdr>
                    <w:top w:val="none" w:sz="0" w:space="0" w:color="auto"/>
                    <w:left w:val="none" w:sz="0" w:space="0" w:color="auto"/>
                    <w:bottom w:val="none" w:sz="0" w:space="0" w:color="auto"/>
                    <w:right w:val="none" w:sz="0" w:space="0" w:color="auto"/>
                  </w:divBdr>
                </w:div>
              </w:divsChild>
            </w:div>
            <w:div w:id="2227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79672">
      <w:bodyDiv w:val="1"/>
      <w:marLeft w:val="0"/>
      <w:marRight w:val="0"/>
      <w:marTop w:val="0"/>
      <w:marBottom w:val="0"/>
      <w:divBdr>
        <w:top w:val="none" w:sz="0" w:space="0" w:color="auto"/>
        <w:left w:val="none" w:sz="0" w:space="0" w:color="auto"/>
        <w:bottom w:val="none" w:sz="0" w:space="0" w:color="auto"/>
        <w:right w:val="none" w:sz="0" w:space="0" w:color="auto"/>
      </w:divBdr>
      <w:divsChild>
        <w:div w:id="1180269633">
          <w:marLeft w:val="0"/>
          <w:marRight w:val="0"/>
          <w:marTop w:val="0"/>
          <w:marBottom w:val="0"/>
          <w:divBdr>
            <w:top w:val="none" w:sz="0" w:space="0" w:color="auto"/>
            <w:left w:val="none" w:sz="0" w:space="0" w:color="auto"/>
            <w:bottom w:val="none" w:sz="0" w:space="0" w:color="auto"/>
            <w:right w:val="none" w:sz="0" w:space="0" w:color="auto"/>
          </w:divBdr>
          <w:divsChild>
            <w:div w:id="13577478">
              <w:marLeft w:val="0"/>
              <w:marRight w:val="0"/>
              <w:marTop w:val="0"/>
              <w:marBottom w:val="0"/>
              <w:divBdr>
                <w:top w:val="none" w:sz="0" w:space="0" w:color="auto"/>
                <w:left w:val="none" w:sz="0" w:space="0" w:color="auto"/>
                <w:bottom w:val="none" w:sz="0" w:space="0" w:color="auto"/>
                <w:right w:val="none" w:sz="0" w:space="0" w:color="auto"/>
              </w:divBdr>
            </w:div>
          </w:divsChild>
        </w:div>
        <w:div w:id="856390703">
          <w:marLeft w:val="0"/>
          <w:marRight w:val="0"/>
          <w:marTop w:val="0"/>
          <w:marBottom w:val="0"/>
          <w:divBdr>
            <w:top w:val="none" w:sz="0" w:space="0" w:color="auto"/>
            <w:left w:val="none" w:sz="0" w:space="0" w:color="auto"/>
            <w:bottom w:val="none" w:sz="0" w:space="0" w:color="auto"/>
            <w:right w:val="none" w:sz="0" w:space="0" w:color="auto"/>
          </w:divBdr>
          <w:divsChild>
            <w:div w:id="741371673">
              <w:marLeft w:val="0"/>
              <w:marRight w:val="0"/>
              <w:marTop w:val="0"/>
              <w:marBottom w:val="0"/>
              <w:divBdr>
                <w:top w:val="none" w:sz="0" w:space="0" w:color="auto"/>
                <w:left w:val="none" w:sz="0" w:space="0" w:color="auto"/>
                <w:bottom w:val="none" w:sz="0" w:space="0" w:color="auto"/>
                <w:right w:val="none" w:sz="0" w:space="0" w:color="auto"/>
              </w:divBdr>
              <w:divsChild>
                <w:div w:id="1180001727">
                  <w:marLeft w:val="0"/>
                  <w:marRight w:val="0"/>
                  <w:marTop w:val="0"/>
                  <w:marBottom w:val="0"/>
                  <w:divBdr>
                    <w:top w:val="none" w:sz="0" w:space="0" w:color="auto"/>
                    <w:left w:val="none" w:sz="0" w:space="0" w:color="auto"/>
                    <w:bottom w:val="none" w:sz="0" w:space="0" w:color="auto"/>
                    <w:right w:val="none" w:sz="0" w:space="0" w:color="auto"/>
                  </w:divBdr>
                  <w:divsChild>
                    <w:div w:id="2042777203">
                      <w:marLeft w:val="0"/>
                      <w:marRight w:val="0"/>
                      <w:marTop w:val="0"/>
                      <w:marBottom w:val="0"/>
                      <w:divBdr>
                        <w:top w:val="none" w:sz="0" w:space="0" w:color="auto"/>
                        <w:left w:val="none" w:sz="0" w:space="0" w:color="auto"/>
                        <w:bottom w:val="none" w:sz="0" w:space="0" w:color="auto"/>
                        <w:right w:val="none" w:sz="0" w:space="0" w:color="auto"/>
                      </w:divBdr>
                    </w:div>
                    <w:div w:id="1162619125">
                      <w:marLeft w:val="0"/>
                      <w:marRight w:val="0"/>
                      <w:marTop w:val="0"/>
                      <w:marBottom w:val="0"/>
                      <w:divBdr>
                        <w:top w:val="none" w:sz="0" w:space="0" w:color="auto"/>
                        <w:left w:val="none" w:sz="0" w:space="0" w:color="auto"/>
                        <w:bottom w:val="none" w:sz="0" w:space="0" w:color="auto"/>
                        <w:right w:val="none" w:sz="0" w:space="0" w:color="auto"/>
                      </w:divBdr>
                      <w:divsChild>
                        <w:div w:id="10015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9359">
                  <w:marLeft w:val="0"/>
                  <w:marRight w:val="0"/>
                  <w:marTop w:val="0"/>
                  <w:marBottom w:val="0"/>
                  <w:divBdr>
                    <w:top w:val="none" w:sz="0" w:space="0" w:color="auto"/>
                    <w:left w:val="none" w:sz="0" w:space="0" w:color="auto"/>
                    <w:bottom w:val="none" w:sz="0" w:space="0" w:color="auto"/>
                    <w:right w:val="none" w:sz="0" w:space="0" w:color="auto"/>
                  </w:divBdr>
                  <w:divsChild>
                    <w:div w:id="1259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74260">
      <w:bodyDiv w:val="1"/>
      <w:marLeft w:val="0"/>
      <w:marRight w:val="0"/>
      <w:marTop w:val="0"/>
      <w:marBottom w:val="0"/>
      <w:divBdr>
        <w:top w:val="none" w:sz="0" w:space="0" w:color="auto"/>
        <w:left w:val="none" w:sz="0" w:space="0" w:color="auto"/>
        <w:bottom w:val="none" w:sz="0" w:space="0" w:color="auto"/>
        <w:right w:val="none" w:sz="0" w:space="0" w:color="auto"/>
      </w:divBdr>
      <w:divsChild>
        <w:div w:id="1415784099">
          <w:marLeft w:val="0"/>
          <w:marRight w:val="0"/>
          <w:marTop w:val="0"/>
          <w:marBottom w:val="450"/>
          <w:divBdr>
            <w:top w:val="none" w:sz="0" w:space="0" w:color="auto"/>
            <w:left w:val="none" w:sz="0" w:space="0" w:color="auto"/>
            <w:bottom w:val="none" w:sz="0" w:space="0" w:color="auto"/>
            <w:right w:val="none" w:sz="0" w:space="0" w:color="auto"/>
          </w:divBdr>
        </w:div>
      </w:divsChild>
    </w:div>
    <w:div w:id="1256981477">
      <w:bodyDiv w:val="1"/>
      <w:marLeft w:val="0"/>
      <w:marRight w:val="0"/>
      <w:marTop w:val="0"/>
      <w:marBottom w:val="0"/>
      <w:divBdr>
        <w:top w:val="none" w:sz="0" w:space="0" w:color="auto"/>
        <w:left w:val="none" w:sz="0" w:space="0" w:color="auto"/>
        <w:bottom w:val="none" w:sz="0" w:space="0" w:color="auto"/>
        <w:right w:val="none" w:sz="0" w:space="0" w:color="auto"/>
      </w:divBdr>
    </w:div>
    <w:div w:id="1350913652">
      <w:bodyDiv w:val="1"/>
      <w:marLeft w:val="0"/>
      <w:marRight w:val="0"/>
      <w:marTop w:val="0"/>
      <w:marBottom w:val="0"/>
      <w:divBdr>
        <w:top w:val="none" w:sz="0" w:space="0" w:color="auto"/>
        <w:left w:val="none" w:sz="0" w:space="0" w:color="auto"/>
        <w:bottom w:val="none" w:sz="0" w:space="0" w:color="auto"/>
        <w:right w:val="none" w:sz="0" w:space="0" w:color="auto"/>
      </w:divBdr>
    </w:div>
    <w:div w:id="1723211890">
      <w:bodyDiv w:val="1"/>
      <w:marLeft w:val="0"/>
      <w:marRight w:val="0"/>
      <w:marTop w:val="0"/>
      <w:marBottom w:val="0"/>
      <w:divBdr>
        <w:top w:val="none" w:sz="0" w:space="0" w:color="auto"/>
        <w:left w:val="none" w:sz="0" w:space="0" w:color="auto"/>
        <w:bottom w:val="none" w:sz="0" w:space="0" w:color="auto"/>
        <w:right w:val="none" w:sz="0" w:space="0" w:color="auto"/>
      </w:divBdr>
      <w:divsChild>
        <w:div w:id="2115052116">
          <w:marLeft w:val="0"/>
          <w:marRight w:val="0"/>
          <w:marTop w:val="0"/>
          <w:marBottom w:val="0"/>
          <w:divBdr>
            <w:top w:val="none" w:sz="0" w:space="0" w:color="auto"/>
            <w:left w:val="none" w:sz="0" w:space="0" w:color="auto"/>
            <w:bottom w:val="none" w:sz="0" w:space="0" w:color="auto"/>
            <w:right w:val="none" w:sz="0" w:space="0" w:color="auto"/>
          </w:divBdr>
          <w:divsChild>
            <w:div w:id="127280194">
              <w:marLeft w:val="0"/>
              <w:marRight w:val="0"/>
              <w:marTop w:val="0"/>
              <w:marBottom w:val="0"/>
              <w:divBdr>
                <w:top w:val="none" w:sz="0" w:space="0" w:color="auto"/>
                <w:left w:val="none" w:sz="0" w:space="0" w:color="auto"/>
                <w:bottom w:val="none" w:sz="0" w:space="0" w:color="auto"/>
                <w:right w:val="none" w:sz="0" w:space="0" w:color="auto"/>
              </w:divBdr>
              <w:divsChild>
                <w:div w:id="836654005">
                  <w:marLeft w:val="0"/>
                  <w:marRight w:val="0"/>
                  <w:marTop w:val="0"/>
                  <w:marBottom w:val="0"/>
                  <w:divBdr>
                    <w:top w:val="none" w:sz="0" w:space="0" w:color="auto"/>
                    <w:left w:val="none" w:sz="0" w:space="0" w:color="auto"/>
                    <w:bottom w:val="none" w:sz="0" w:space="0" w:color="auto"/>
                    <w:right w:val="none" w:sz="0" w:space="0" w:color="auto"/>
                  </w:divBdr>
                </w:div>
                <w:div w:id="1600674185">
                  <w:marLeft w:val="0"/>
                  <w:marRight w:val="0"/>
                  <w:marTop w:val="0"/>
                  <w:marBottom w:val="0"/>
                  <w:divBdr>
                    <w:top w:val="none" w:sz="0" w:space="0" w:color="auto"/>
                    <w:left w:val="none" w:sz="0" w:space="0" w:color="auto"/>
                    <w:bottom w:val="none" w:sz="0" w:space="0" w:color="auto"/>
                    <w:right w:val="none" w:sz="0" w:space="0" w:color="auto"/>
                  </w:divBdr>
                  <w:divsChild>
                    <w:div w:id="1705523299">
                      <w:marLeft w:val="0"/>
                      <w:marRight w:val="0"/>
                      <w:marTop w:val="0"/>
                      <w:marBottom w:val="0"/>
                      <w:divBdr>
                        <w:top w:val="none" w:sz="0" w:space="0" w:color="auto"/>
                        <w:left w:val="none" w:sz="0" w:space="0" w:color="auto"/>
                        <w:bottom w:val="none" w:sz="0" w:space="0" w:color="auto"/>
                        <w:right w:val="none" w:sz="0" w:space="0" w:color="auto"/>
                      </w:divBdr>
                    </w:div>
                    <w:div w:id="940795057">
                      <w:marLeft w:val="0"/>
                      <w:marRight w:val="0"/>
                      <w:marTop w:val="0"/>
                      <w:marBottom w:val="0"/>
                      <w:divBdr>
                        <w:top w:val="none" w:sz="0" w:space="0" w:color="auto"/>
                        <w:left w:val="none" w:sz="0" w:space="0" w:color="auto"/>
                        <w:bottom w:val="none" w:sz="0" w:space="0" w:color="auto"/>
                        <w:right w:val="none" w:sz="0" w:space="0" w:color="auto"/>
                      </w:divBdr>
                    </w:div>
                    <w:div w:id="5880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741622">
          <w:marLeft w:val="0"/>
          <w:marRight w:val="0"/>
          <w:marTop w:val="0"/>
          <w:marBottom w:val="0"/>
          <w:divBdr>
            <w:top w:val="none" w:sz="0" w:space="0" w:color="auto"/>
            <w:left w:val="none" w:sz="0" w:space="0" w:color="auto"/>
            <w:bottom w:val="none" w:sz="0" w:space="0" w:color="auto"/>
            <w:right w:val="none" w:sz="0" w:space="0" w:color="auto"/>
          </w:divBdr>
          <w:divsChild>
            <w:div w:id="1109665865">
              <w:marLeft w:val="0"/>
              <w:marRight w:val="0"/>
              <w:marTop w:val="0"/>
              <w:marBottom w:val="0"/>
              <w:divBdr>
                <w:top w:val="none" w:sz="0" w:space="0" w:color="auto"/>
                <w:left w:val="none" w:sz="0" w:space="0" w:color="auto"/>
                <w:bottom w:val="none" w:sz="0" w:space="0" w:color="auto"/>
                <w:right w:val="none" w:sz="0" w:space="0" w:color="auto"/>
              </w:divBdr>
              <w:divsChild>
                <w:div w:id="440343125">
                  <w:marLeft w:val="0"/>
                  <w:marRight w:val="0"/>
                  <w:marTop w:val="0"/>
                  <w:marBottom w:val="0"/>
                  <w:divBdr>
                    <w:top w:val="none" w:sz="0" w:space="0" w:color="auto"/>
                    <w:left w:val="none" w:sz="0" w:space="0" w:color="auto"/>
                    <w:bottom w:val="none" w:sz="0" w:space="0" w:color="auto"/>
                    <w:right w:val="none" w:sz="0" w:space="0" w:color="auto"/>
                  </w:divBdr>
                  <w:divsChild>
                    <w:div w:id="906769486">
                      <w:marLeft w:val="0"/>
                      <w:marRight w:val="0"/>
                      <w:marTop w:val="0"/>
                      <w:marBottom w:val="0"/>
                      <w:divBdr>
                        <w:top w:val="none" w:sz="0" w:space="0" w:color="auto"/>
                        <w:left w:val="none" w:sz="0" w:space="0" w:color="auto"/>
                        <w:bottom w:val="none" w:sz="0" w:space="0" w:color="auto"/>
                        <w:right w:val="none" w:sz="0" w:space="0" w:color="auto"/>
                      </w:divBdr>
                      <w:divsChild>
                        <w:div w:id="1716849196">
                          <w:marLeft w:val="0"/>
                          <w:marRight w:val="0"/>
                          <w:marTop w:val="0"/>
                          <w:marBottom w:val="0"/>
                          <w:divBdr>
                            <w:top w:val="none" w:sz="0" w:space="0" w:color="auto"/>
                            <w:left w:val="none" w:sz="0" w:space="0" w:color="auto"/>
                            <w:bottom w:val="none" w:sz="0" w:space="0" w:color="auto"/>
                            <w:right w:val="none" w:sz="0" w:space="0" w:color="auto"/>
                          </w:divBdr>
                          <w:divsChild>
                            <w:div w:id="1240365959">
                              <w:marLeft w:val="0"/>
                              <w:marRight w:val="0"/>
                              <w:marTop w:val="0"/>
                              <w:marBottom w:val="300"/>
                              <w:divBdr>
                                <w:top w:val="none" w:sz="0" w:space="0" w:color="auto"/>
                                <w:left w:val="none" w:sz="0" w:space="0" w:color="auto"/>
                                <w:bottom w:val="none" w:sz="0" w:space="0" w:color="auto"/>
                                <w:right w:val="none" w:sz="0" w:space="0" w:color="auto"/>
                              </w:divBdr>
                              <w:divsChild>
                                <w:div w:id="407657440">
                                  <w:marLeft w:val="0"/>
                                  <w:marRight w:val="0"/>
                                  <w:marTop w:val="0"/>
                                  <w:marBottom w:val="0"/>
                                  <w:divBdr>
                                    <w:top w:val="none" w:sz="0" w:space="0" w:color="auto"/>
                                    <w:left w:val="none" w:sz="0" w:space="0" w:color="auto"/>
                                    <w:bottom w:val="none" w:sz="0" w:space="0" w:color="auto"/>
                                    <w:right w:val="none" w:sz="0" w:space="0" w:color="auto"/>
                                  </w:divBdr>
                                  <w:divsChild>
                                    <w:div w:id="586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775274">
      <w:bodyDiv w:val="1"/>
      <w:marLeft w:val="0"/>
      <w:marRight w:val="0"/>
      <w:marTop w:val="0"/>
      <w:marBottom w:val="0"/>
      <w:divBdr>
        <w:top w:val="none" w:sz="0" w:space="0" w:color="auto"/>
        <w:left w:val="none" w:sz="0" w:space="0" w:color="auto"/>
        <w:bottom w:val="none" w:sz="0" w:space="0" w:color="auto"/>
        <w:right w:val="none" w:sz="0" w:space="0" w:color="auto"/>
      </w:divBdr>
      <w:divsChild>
        <w:div w:id="1847747522">
          <w:marLeft w:val="0"/>
          <w:marRight w:val="0"/>
          <w:marTop w:val="0"/>
          <w:marBottom w:val="0"/>
          <w:divBdr>
            <w:top w:val="none" w:sz="0" w:space="0" w:color="auto"/>
            <w:left w:val="none" w:sz="0" w:space="0" w:color="auto"/>
            <w:bottom w:val="none" w:sz="0" w:space="0" w:color="auto"/>
            <w:right w:val="none" w:sz="0" w:space="0" w:color="auto"/>
          </w:divBdr>
        </w:div>
        <w:div w:id="406655735">
          <w:marLeft w:val="0"/>
          <w:marRight w:val="0"/>
          <w:marTop w:val="0"/>
          <w:marBottom w:val="0"/>
          <w:divBdr>
            <w:top w:val="none" w:sz="0" w:space="0" w:color="auto"/>
            <w:left w:val="none" w:sz="0" w:space="0" w:color="auto"/>
            <w:bottom w:val="none" w:sz="0" w:space="0" w:color="auto"/>
            <w:right w:val="none" w:sz="0" w:space="0" w:color="auto"/>
          </w:divBdr>
          <w:divsChild>
            <w:div w:id="684401413">
              <w:marLeft w:val="0"/>
              <w:marRight w:val="0"/>
              <w:marTop w:val="0"/>
              <w:marBottom w:val="0"/>
              <w:divBdr>
                <w:top w:val="none" w:sz="0" w:space="0" w:color="auto"/>
                <w:left w:val="none" w:sz="0" w:space="0" w:color="auto"/>
                <w:bottom w:val="none" w:sz="0" w:space="0" w:color="auto"/>
                <w:right w:val="none" w:sz="0" w:space="0" w:color="auto"/>
              </w:divBdr>
            </w:div>
          </w:divsChild>
        </w:div>
        <w:div w:id="1553493334">
          <w:marLeft w:val="0"/>
          <w:marRight w:val="0"/>
          <w:marTop w:val="0"/>
          <w:marBottom w:val="0"/>
          <w:divBdr>
            <w:top w:val="none" w:sz="0" w:space="0" w:color="auto"/>
            <w:left w:val="none" w:sz="0" w:space="0" w:color="auto"/>
            <w:bottom w:val="none" w:sz="0" w:space="0" w:color="auto"/>
            <w:right w:val="none" w:sz="0" w:space="0" w:color="auto"/>
          </w:divBdr>
          <w:divsChild>
            <w:div w:id="211768993">
              <w:marLeft w:val="0"/>
              <w:marRight w:val="0"/>
              <w:marTop w:val="0"/>
              <w:marBottom w:val="0"/>
              <w:divBdr>
                <w:top w:val="none" w:sz="0" w:space="0" w:color="auto"/>
                <w:left w:val="none" w:sz="0" w:space="0" w:color="auto"/>
                <w:bottom w:val="none" w:sz="0" w:space="0" w:color="auto"/>
                <w:right w:val="none" w:sz="0" w:space="0" w:color="auto"/>
              </w:divBdr>
            </w:div>
            <w:div w:id="1714034719">
              <w:marLeft w:val="0"/>
              <w:marRight w:val="0"/>
              <w:marTop w:val="0"/>
              <w:marBottom w:val="0"/>
              <w:divBdr>
                <w:top w:val="none" w:sz="0" w:space="0" w:color="auto"/>
                <w:left w:val="none" w:sz="0" w:space="0" w:color="auto"/>
                <w:bottom w:val="none" w:sz="0" w:space="0" w:color="auto"/>
                <w:right w:val="none" w:sz="0" w:space="0" w:color="auto"/>
              </w:divBdr>
              <w:divsChild>
                <w:div w:id="2335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90887">
          <w:marLeft w:val="0"/>
          <w:marRight w:val="0"/>
          <w:marTop w:val="0"/>
          <w:marBottom w:val="0"/>
          <w:divBdr>
            <w:top w:val="none" w:sz="0" w:space="0" w:color="auto"/>
            <w:left w:val="none" w:sz="0" w:space="0" w:color="auto"/>
            <w:bottom w:val="none" w:sz="0" w:space="0" w:color="auto"/>
            <w:right w:val="none" w:sz="0" w:space="0" w:color="auto"/>
          </w:divBdr>
          <w:divsChild>
            <w:div w:id="3122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2351">
      <w:bodyDiv w:val="1"/>
      <w:marLeft w:val="0"/>
      <w:marRight w:val="0"/>
      <w:marTop w:val="0"/>
      <w:marBottom w:val="0"/>
      <w:divBdr>
        <w:top w:val="none" w:sz="0" w:space="0" w:color="auto"/>
        <w:left w:val="none" w:sz="0" w:space="0" w:color="auto"/>
        <w:bottom w:val="none" w:sz="0" w:space="0" w:color="auto"/>
        <w:right w:val="none" w:sz="0" w:space="0" w:color="auto"/>
      </w:divBdr>
    </w:div>
    <w:div w:id="1957591017">
      <w:bodyDiv w:val="1"/>
      <w:marLeft w:val="0"/>
      <w:marRight w:val="0"/>
      <w:marTop w:val="0"/>
      <w:marBottom w:val="0"/>
      <w:divBdr>
        <w:top w:val="none" w:sz="0" w:space="0" w:color="auto"/>
        <w:left w:val="none" w:sz="0" w:space="0" w:color="auto"/>
        <w:bottom w:val="none" w:sz="0" w:space="0" w:color="auto"/>
        <w:right w:val="none" w:sz="0" w:space="0" w:color="auto"/>
      </w:divBdr>
      <w:divsChild>
        <w:div w:id="557477426">
          <w:marLeft w:val="0"/>
          <w:marRight w:val="0"/>
          <w:marTop w:val="0"/>
          <w:marBottom w:val="0"/>
          <w:divBdr>
            <w:top w:val="none" w:sz="0" w:space="0" w:color="auto"/>
            <w:left w:val="none" w:sz="0" w:space="0" w:color="auto"/>
            <w:bottom w:val="none" w:sz="0" w:space="0" w:color="auto"/>
            <w:right w:val="none" w:sz="0" w:space="0" w:color="auto"/>
          </w:divBdr>
          <w:divsChild>
            <w:div w:id="1688601588">
              <w:marLeft w:val="0"/>
              <w:marRight w:val="0"/>
              <w:marTop w:val="0"/>
              <w:marBottom w:val="0"/>
              <w:divBdr>
                <w:top w:val="none" w:sz="0" w:space="0" w:color="auto"/>
                <w:left w:val="none" w:sz="0" w:space="0" w:color="auto"/>
                <w:bottom w:val="none" w:sz="0" w:space="0" w:color="auto"/>
                <w:right w:val="none" w:sz="0" w:space="0" w:color="auto"/>
              </w:divBdr>
            </w:div>
          </w:divsChild>
        </w:div>
        <w:div w:id="100073812">
          <w:marLeft w:val="0"/>
          <w:marRight w:val="0"/>
          <w:marTop w:val="0"/>
          <w:marBottom w:val="0"/>
          <w:divBdr>
            <w:top w:val="none" w:sz="0" w:space="0" w:color="auto"/>
            <w:left w:val="none" w:sz="0" w:space="0" w:color="auto"/>
            <w:bottom w:val="none" w:sz="0" w:space="0" w:color="auto"/>
            <w:right w:val="none" w:sz="0" w:space="0" w:color="auto"/>
          </w:divBdr>
          <w:divsChild>
            <w:div w:id="146410267">
              <w:marLeft w:val="0"/>
              <w:marRight w:val="0"/>
              <w:marTop w:val="0"/>
              <w:marBottom w:val="0"/>
              <w:divBdr>
                <w:top w:val="none" w:sz="0" w:space="0" w:color="auto"/>
                <w:left w:val="none" w:sz="0" w:space="0" w:color="auto"/>
                <w:bottom w:val="none" w:sz="0" w:space="0" w:color="auto"/>
                <w:right w:val="none" w:sz="0" w:space="0" w:color="auto"/>
              </w:divBdr>
              <w:divsChild>
                <w:div w:id="2019311654">
                  <w:marLeft w:val="0"/>
                  <w:marRight w:val="0"/>
                  <w:marTop w:val="0"/>
                  <w:marBottom w:val="0"/>
                  <w:divBdr>
                    <w:top w:val="none" w:sz="0" w:space="0" w:color="auto"/>
                    <w:left w:val="none" w:sz="0" w:space="0" w:color="auto"/>
                    <w:bottom w:val="none" w:sz="0" w:space="0" w:color="auto"/>
                    <w:right w:val="none" w:sz="0" w:space="0" w:color="auto"/>
                  </w:divBdr>
                  <w:divsChild>
                    <w:div w:id="1746300018">
                      <w:marLeft w:val="0"/>
                      <w:marRight w:val="0"/>
                      <w:marTop w:val="0"/>
                      <w:marBottom w:val="0"/>
                      <w:divBdr>
                        <w:top w:val="none" w:sz="0" w:space="0" w:color="auto"/>
                        <w:left w:val="none" w:sz="0" w:space="0" w:color="auto"/>
                        <w:bottom w:val="none" w:sz="0" w:space="0" w:color="auto"/>
                        <w:right w:val="none" w:sz="0" w:space="0" w:color="auto"/>
                      </w:divBdr>
                      <w:divsChild>
                        <w:div w:id="285351377">
                          <w:marLeft w:val="0"/>
                          <w:marRight w:val="0"/>
                          <w:marTop w:val="0"/>
                          <w:marBottom w:val="0"/>
                          <w:divBdr>
                            <w:top w:val="none" w:sz="0" w:space="0" w:color="auto"/>
                            <w:left w:val="none" w:sz="0" w:space="0" w:color="auto"/>
                            <w:bottom w:val="none" w:sz="0" w:space="0" w:color="auto"/>
                            <w:right w:val="none" w:sz="0" w:space="0" w:color="auto"/>
                          </w:divBdr>
                        </w:div>
                        <w:div w:id="2123835678">
                          <w:marLeft w:val="0"/>
                          <w:marRight w:val="0"/>
                          <w:marTop w:val="0"/>
                          <w:marBottom w:val="0"/>
                          <w:divBdr>
                            <w:top w:val="none" w:sz="0" w:space="0" w:color="auto"/>
                            <w:left w:val="none" w:sz="0" w:space="0" w:color="auto"/>
                            <w:bottom w:val="none" w:sz="0" w:space="0" w:color="auto"/>
                            <w:right w:val="none" w:sz="0" w:space="0" w:color="auto"/>
                          </w:divBdr>
                        </w:div>
                      </w:divsChild>
                    </w:div>
                    <w:div w:id="2123725491">
                      <w:marLeft w:val="0"/>
                      <w:marRight w:val="0"/>
                      <w:marTop w:val="0"/>
                      <w:marBottom w:val="0"/>
                      <w:divBdr>
                        <w:top w:val="none" w:sz="0" w:space="0" w:color="auto"/>
                        <w:left w:val="none" w:sz="0" w:space="0" w:color="auto"/>
                        <w:bottom w:val="none" w:sz="0" w:space="0" w:color="auto"/>
                        <w:right w:val="none" w:sz="0" w:space="0" w:color="auto"/>
                      </w:divBdr>
                      <w:divsChild>
                        <w:div w:id="742022367">
                          <w:marLeft w:val="0"/>
                          <w:marRight w:val="0"/>
                          <w:marTop w:val="0"/>
                          <w:marBottom w:val="0"/>
                          <w:divBdr>
                            <w:top w:val="none" w:sz="0" w:space="0" w:color="auto"/>
                            <w:left w:val="none" w:sz="0" w:space="0" w:color="auto"/>
                            <w:bottom w:val="none" w:sz="0" w:space="0" w:color="auto"/>
                            <w:right w:val="none" w:sz="0" w:space="0" w:color="auto"/>
                          </w:divBdr>
                          <w:divsChild>
                            <w:div w:id="843979301">
                              <w:marLeft w:val="0"/>
                              <w:marRight w:val="0"/>
                              <w:marTop w:val="0"/>
                              <w:marBottom w:val="0"/>
                              <w:divBdr>
                                <w:top w:val="none" w:sz="0" w:space="0" w:color="auto"/>
                                <w:left w:val="none" w:sz="0" w:space="0" w:color="auto"/>
                                <w:bottom w:val="none" w:sz="0" w:space="0" w:color="auto"/>
                                <w:right w:val="none" w:sz="0" w:space="0" w:color="auto"/>
                              </w:divBdr>
                              <w:divsChild>
                                <w:div w:id="1884632011">
                                  <w:marLeft w:val="0"/>
                                  <w:marRight w:val="0"/>
                                  <w:marTop w:val="0"/>
                                  <w:marBottom w:val="0"/>
                                  <w:divBdr>
                                    <w:top w:val="none" w:sz="0" w:space="0" w:color="auto"/>
                                    <w:left w:val="none" w:sz="0" w:space="0" w:color="auto"/>
                                    <w:bottom w:val="none" w:sz="0" w:space="0" w:color="auto"/>
                                    <w:right w:val="none" w:sz="0" w:space="0" w:color="auto"/>
                                  </w:divBdr>
                                </w:div>
                                <w:div w:id="9065239">
                                  <w:marLeft w:val="0"/>
                                  <w:marRight w:val="0"/>
                                  <w:marTop w:val="0"/>
                                  <w:marBottom w:val="0"/>
                                  <w:divBdr>
                                    <w:top w:val="none" w:sz="0" w:space="0" w:color="auto"/>
                                    <w:left w:val="none" w:sz="0" w:space="0" w:color="auto"/>
                                    <w:bottom w:val="none" w:sz="0" w:space="0" w:color="auto"/>
                                    <w:right w:val="none" w:sz="0" w:space="0" w:color="auto"/>
                                  </w:divBdr>
                                </w:div>
                              </w:divsChild>
                            </w:div>
                            <w:div w:id="1039284006">
                              <w:marLeft w:val="0"/>
                              <w:marRight w:val="0"/>
                              <w:marTop w:val="0"/>
                              <w:marBottom w:val="0"/>
                              <w:divBdr>
                                <w:top w:val="none" w:sz="0" w:space="0" w:color="auto"/>
                                <w:left w:val="none" w:sz="0" w:space="0" w:color="auto"/>
                                <w:bottom w:val="none" w:sz="0" w:space="0" w:color="auto"/>
                                <w:right w:val="none" w:sz="0" w:space="0" w:color="auto"/>
                              </w:divBdr>
                              <w:divsChild>
                                <w:div w:id="18094337">
                                  <w:marLeft w:val="0"/>
                                  <w:marRight w:val="0"/>
                                  <w:marTop w:val="0"/>
                                  <w:marBottom w:val="0"/>
                                  <w:divBdr>
                                    <w:top w:val="none" w:sz="0" w:space="0" w:color="auto"/>
                                    <w:left w:val="none" w:sz="0" w:space="0" w:color="auto"/>
                                    <w:bottom w:val="none" w:sz="0" w:space="0" w:color="auto"/>
                                    <w:right w:val="none" w:sz="0" w:space="0" w:color="auto"/>
                                  </w:divBdr>
                                  <w:divsChild>
                                    <w:div w:id="4684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3945">
                              <w:marLeft w:val="0"/>
                              <w:marRight w:val="0"/>
                              <w:marTop w:val="0"/>
                              <w:marBottom w:val="0"/>
                              <w:divBdr>
                                <w:top w:val="none" w:sz="0" w:space="0" w:color="auto"/>
                                <w:left w:val="none" w:sz="0" w:space="0" w:color="auto"/>
                                <w:bottom w:val="none" w:sz="0" w:space="0" w:color="auto"/>
                                <w:right w:val="none" w:sz="0" w:space="0" w:color="auto"/>
                              </w:divBdr>
                              <w:divsChild>
                                <w:div w:id="1395084995">
                                  <w:marLeft w:val="0"/>
                                  <w:marRight w:val="0"/>
                                  <w:marTop w:val="0"/>
                                  <w:marBottom w:val="0"/>
                                  <w:divBdr>
                                    <w:top w:val="none" w:sz="0" w:space="0" w:color="auto"/>
                                    <w:left w:val="none" w:sz="0" w:space="0" w:color="auto"/>
                                    <w:bottom w:val="none" w:sz="0" w:space="0" w:color="auto"/>
                                    <w:right w:val="none" w:sz="0" w:space="0" w:color="auto"/>
                                  </w:divBdr>
                                </w:div>
                              </w:divsChild>
                            </w:div>
                            <w:div w:id="9398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50208">
                      <w:marLeft w:val="0"/>
                      <w:marRight w:val="0"/>
                      <w:marTop w:val="0"/>
                      <w:marBottom w:val="0"/>
                      <w:divBdr>
                        <w:top w:val="none" w:sz="0" w:space="0" w:color="auto"/>
                        <w:left w:val="none" w:sz="0" w:space="0" w:color="auto"/>
                        <w:bottom w:val="none" w:sz="0" w:space="0" w:color="auto"/>
                        <w:right w:val="none" w:sz="0" w:space="0" w:color="auto"/>
                      </w:divBdr>
                      <w:divsChild>
                        <w:div w:id="999044756">
                          <w:marLeft w:val="0"/>
                          <w:marRight w:val="0"/>
                          <w:marTop w:val="0"/>
                          <w:marBottom w:val="0"/>
                          <w:divBdr>
                            <w:top w:val="none" w:sz="0" w:space="0" w:color="auto"/>
                            <w:left w:val="none" w:sz="0" w:space="0" w:color="auto"/>
                            <w:bottom w:val="none" w:sz="0" w:space="0" w:color="auto"/>
                            <w:right w:val="none" w:sz="0" w:space="0" w:color="auto"/>
                          </w:divBdr>
                          <w:divsChild>
                            <w:div w:id="142580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79331">
                      <w:marLeft w:val="0"/>
                      <w:marRight w:val="0"/>
                      <w:marTop w:val="0"/>
                      <w:marBottom w:val="0"/>
                      <w:divBdr>
                        <w:top w:val="none" w:sz="0" w:space="0" w:color="auto"/>
                        <w:left w:val="none" w:sz="0" w:space="0" w:color="auto"/>
                        <w:bottom w:val="none" w:sz="0" w:space="0" w:color="auto"/>
                        <w:right w:val="none" w:sz="0" w:space="0" w:color="auto"/>
                      </w:divBdr>
                      <w:divsChild>
                        <w:div w:id="282732766">
                          <w:marLeft w:val="0"/>
                          <w:marRight w:val="0"/>
                          <w:marTop w:val="0"/>
                          <w:marBottom w:val="0"/>
                          <w:divBdr>
                            <w:top w:val="none" w:sz="0" w:space="0" w:color="auto"/>
                            <w:left w:val="none" w:sz="0" w:space="0" w:color="auto"/>
                            <w:bottom w:val="none" w:sz="0" w:space="0" w:color="auto"/>
                            <w:right w:val="none" w:sz="0" w:space="0" w:color="auto"/>
                          </w:divBdr>
                          <w:divsChild>
                            <w:div w:id="167600679">
                              <w:marLeft w:val="0"/>
                              <w:marRight w:val="0"/>
                              <w:marTop w:val="0"/>
                              <w:marBottom w:val="0"/>
                              <w:divBdr>
                                <w:top w:val="none" w:sz="0" w:space="0" w:color="auto"/>
                                <w:left w:val="none" w:sz="0" w:space="0" w:color="auto"/>
                                <w:bottom w:val="none" w:sz="0" w:space="0" w:color="auto"/>
                                <w:right w:val="none" w:sz="0" w:space="0" w:color="auto"/>
                              </w:divBdr>
                              <w:divsChild>
                                <w:div w:id="18854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7512">
                      <w:marLeft w:val="0"/>
                      <w:marRight w:val="0"/>
                      <w:marTop w:val="0"/>
                      <w:marBottom w:val="0"/>
                      <w:divBdr>
                        <w:top w:val="none" w:sz="0" w:space="0" w:color="auto"/>
                        <w:left w:val="none" w:sz="0" w:space="0" w:color="auto"/>
                        <w:bottom w:val="none" w:sz="0" w:space="0" w:color="auto"/>
                        <w:right w:val="none" w:sz="0" w:space="0" w:color="auto"/>
                      </w:divBdr>
                      <w:divsChild>
                        <w:div w:id="1320427606">
                          <w:marLeft w:val="0"/>
                          <w:marRight w:val="0"/>
                          <w:marTop w:val="0"/>
                          <w:marBottom w:val="0"/>
                          <w:divBdr>
                            <w:top w:val="none" w:sz="0" w:space="0" w:color="auto"/>
                            <w:left w:val="none" w:sz="0" w:space="0" w:color="auto"/>
                            <w:bottom w:val="none" w:sz="0" w:space="0" w:color="auto"/>
                            <w:right w:val="none" w:sz="0" w:space="0" w:color="auto"/>
                          </w:divBdr>
                          <w:divsChild>
                            <w:div w:id="1802452731">
                              <w:marLeft w:val="0"/>
                              <w:marRight w:val="0"/>
                              <w:marTop w:val="0"/>
                              <w:marBottom w:val="0"/>
                              <w:divBdr>
                                <w:top w:val="none" w:sz="0" w:space="0" w:color="auto"/>
                                <w:left w:val="none" w:sz="0" w:space="0" w:color="auto"/>
                                <w:bottom w:val="none" w:sz="0" w:space="0" w:color="auto"/>
                                <w:right w:val="none" w:sz="0" w:space="0" w:color="auto"/>
                              </w:divBdr>
                              <w:divsChild>
                                <w:div w:id="10190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161216">
      <w:bodyDiv w:val="1"/>
      <w:marLeft w:val="0"/>
      <w:marRight w:val="0"/>
      <w:marTop w:val="0"/>
      <w:marBottom w:val="0"/>
      <w:divBdr>
        <w:top w:val="none" w:sz="0" w:space="0" w:color="auto"/>
        <w:left w:val="none" w:sz="0" w:space="0" w:color="auto"/>
        <w:bottom w:val="none" w:sz="0" w:space="0" w:color="auto"/>
        <w:right w:val="none" w:sz="0" w:space="0" w:color="auto"/>
      </w:divBdr>
      <w:divsChild>
        <w:div w:id="1033114492">
          <w:marLeft w:val="0"/>
          <w:marRight w:val="0"/>
          <w:marTop w:val="0"/>
          <w:marBottom w:val="300"/>
          <w:divBdr>
            <w:top w:val="none" w:sz="0" w:space="0" w:color="auto"/>
            <w:left w:val="none" w:sz="0" w:space="0" w:color="auto"/>
            <w:bottom w:val="single" w:sz="6" w:space="0" w:color="BDBDBD"/>
            <w:right w:val="none" w:sz="0" w:space="0" w:color="auto"/>
          </w:divBdr>
          <w:divsChild>
            <w:div w:id="2094737509">
              <w:marLeft w:val="0"/>
              <w:marRight w:val="0"/>
              <w:marTop w:val="0"/>
              <w:marBottom w:val="0"/>
              <w:divBdr>
                <w:top w:val="none" w:sz="0" w:space="0" w:color="auto"/>
                <w:left w:val="none" w:sz="0" w:space="0" w:color="auto"/>
                <w:bottom w:val="none" w:sz="0" w:space="0" w:color="auto"/>
                <w:right w:val="none" w:sz="0" w:space="0" w:color="auto"/>
              </w:divBdr>
              <w:divsChild>
                <w:div w:id="607665309">
                  <w:marLeft w:val="0"/>
                  <w:marRight w:val="0"/>
                  <w:marTop w:val="0"/>
                  <w:marBottom w:val="0"/>
                  <w:divBdr>
                    <w:top w:val="none" w:sz="0" w:space="0" w:color="auto"/>
                    <w:left w:val="none" w:sz="0" w:space="0" w:color="auto"/>
                    <w:bottom w:val="none" w:sz="0" w:space="0" w:color="auto"/>
                    <w:right w:val="none" w:sz="0" w:space="0" w:color="auto"/>
                  </w:divBdr>
                </w:div>
              </w:divsChild>
            </w:div>
            <w:div w:id="12341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9999">
      <w:bodyDiv w:val="1"/>
      <w:marLeft w:val="0"/>
      <w:marRight w:val="0"/>
      <w:marTop w:val="0"/>
      <w:marBottom w:val="0"/>
      <w:divBdr>
        <w:top w:val="none" w:sz="0" w:space="0" w:color="auto"/>
        <w:left w:val="none" w:sz="0" w:space="0" w:color="auto"/>
        <w:bottom w:val="none" w:sz="0" w:space="0" w:color="auto"/>
        <w:right w:val="none" w:sz="0" w:space="0" w:color="auto"/>
      </w:divBdr>
      <w:divsChild>
        <w:div w:id="1772504774">
          <w:marLeft w:val="0"/>
          <w:marRight w:val="0"/>
          <w:marTop w:val="0"/>
          <w:marBottom w:val="0"/>
          <w:divBdr>
            <w:top w:val="none" w:sz="0" w:space="0" w:color="auto"/>
            <w:left w:val="none" w:sz="0" w:space="0" w:color="auto"/>
            <w:bottom w:val="none" w:sz="0" w:space="0" w:color="auto"/>
            <w:right w:val="none" w:sz="0" w:space="0" w:color="auto"/>
          </w:divBdr>
          <w:divsChild>
            <w:div w:id="954799178">
              <w:marLeft w:val="0"/>
              <w:marRight w:val="0"/>
              <w:marTop w:val="0"/>
              <w:marBottom w:val="0"/>
              <w:divBdr>
                <w:top w:val="none" w:sz="0" w:space="0" w:color="auto"/>
                <w:left w:val="none" w:sz="0" w:space="0" w:color="auto"/>
                <w:bottom w:val="none" w:sz="0" w:space="0" w:color="auto"/>
                <w:right w:val="none" w:sz="0" w:space="0" w:color="auto"/>
              </w:divBdr>
              <w:divsChild>
                <w:div w:id="808479276">
                  <w:marLeft w:val="0"/>
                  <w:marRight w:val="0"/>
                  <w:marTop w:val="0"/>
                  <w:marBottom w:val="0"/>
                  <w:divBdr>
                    <w:top w:val="none" w:sz="0" w:space="0" w:color="auto"/>
                    <w:left w:val="none" w:sz="0" w:space="0" w:color="auto"/>
                    <w:bottom w:val="none" w:sz="0" w:space="0" w:color="auto"/>
                    <w:right w:val="none" w:sz="0" w:space="0" w:color="auto"/>
                  </w:divBdr>
                </w:div>
              </w:divsChild>
            </w:div>
            <w:div w:id="2039232652">
              <w:marLeft w:val="0"/>
              <w:marRight w:val="0"/>
              <w:marTop w:val="0"/>
              <w:marBottom w:val="0"/>
              <w:divBdr>
                <w:top w:val="none" w:sz="0" w:space="0" w:color="auto"/>
                <w:left w:val="none" w:sz="0" w:space="0" w:color="auto"/>
                <w:bottom w:val="none" w:sz="0" w:space="0" w:color="auto"/>
                <w:right w:val="none" w:sz="0" w:space="0" w:color="auto"/>
              </w:divBdr>
            </w:div>
          </w:divsChild>
        </w:div>
        <w:div w:id="1175414630">
          <w:marLeft w:val="0"/>
          <w:marRight w:val="0"/>
          <w:marTop w:val="0"/>
          <w:marBottom w:val="0"/>
          <w:divBdr>
            <w:top w:val="none" w:sz="0" w:space="0" w:color="auto"/>
            <w:left w:val="none" w:sz="0" w:space="0" w:color="auto"/>
            <w:bottom w:val="none" w:sz="0" w:space="0" w:color="auto"/>
            <w:right w:val="none" w:sz="0" w:space="0" w:color="auto"/>
          </w:divBdr>
        </w:div>
        <w:div w:id="1598172592">
          <w:marLeft w:val="0"/>
          <w:marRight w:val="0"/>
          <w:marTop w:val="0"/>
          <w:marBottom w:val="0"/>
          <w:divBdr>
            <w:top w:val="none" w:sz="0" w:space="0" w:color="auto"/>
            <w:left w:val="none" w:sz="0" w:space="0" w:color="auto"/>
            <w:bottom w:val="none" w:sz="0" w:space="0" w:color="auto"/>
            <w:right w:val="none" w:sz="0" w:space="0" w:color="auto"/>
          </w:divBdr>
        </w:div>
        <w:div w:id="469833953">
          <w:marLeft w:val="0"/>
          <w:marRight w:val="0"/>
          <w:marTop w:val="0"/>
          <w:marBottom w:val="0"/>
          <w:divBdr>
            <w:top w:val="none" w:sz="0" w:space="0" w:color="auto"/>
            <w:left w:val="none" w:sz="0" w:space="0" w:color="auto"/>
            <w:bottom w:val="none" w:sz="0" w:space="0" w:color="auto"/>
            <w:right w:val="none" w:sz="0" w:space="0" w:color="auto"/>
          </w:divBdr>
          <w:divsChild>
            <w:div w:id="911357153">
              <w:marLeft w:val="0"/>
              <w:marRight w:val="0"/>
              <w:marTop w:val="0"/>
              <w:marBottom w:val="0"/>
              <w:divBdr>
                <w:top w:val="none" w:sz="0" w:space="0" w:color="auto"/>
                <w:left w:val="none" w:sz="0" w:space="0" w:color="auto"/>
                <w:bottom w:val="none" w:sz="0" w:space="0" w:color="auto"/>
                <w:right w:val="none" w:sz="0" w:space="0" w:color="auto"/>
              </w:divBdr>
              <w:divsChild>
                <w:div w:id="1820806366">
                  <w:marLeft w:val="0"/>
                  <w:marRight w:val="0"/>
                  <w:marTop w:val="0"/>
                  <w:marBottom w:val="0"/>
                  <w:divBdr>
                    <w:top w:val="none" w:sz="0" w:space="0" w:color="auto"/>
                    <w:left w:val="none" w:sz="0" w:space="0" w:color="auto"/>
                    <w:bottom w:val="none" w:sz="0" w:space="0" w:color="auto"/>
                    <w:right w:val="none" w:sz="0" w:space="0" w:color="auto"/>
                  </w:divBdr>
                </w:div>
                <w:div w:id="1979721192">
                  <w:marLeft w:val="0"/>
                  <w:marRight w:val="0"/>
                  <w:marTop w:val="0"/>
                  <w:marBottom w:val="0"/>
                  <w:divBdr>
                    <w:top w:val="none" w:sz="0" w:space="0" w:color="auto"/>
                    <w:left w:val="none" w:sz="0" w:space="0" w:color="auto"/>
                    <w:bottom w:val="none" w:sz="0" w:space="0" w:color="auto"/>
                    <w:right w:val="none" w:sz="0" w:space="0" w:color="auto"/>
                  </w:divBdr>
                </w:div>
              </w:divsChild>
            </w:div>
            <w:div w:id="25914289">
              <w:marLeft w:val="0"/>
              <w:marRight w:val="0"/>
              <w:marTop w:val="0"/>
              <w:marBottom w:val="0"/>
              <w:divBdr>
                <w:top w:val="none" w:sz="0" w:space="0" w:color="auto"/>
                <w:left w:val="none" w:sz="0" w:space="0" w:color="auto"/>
                <w:bottom w:val="none" w:sz="0" w:space="0" w:color="auto"/>
                <w:right w:val="none" w:sz="0" w:space="0" w:color="auto"/>
              </w:divBdr>
              <w:divsChild>
                <w:div w:id="7675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opiniondemurcia.es/autores/ana-luca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aopiniondemurcia.es/sucesos/2021/10/07/investigan-muerte-mujer-madrugada-centro-58106071.html" TargetMode="External"/><Relationship Id="rId4" Type="http://schemas.openxmlformats.org/officeDocument/2006/relationships/settings" Target="settings.xml"/><Relationship Id="rId9" Type="http://schemas.openxmlformats.org/officeDocument/2006/relationships/hyperlink" Target="https://www.laopiniondemurcia.es/autores/pilar-wals.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oivalledelambroz@gobex.es" TargetMode="External"/><Relationship Id="rId1" Type="http://schemas.openxmlformats.org/officeDocument/2006/relationships/hyperlink" Target="mailto:oivgvalleambroz@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DFD94-91DD-48E6-BAC0-CEA217F8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896</Words>
  <Characters>4932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5817</CharactersWithSpaces>
  <SharedDoc>false</SharedDoc>
  <HLinks>
    <vt:vector size="12" baseType="variant">
      <vt:variant>
        <vt:i4>7077979</vt:i4>
      </vt:variant>
      <vt:variant>
        <vt:i4>3</vt:i4>
      </vt:variant>
      <vt:variant>
        <vt:i4>0</vt:i4>
      </vt:variant>
      <vt:variant>
        <vt:i4>5</vt:i4>
      </vt:variant>
      <vt:variant>
        <vt:lpwstr>mailto:oivalledelambroz@gobex.es</vt:lpwstr>
      </vt:variant>
      <vt:variant>
        <vt:lpwstr/>
      </vt:variant>
      <vt:variant>
        <vt:i4>327712</vt:i4>
      </vt:variant>
      <vt:variant>
        <vt:i4>0</vt:i4>
      </vt:variant>
      <vt:variant>
        <vt:i4>0</vt:i4>
      </vt:variant>
      <vt:variant>
        <vt:i4>5</vt:i4>
      </vt:variant>
      <vt:variant>
        <vt:lpwstr>mailto:oivgvalleambroz@gmail.com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ESTIMADO USUARIO</dc:creator>
  <cp:lastModifiedBy>Ana</cp:lastModifiedBy>
  <cp:revision>7</cp:revision>
  <cp:lastPrinted>2019-01-04T11:09:00Z</cp:lastPrinted>
  <dcterms:created xsi:type="dcterms:W3CDTF">2021-08-26T08:23:00Z</dcterms:created>
  <dcterms:modified xsi:type="dcterms:W3CDTF">2021-10-20T08:50:00Z</dcterms:modified>
</cp:coreProperties>
</file>