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4B" w:rsidRDefault="00A55F4B" w:rsidP="00AF1596">
      <w:pPr>
        <w:spacing w:line="360" w:lineRule="auto"/>
        <w:jc w:val="both"/>
        <w:rPr>
          <w:rFonts w:ascii="Times New Roman" w:hAnsi="Times New Roman"/>
          <w:u w:val="single"/>
        </w:rPr>
      </w:pPr>
    </w:p>
    <w:p w:rsidR="00A55F4B" w:rsidRPr="00A55F4B" w:rsidRDefault="00A55F4B" w:rsidP="00A55F4B">
      <w:pPr>
        <w:spacing w:line="360" w:lineRule="auto"/>
        <w:jc w:val="center"/>
        <w:rPr>
          <w:rFonts w:ascii="Times New Roman" w:hAnsi="Times New Roman"/>
          <w:b/>
          <w:color w:val="000000" w:themeColor="text1"/>
          <w:u w:val="single"/>
        </w:rPr>
      </w:pPr>
      <w:r w:rsidRPr="00A55F4B">
        <w:rPr>
          <w:rFonts w:ascii="Times New Roman" w:hAnsi="Times New Roman"/>
          <w:b/>
          <w:color w:val="000000" w:themeColor="text1"/>
          <w:u w:val="single"/>
        </w:rPr>
        <w:t>AUERDO DE PLENO DEL 31 DE JULIO 2020</w:t>
      </w:r>
    </w:p>
    <w:p w:rsidR="00A55F4B" w:rsidRDefault="00A55F4B" w:rsidP="00AF1596">
      <w:pPr>
        <w:spacing w:line="360" w:lineRule="auto"/>
        <w:jc w:val="both"/>
        <w:rPr>
          <w:rFonts w:ascii="Times New Roman" w:hAnsi="Times New Roman"/>
          <w:u w:val="single"/>
        </w:rPr>
      </w:pPr>
    </w:p>
    <w:p w:rsidR="00A55F4B" w:rsidRDefault="00A55F4B" w:rsidP="00AF1596">
      <w:pPr>
        <w:spacing w:line="360" w:lineRule="auto"/>
        <w:jc w:val="both"/>
        <w:rPr>
          <w:rFonts w:ascii="Times New Roman" w:hAnsi="Times New Roman"/>
          <w:u w:val="single"/>
        </w:rPr>
      </w:pPr>
    </w:p>
    <w:p w:rsidR="00A55F4B" w:rsidRDefault="00A55F4B" w:rsidP="00AF1596">
      <w:pPr>
        <w:spacing w:line="360" w:lineRule="auto"/>
        <w:jc w:val="both"/>
        <w:rPr>
          <w:rFonts w:ascii="Times New Roman" w:hAnsi="Times New Roman"/>
          <w:b/>
          <w:u w:val="single"/>
        </w:rPr>
      </w:pPr>
      <w:r>
        <w:rPr>
          <w:rFonts w:ascii="Times New Roman" w:hAnsi="Times New Roman"/>
          <w:u w:val="single"/>
        </w:rPr>
        <w:t>I</w:t>
      </w:r>
      <w:r w:rsidRPr="00087425">
        <w:rPr>
          <w:rFonts w:ascii="Times New Roman" w:hAnsi="Times New Roman"/>
          <w:b/>
          <w:u w:val="single"/>
        </w:rPr>
        <w:t>Vº. -</w:t>
      </w:r>
      <w:r w:rsidR="00AF1596" w:rsidRPr="00087425">
        <w:rPr>
          <w:rFonts w:ascii="Times New Roman" w:hAnsi="Times New Roman"/>
          <w:b/>
          <w:u w:val="single"/>
        </w:rPr>
        <w:t xml:space="preserve"> </w:t>
      </w:r>
      <w:r w:rsidR="00AF1596">
        <w:rPr>
          <w:rFonts w:ascii="Times New Roman" w:hAnsi="Times New Roman"/>
          <w:b/>
          <w:u w:val="single"/>
        </w:rPr>
        <w:t xml:space="preserve">SUSPENSIÓN FIESTAS LOCALES SAN BENITO ABAD 2020. </w:t>
      </w:r>
    </w:p>
    <w:p w:rsidR="00AF1596" w:rsidRPr="00AF1596" w:rsidRDefault="00AF1596" w:rsidP="00AF1596">
      <w:pPr>
        <w:spacing w:line="360" w:lineRule="auto"/>
        <w:jc w:val="both"/>
      </w:pPr>
      <w:r>
        <w:rPr>
          <w:rFonts w:ascii="Times New Roman" w:hAnsi="Times New Roman"/>
        </w:rPr>
        <w:t xml:space="preserve">Por el Sr. Presidente se pasó a exponer la propuesta de la suspensión de las Fiestas Locales de San Benito Abad del 2020, toda vez  que por la Junta de Extremadura, el pasado día 27 fue publicado en el DOE nº 144,  </w:t>
      </w:r>
      <w:r>
        <w:t>Resolución de la Consejería de Sanidad y Servicios Sociales, de 24 de julio de 2020, del Vicepresidente Segundo y Consejero, por la que se ordena la publicación en el Diario Oficial de Extremadura del Acuerdo de 22 de julio de 2020 del Consejo de Gobierno de la Junta de Extremadura por el que se establecen las medidas básicas de prevención en materia de salud pública aplicables en Extremadura tras la superación de la fase III del Plan para la transición hacia una nueva normalidad, la cual, en su punto quinto dice:</w:t>
      </w:r>
      <w:r w:rsidRPr="00EC683B">
        <w:t xml:space="preserve"> </w:t>
      </w:r>
      <w:r w:rsidRPr="00EC683B">
        <w:rPr>
          <w:i/>
        </w:rPr>
        <w:t xml:space="preserve">5.1 Fiestas, verbenas y otros eventos populares. </w:t>
      </w:r>
    </w:p>
    <w:p w:rsidR="00AF1596" w:rsidRDefault="00AF1596" w:rsidP="00AF1596">
      <w:pPr>
        <w:numPr>
          <w:ilvl w:val="0"/>
          <w:numId w:val="1"/>
        </w:numPr>
        <w:spacing w:line="360" w:lineRule="auto"/>
        <w:jc w:val="both"/>
        <w:rPr>
          <w:i/>
        </w:rPr>
      </w:pPr>
      <w:r w:rsidRPr="00EC683B">
        <w:rPr>
          <w:i/>
        </w:rPr>
        <w:t>No se podrán celebrar fiestas, desfiles, procesiones, romerías y otros eventos o actividades populares similares.</w:t>
      </w:r>
    </w:p>
    <w:p w:rsidR="00AF1596" w:rsidRPr="005F1796" w:rsidRDefault="00AF1596" w:rsidP="00AF1596">
      <w:pPr>
        <w:numPr>
          <w:ilvl w:val="0"/>
          <w:numId w:val="1"/>
        </w:numPr>
        <w:spacing w:line="360" w:lineRule="auto"/>
        <w:jc w:val="both"/>
        <w:rPr>
          <w:i/>
        </w:rPr>
      </w:pPr>
      <w:r w:rsidRPr="005F1796">
        <w:rPr>
          <w:i/>
        </w:rPr>
        <w:t>No obstante, en aquellos municipios</w:t>
      </w:r>
      <w:r>
        <w:rPr>
          <w:i/>
        </w:rPr>
        <w:t xml:space="preserve"> </w:t>
      </w:r>
      <w:r w:rsidRPr="005F1796">
        <w:rPr>
          <w:i/>
        </w:rPr>
        <w:t>y entes de ámbito territorial inferior al municipio que administren núcleos de población separados con una población igual o inferior a cinco mil habitantes, se podrán realizar verbenas siempre que esta actividad sea asimilada a un acto o espectáculo cultural y se observe lo dispuesto en el ordinal vigesimoséptimo del Anexo al presente Acuerdo.</w:t>
      </w:r>
    </w:p>
    <w:p w:rsidR="00AF1596" w:rsidRDefault="00AF1596" w:rsidP="00AF1596">
      <w:pPr>
        <w:spacing w:line="360" w:lineRule="auto"/>
        <w:jc w:val="both"/>
        <w:rPr>
          <w:i/>
        </w:rPr>
      </w:pPr>
      <w:r>
        <w:t>En su punto vigésimo</w:t>
      </w:r>
      <w:r w:rsidR="00A35E09">
        <w:t xml:space="preserve"> séptimo, en su punto f) dice: </w:t>
      </w:r>
      <w:r w:rsidRPr="005F1796">
        <w:rPr>
          <w:i/>
        </w:rPr>
        <w:t>El público deberá permanecer sentado en todo momento, guardando la distancia de seguridad de, al menos, un metro y medio y utilizar la mascarilla de manera permanente.</w:t>
      </w:r>
    </w:p>
    <w:p w:rsidR="00AF1596" w:rsidRDefault="00AF1596" w:rsidP="00AF1596">
      <w:pPr>
        <w:spacing w:line="360" w:lineRule="auto"/>
        <w:jc w:val="both"/>
        <w:rPr>
          <w:rFonts w:ascii="Times New Roman" w:hAnsi="Times New Roman"/>
          <w:color w:val="4F4F4F"/>
          <w:shd w:val="clear" w:color="auto" w:fill="FFFFFF"/>
        </w:rPr>
      </w:pPr>
      <w:r w:rsidRPr="006426EB">
        <w:rPr>
          <w:rFonts w:ascii="Times New Roman" w:hAnsi="Times New Roman"/>
          <w:color w:val="4F4F4F"/>
          <w:shd w:val="clear" w:color="auto" w:fill="FFFFFF"/>
        </w:rPr>
        <w:t xml:space="preserve">Ante esta </w:t>
      </w:r>
      <w:r w:rsidR="00A55F4B" w:rsidRPr="006426EB">
        <w:rPr>
          <w:rFonts w:ascii="Times New Roman" w:hAnsi="Times New Roman"/>
          <w:color w:val="4F4F4F"/>
          <w:shd w:val="clear" w:color="auto" w:fill="FFFFFF"/>
        </w:rPr>
        <w:t>situación</w:t>
      </w:r>
      <w:r w:rsidRPr="006426EB">
        <w:rPr>
          <w:rFonts w:ascii="Times New Roman" w:hAnsi="Times New Roman"/>
          <w:color w:val="4F4F4F"/>
          <w:shd w:val="clear" w:color="auto" w:fill="FFFFFF"/>
        </w:rPr>
        <w:t xml:space="preserve"> tan excepcional en la que resulta muy </w:t>
      </w:r>
      <w:r w:rsidR="00A55F4B" w:rsidRPr="006426EB">
        <w:rPr>
          <w:rFonts w:ascii="Times New Roman" w:hAnsi="Times New Roman"/>
          <w:color w:val="4F4F4F"/>
          <w:shd w:val="clear" w:color="auto" w:fill="FFFFFF"/>
        </w:rPr>
        <w:t>difícil</w:t>
      </w:r>
      <w:r w:rsidRPr="006426EB">
        <w:rPr>
          <w:rFonts w:ascii="Times New Roman" w:hAnsi="Times New Roman"/>
          <w:color w:val="4F4F4F"/>
          <w:shd w:val="clear" w:color="auto" w:fill="FFFFFF"/>
        </w:rPr>
        <w:t xml:space="preserve"> predecir en qué momento </w:t>
      </w:r>
      <w:r w:rsidR="00A55F4B" w:rsidRPr="006426EB">
        <w:rPr>
          <w:rFonts w:ascii="Times New Roman" w:hAnsi="Times New Roman"/>
          <w:color w:val="4F4F4F"/>
          <w:shd w:val="clear" w:color="auto" w:fill="FFFFFF"/>
        </w:rPr>
        <w:t>será</w:t>
      </w:r>
      <w:r w:rsidRPr="006426EB">
        <w:rPr>
          <w:rFonts w:ascii="Times New Roman" w:hAnsi="Times New Roman"/>
          <w:color w:val="4F4F4F"/>
          <w:shd w:val="clear" w:color="auto" w:fill="FFFFFF"/>
        </w:rPr>
        <w:t xml:space="preserve">́ posible disfrutar las fiestas, dadas las sucesivas </w:t>
      </w:r>
      <w:r>
        <w:rPr>
          <w:rFonts w:ascii="Times New Roman" w:hAnsi="Times New Roman"/>
          <w:color w:val="4F4F4F"/>
          <w:shd w:val="clear" w:color="auto" w:fill="FFFFFF"/>
        </w:rPr>
        <w:t>noticias sobre rebrotes y</w:t>
      </w:r>
      <w:r w:rsidRPr="006426EB">
        <w:rPr>
          <w:rFonts w:ascii="Times New Roman" w:hAnsi="Times New Roman"/>
          <w:color w:val="4F4F4F"/>
          <w:shd w:val="clear" w:color="auto" w:fill="FFFFFF"/>
        </w:rPr>
        <w:t xml:space="preserve"> el probable mantenimiento de las medidas restrictivas de actividades, </w:t>
      </w:r>
      <w:r>
        <w:rPr>
          <w:rFonts w:ascii="Times New Roman" w:hAnsi="Times New Roman"/>
          <w:color w:val="4F4F4F"/>
          <w:shd w:val="clear" w:color="auto" w:fill="FFFFFF"/>
        </w:rPr>
        <w:t>se hace necesaria la suspensión</w:t>
      </w:r>
      <w:r w:rsidRPr="006426EB">
        <w:rPr>
          <w:rFonts w:ascii="Times New Roman" w:hAnsi="Times New Roman"/>
          <w:color w:val="4F4F4F"/>
          <w:shd w:val="clear" w:color="auto" w:fill="FFFFFF"/>
        </w:rPr>
        <w:t xml:space="preserve"> de </w:t>
      </w:r>
      <w:r>
        <w:rPr>
          <w:rFonts w:ascii="Times New Roman" w:hAnsi="Times New Roman"/>
          <w:color w:val="4F4F4F"/>
          <w:shd w:val="clear" w:color="auto" w:fill="FFFFFF"/>
        </w:rPr>
        <w:t xml:space="preserve">las </w:t>
      </w:r>
      <w:r w:rsidRPr="006426EB">
        <w:rPr>
          <w:rFonts w:ascii="Times New Roman" w:hAnsi="Times New Roman"/>
          <w:color w:val="4F4F4F"/>
          <w:shd w:val="clear" w:color="auto" w:fill="FFFFFF"/>
        </w:rPr>
        <w:t>fiesta</w:t>
      </w:r>
      <w:r>
        <w:rPr>
          <w:rFonts w:ascii="Times New Roman" w:hAnsi="Times New Roman"/>
          <w:color w:val="4F4F4F"/>
          <w:shd w:val="clear" w:color="auto" w:fill="FFFFFF"/>
        </w:rPr>
        <w:t>s</w:t>
      </w:r>
      <w:r w:rsidRPr="006426EB">
        <w:rPr>
          <w:rFonts w:ascii="Times New Roman" w:hAnsi="Times New Roman"/>
          <w:color w:val="4F4F4F"/>
          <w:shd w:val="clear" w:color="auto" w:fill="FFFFFF"/>
        </w:rPr>
        <w:t xml:space="preserve"> local</w:t>
      </w:r>
      <w:r>
        <w:rPr>
          <w:rFonts w:ascii="Times New Roman" w:hAnsi="Times New Roman"/>
          <w:color w:val="4F4F4F"/>
          <w:shd w:val="clear" w:color="auto" w:fill="FFFFFF"/>
        </w:rPr>
        <w:t>es del día 14 de agosto de 2020</w:t>
      </w:r>
      <w:r w:rsidRPr="006426EB">
        <w:rPr>
          <w:rFonts w:ascii="Times New Roman" w:hAnsi="Times New Roman"/>
          <w:color w:val="4F4F4F"/>
          <w:shd w:val="clear" w:color="auto" w:fill="FFFFFF"/>
        </w:rPr>
        <w:t>, aprobada</w:t>
      </w:r>
      <w:r>
        <w:rPr>
          <w:rFonts w:ascii="Times New Roman" w:hAnsi="Times New Roman"/>
          <w:color w:val="4F4F4F"/>
          <w:shd w:val="clear" w:color="auto" w:fill="FFFFFF"/>
        </w:rPr>
        <w:t xml:space="preserve"> por resolución de la Alcaldía de fecha 9 de octubre de 2019.</w:t>
      </w:r>
    </w:p>
    <w:p w:rsidR="00AF1596" w:rsidRDefault="00AF1596" w:rsidP="00AF1596">
      <w:pPr>
        <w:spacing w:line="360" w:lineRule="auto"/>
        <w:jc w:val="both"/>
        <w:rPr>
          <w:rFonts w:ascii="Times New Roman" w:hAnsi="Times New Roman"/>
          <w:color w:val="4F4F4F"/>
          <w:shd w:val="clear" w:color="auto" w:fill="FFFFFF"/>
        </w:rPr>
      </w:pPr>
      <w:r>
        <w:rPr>
          <w:rFonts w:ascii="Times New Roman" w:hAnsi="Times New Roman"/>
          <w:color w:val="4F4F4F"/>
          <w:shd w:val="clear" w:color="auto" w:fill="FFFFFF"/>
        </w:rPr>
        <w:t xml:space="preserve">Si las circunstancias lo permitiesen, en la otra fiesta local del municipio a celebrar en </w:t>
      </w:r>
      <w:proofErr w:type="gramStart"/>
      <w:r>
        <w:rPr>
          <w:rFonts w:ascii="Times New Roman" w:hAnsi="Times New Roman"/>
          <w:color w:val="4F4F4F"/>
          <w:shd w:val="clear" w:color="auto" w:fill="FFFFFF"/>
        </w:rPr>
        <w:t>Octubre</w:t>
      </w:r>
      <w:proofErr w:type="gramEnd"/>
      <w:r>
        <w:rPr>
          <w:rFonts w:ascii="Times New Roman" w:hAnsi="Times New Roman"/>
          <w:color w:val="4F4F4F"/>
          <w:shd w:val="clear" w:color="auto" w:fill="FFFFFF"/>
        </w:rPr>
        <w:t xml:space="preserve"> de este año, se celebrarían.</w:t>
      </w:r>
      <w:bookmarkStart w:id="0" w:name="_GoBack"/>
      <w:bookmarkEnd w:id="0"/>
    </w:p>
    <w:p w:rsidR="00BE663D" w:rsidRDefault="00BE663D"/>
    <w:sectPr w:rsidR="00BE66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10c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E3D54"/>
    <w:multiLevelType w:val="hybridMultilevel"/>
    <w:tmpl w:val="E76A8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96"/>
    <w:rsid w:val="00A35E09"/>
    <w:rsid w:val="00A55F4B"/>
    <w:rsid w:val="00AF1596"/>
    <w:rsid w:val="00BE663D"/>
    <w:rsid w:val="00D40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65A9"/>
  <w15:chartTrackingRefBased/>
  <w15:docId w15:val="{33719238-E731-4D4B-A9F2-B6868F85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96"/>
    <w:pPr>
      <w:spacing w:line="240" w:lineRule="atLeast"/>
    </w:pPr>
    <w:rPr>
      <w:rFonts w:ascii="Tms Rmn" w:hAnsi="Tms Rmn"/>
      <w:lang w:val="es-ES_tradnl" w:eastAsia="es-ES"/>
    </w:rPr>
  </w:style>
  <w:style w:type="paragraph" w:styleId="Ttulo1">
    <w:name w:val="heading 1"/>
    <w:basedOn w:val="Normal"/>
    <w:next w:val="Normal"/>
    <w:link w:val="Ttulo1Car"/>
    <w:qFormat/>
    <w:rsid w:val="00D40D13"/>
    <w:pPr>
      <w:keepNext/>
      <w:jc w:val="both"/>
      <w:outlineLvl w:val="0"/>
    </w:pPr>
    <w:rPr>
      <w:rFonts w:ascii="Courier 10cpi" w:hAnsi="Courier 10cpi"/>
      <w:sz w:val="24"/>
      <w:szCs w:val="2"/>
      <w:lang w:eastAsia="en-US"/>
    </w:rPr>
  </w:style>
  <w:style w:type="paragraph" w:styleId="Ttulo3">
    <w:name w:val="heading 3"/>
    <w:basedOn w:val="Normal"/>
    <w:next w:val="Normal"/>
    <w:link w:val="Ttulo3Car"/>
    <w:qFormat/>
    <w:rsid w:val="00D40D13"/>
    <w:pPr>
      <w:keepNext/>
      <w:spacing w:before="240" w:after="60"/>
      <w:outlineLvl w:val="2"/>
    </w:pPr>
    <w:rPr>
      <w:rFonts w:ascii="Arial" w:hAnsi="Arial" w:cs="Arial"/>
      <w:b/>
      <w:bCs/>
      <w:sz w:val="26"/>
      <w:szCs w:val="26"/>
    </w:rPr>
  </w:style>
  <w:style w:type="paragraph" w:styleId="Ttulo7">
    <w:name w:val="heading 7"/>
    <w:basedOn w:val="Normal"/>
    <w:next w:val="Normal"/>
    <w:link w:val="Ttulo7Car"/>
    <w:qFormat/>
    <w:rsid w:val="00D40D13"/>
    <w:pPr>
      <w:spacing w:before="240" w:after="60"/>
      <w:outlineLvl w:val="6"/>
    </w:pPr>
    <w:rPr>
      <w:rFonts w:ascii="Times New Roman" w:hAnsi="Times New Roman"/>
      <w:sz w:val="24"/>
      <w:szCs w:val="24"/>
      <w:lang w:val="es-ES"/>
    </w:rPr>
  </w:style>
  <w:style w:type="paragraph" w:styleId="Ttulo8">
    <w:name w:val="heading 8"/>
    <w:basedOn w:val="Normal"/>
    <w:next w:val="Normal"/>
    <w:link w:val="Ttulo8Car"/>
    <w:qFormat/>
    <w:rsid w:val="00D40D13"/>
    <w:pPr>
      <w:spacing w:before="240" w:after="60"/>
      <w:outlineLvl w:val="7"/>
    </w:pPr>
    <w:rPr>
      <w:rFonts w:ascii="Times New Roman" w:hAnsi="Times New Roman"/>
      <w:i/>
      <w:i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40D13"/>
    <w:rPr>
      <w:rFonts w:ascii="Courier 10cpi" w:hAnsi="Courier 10cpi"/>
      <w:sz w:val="24"/>
      <w:szCs w:val="2"/>
      <w:lang w:val="es-ES_tradnl"/>
    </w:rPr>
  </w:style>
  <w:style w:type="character" w:customStyle="1" w:styleId="Ttulo3Car">
    <w:name w:val="Título 3 Car"/>
    <w:basedOn w:val="Fuentedeprrafopredeter"/>
    <w:link w:val="Ttulo3"/>
    <w:rsid w:val="00D40D13"/>
    <w:rPr>
      <w:rFonts w:ascii="Arial" w:hAnsi="Arial" w:cs="Arial"/>
      <w:b/>
      <w:bCs/>
      <w:sz w:val="26"/>
      <w:szCs w:val="26"/>
      <w:lang w:val="es-ES_tradnl" w:eastAsia="es-ES"/>
    </w:rPr>
  </w:style>
  <w:style w:type="character" w:customStyle="1" w:styleId="Ttulo7Car">
    <w:name w:val="Título 7 Car"/>
    <w:basedOn w:val="Fuentedeprrafopredeter"/>
    <w:link w:val="Ttulo7"/>
    <w:rsid w:val="00D40D13"/>
    <w:rPr>
      <w:sz w:val="24"/>
      <w:szCs w:val="24"/>
      <w:lang w:eastAsia="es-ES"/>
    </w:rPr>
  </w:style>
  <w:style w:type="character" w:customStyle="1" w:styleId="Ttulo8Car">
    <w:name w:val="Título 8 Car"/>
    <w:basedOn w:val="Fuentedeprrafopredeter"/>
    <w:link w:val="Ttulo8"/>
    <w:rsid w:val="00D40D13"/>
    <w:rPr>
      <w:i/>
      <w:iCs/>
      <w:sz w:val="24"/>
      <w:szCs w:val="24"/>
      <w:lang w:eastAsia="es-ES"/>
    </w:rPr>
  </w:style>
  <w:style w:type="character" w:styleId="Textoennegrita">
    <w:name w:val="Strong"/>
    <w:qFormat/>
    <w:rsid w:val="00D40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Yolanda</cp:lastModifiedBy>
  <cp:revision>4</cp:revision>
  <dcterms:created xsi:type="dcterms:W3CDTF">2020-08-03T11:02:00Z</dcterms:created>
  <dcterms:modified xsi:type="dcterms:W3CDTF">2020-08-03T11:03:00Z</dcterms:modified>
</cp:coreProperties>
</file>