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59E02" w14:textId="77777777" w:rsidR="00C922A8" w:rsidRPr="00CC2245" w:rsidRDefault="001824D6" w:rsidP="001B6FB8">
      <w:pPr>
        <w:jc w:val="center"/>
        <w:rPr>
          <w:rFonts w:ascii="Arial Nova Cond" w:hAnsi="Arial Nova Cond"/>
          <w:b/>
          <w:sz w:val="28"/>
          <w:szCs w:val="28"/>
        </w:rPr>
      </w:pPr>
      <w:r w:rsidRPr="00CC2245">
        <w:rPr>
          <w:rFonts w:ascii="Arial Nova Cond" w:hAnsi="Arial Nova Cond"/>
          <w:b/>
          <w:sz w:val="28"/>
          <w:szCs w:val="28"/>
        </w:rPr>
        <w:t>SERVICIO DE COMIDAS A DOMICILIO PARA PERSONAS QUE VIVEN EN ENTORNOS RURALES DE LA  PROVINCIA DE TOLEDO</w:t>
      </w:r>
    </w:p>
    <w:p w14:paraId="236B6DFF" w14:textId="77777777" w:rsidR="001824D6" w:rsidRPr="00CC2245" w:rsidRDefault="001824D6" w:rsidP="00CC2245">
      <w:pPr>
        <w:jc w:val="both"/>
        <w:rPr>
          <w:rFonts w:ascii="Arial Nova Cond" w:hAnsi="Arial Nova Cond"/>
          <w:b/>
        </w:rPr>
      </w:pPr>
      <w:r w:rsidRPr="00CC2245">
        <w:rPr>
          <w:rFonts w:ascii="Arial Nova Cond" w:hAnsi="Arial Nova Cond"/>
          <w:b/>
        </w:rPr>
        <w:t>DESCRIPCION</w:t>
      </w:r>
    </w:p>
    <w:p w14:paraId="6B679D1C" w14:textId="77777777" w:rsidR="001824D6" w:rsidRPr="00CC2245" w:rsidRDefault="001824D6" w:rsidP="00CC2245">
      <w:pPr>
        <w:jc w:val="both"/>
        <w:rPr>
          <w:rFonts w:ascii="Arial Nova Cond" w:hAnsi="Arial Nova Cond"/>
          <w:b/>
        </w:rPr>
      </w:pPr>
      <w:r w:rsidRPr="00CC2245">
        <w:rPr>
          <w:rFonts w:ascii="Arial Nova Cond" w:hAnsi="Arial Nova Cond"/>
          <w:b/>
        </w:rPr>
        <w:t>¿Qué es el Servicio de Comidas a Domicilio?</w:t>
      </w:r>
    </w:p>
    <w:p w14:paraId="01033456" w14:textId="77777777" w:rsidR="001824D6" w:rsidRPr="00CC2245" w:rsidRDefault="001824D6" w:rsidP="00CC2245">
      <w:pPr>
        <w:jc w:val="both"/>
        <w:rPr>
          <w:rFonts w:ascii="Arial Nova Cond" w:hAnsi="Arial Nova Cond"/>
        </w:rPr>
      </w:pPr>
      <w:r w:rsidRPr="00CC2245">
        <w:rPr>
          <w:rFonts w:ascii="Arial Nova Cond" w:hAnsi="Arial Nova Cond"/>
        </w:rPr>
        <w:t xml:space="preserve">El Servicio de Comidas a Domicilio se concibe como un servicio social de proximidad para reforzar la atención domiciliaria a personas mayores </w:t>
      </w:r>
      <w:r w:rsidR="006A60EF">
        <w:rPr>
          <w:rFonts w:ascii="Arial Nova Cond" w:hAnsi="Arial Nova Cond"/>
        </w:rPr>
        <w:t xml:space="preserve">que presentan dificultades en su autonomía, pero también menores de 65 años con reconocimiento de dependencia o de discapacidad </w:t>
      </w:r>
      <w:r w:rsidRPr="00CC2245">
        <w:rPr>
          <w:rFonts w:ascii="Arial Nova Cond" w:hAnsi="Arial Nova Cond"/>
        </w:rPr>
        <w:t xml:space="preserve"> que las dificulten o impidan la realización de las tar</w:t>
      </w:r>
      <w:r w:rsidR="006A60EF">
        <w:rPr>
          <w:rFonts w:ascii="Arial Nova Cond" w:hAnsi="Arial Nova Cond"/>
        </w:rPr>
        <w:t>eas de preparación de la comida.</w:t>
      </w:r>
    </w:p>
    <w:p w14:paraId="72FB6FC7" w14:textId="77777777" w:rsidR="001824D6" w:rsidRPr="00CC2245" w:rsidRDefault="001824D6" w:rsidP="00CC2245">
      <w:pPr>
        <w:jc w:val="both"/>
        <w:rPr>
          <w:rFonts w:ascii="Arial Nova Cond" w:hAnsi="Arial Nova Cond"/>
        </w:rPr>
      </w:pPr>
      <w:r w:rsidRPr="00CC2245">
        <w:rPr>
          <w:rFonts w:ascii="Arial Nova Cond" w:hAnsi="Arial Nova Cond"/>
        </w:rPr>
        <w:t xml:space="preserve">El Servicio se presta desde la </w:t>
      </w:r>
      <w:r w:rsidR="006A60EF">
        <w:rPr>
          <w:rFonts w:ascii="Arial Nova Cond" w:hAnsi="Arial Nova Cond"/>
        </w:rPr>
        <w:t>Diputación Provincial de Toledo, media</w:t>
      </w:r>
      <w:r w:rsidR="001B6FB8">
        <w:rPr>
          <w:rFonts w:ascii="Arial Nova Cond" w:hAnsi="Arial Nova Cond"/>
        </w:rPr>
        <w:t>nte una empresa especializada en</w:t>
      </w:r>
      <w:r w:rsidR="006A60EF">
        <w:rPr>
          <w:rFonts w:ascii="Arial Nova Cond" w:hAnsi="Arial Nova Cond"/>
        </w:rPr>
        <w:t xml:space="preserve"> el Servicio de Comida a Domicilio como Servicio Social especializado.</w:t>
      </w:r>
    </w:p>
    <w:p w14:paraId="32FC0966" w14:textId="77777777" w:rsidR="001824D6" w:rsidRPr="00CC2245" w:rsidRDefault="001824D6" w:rsidP="00CC2245">
      <w:pPr>
        <w:jc w:val="both"/>
        <w:rPr>
          <w:rFonts w:ascii="Arial Nova Cond" w:hAnsi="Arial Nova Cond"/>
          <w:b/>
        </w:rPr>
      </w:pPr>
      <w:r w:rsidRPr="00CC2245">
        <w:rPr>
          <w:rFonts w:ascii="Arial Nova Cond" w:hAnsi="Arial Nova Cond"/>
          <w:b/>
        </w:rPr>
        <w:t xml:space="preserve">¿En </w:t>
      </w:r>
      <w:r w:rsidR="003F5FD7" w:rsidRPr="00CC2245">
        <w:rPr>
          <w:rFonts w:ascii="Arial Nova Cond" w:hAnsi="Arial Nova Cond"/>
          <w:b/>
        </w:rPr>
        <w:t>qué</w:t>
      </w:r>
      <w:r w:rsidRPr="00CC2245">
        <w:rPr>
          <w:rFonts w:ascii="Arial Nova Cond" w:hAnsi="Arial Nova Cond"/>
          <w:b/>
        </w:rPr>
        <w:t xml:space="preserve"> consiste?</w:t>
      </w:r>
    </w:p>
    <w:p w14:paraId="0A0166D9" w14:textId="77777777" w:rsidR="003F5FD7" w:rsidRPr="00CC2245" w:rsidRDefault="003F5FD7" w:rsidP="00CC2245">
      <w:pPr>
        <w:jc w:val="both"/>
        <w:rPr>
          <w:rFonts w:ascii="Arial Nova Cond" w:hAnsi="Arial Nova Cond"/>
        </w:rPr>
      </w:pPr>
      <w:r w:rsidRPr="00CC2245">
        <w:rPr>
          <w:rFonts w:ascii="Arial Nova Cond" w:hAnsi="Arial Nova Cond"/>
        </w:rPr>
        <w:t xml:space="preserve">Este Servicio consiste en </w:t>
      </w:r>
      <w:r w:rsidR="006A60EF">
        <w:rPr>
          <w:rFonts w:ascii="Arial Nova Cond" w:hAnsi="Arial Nova Cond"/>
        </w:rPr>
        <w:t xml:space="preserve">la elaboración y distribución </w:t>
      </w:r>
      <w:r w:rsidRPr="00CC2245">
        <w:rPr>
          <w:rFonts w:ascii="Arial Nova Cond" w:hAnsi="Arial Nova Cond"/>
        </w:rPr>
        <w:t xml:space="preserve"> en el propio domicilio </w:t>
      </w:r>
      <w:r w:rsidR="006A60EF">
        <w:rPr>
          <w:rFonts w:ascii="Arial Nova Cond" w:hAnsi="Arial Nova Cond"/>
        </w:rPr>
        <w:t xml:space="preserve">de </w:t>
      </w:r>
      <w:r w:rsidR="001B6FB8">
        <w:rPr>
          <w:rFonts w:ascii="Arial Nova Cond" w:hAnsi="Arial Nova Cond"/>
        </w:rPr>
        <w:t>la comida de medio</w:t>
      </w:r>
      <w:r w:rsidRPr="00CC2245">
        <w:rPr>
          <w:rFonts w:ascii="Arial Nova Cond" w:hAnsi="Arial Nova Cond"/>
        </w:rPr>
        <w:t>día (almuerzo)</w:t>
      </w:r>
      <w:r w:rsidR="006A60EF">
        <w:rPr>
          <w:rFonts w:ascii="Arial Nova Cond" w:hAnsi="Arial Nova Cond"/>
        </w:rPr>
        <w:t xml:space="preserve"> de lunes a domingo. Los menús son equilibrados y adaptados</w:t>
      </w:r>
      <w:r w:rsidRPr="00CC2245">
        <w:rPr>
          <w:rFonts w:ascii="Arial Nova Cond" w:hAnsi="Arial Nova Cond"/>
        </w:rPr>
        <w:t xml:space="preserve"> a las necesidades nutricionales de las personas beneficiarias con la máxima garantía de calidad y seguridad alimentaria.</w:t>
      </w:r>
    </w:p>
    <w:p w14:paraId="72D34FAC" w14:textId="77777777" w:rsidR="003F5FD7" w:rsidRDefault="003F5FD7" w:rsidP="00CC2245">
      <w:pPr>
        <w:jc w:val="both"/>
        <w:rPr>
          <w:rFonts w:ascii="Arial Nova Cond" w:hAnsi="Arial Nova Cond"/>
        </w:rPr>
      </w:pPr>
      <w:r w:rsidRPr="00CC2245">
        <w:rPr>
          <w:rFonts w:ascii="Arial Nova Cond" w:hAnsi="Arial Nova Cond"/>
        </w:rPr>
        <w:t>El menú está compuesto por un primer plato, un segundo plato, postre y una ración de pan</w:t>
      </w:r>
      <w:r w:rsidR="006A60EF">
        <w:rPr>
          <w:rFonts w:ascii="Arial Nova Cond" w:hAnsi="Arial Nova Cond"/>
        </w:rPr>
        <w:t xml:space="preserve"> y son </w:t>
      </w:r>
      <w:r w:rsidR="008D2966">
        <w:rPr>
          <w:rFonts w:ascii="Arial Nova Cond" w:hAnsi="Arial Nova Cond"/>
        </w:rPr>
        <w:t>repartidos</w:t>
      </w:r>
      <w:r w:rsidR="006A60EF">
        <w:rPr>
          <w:rFonts w:ascii="Arial Nova Cond" w:hAnsi="Arial Nova Cond"/>
        </w:rPr>
        <w:t xml:space="preserve"> dos veces en semana</w:t>
      </w:r>
      <w:r w:rsidRPr="00CC2245">
        <w:rPr>
          <w:rFonts w:ascii="Arial Nova Cond" w:hAnsi="Arial Nova Cond"/>
        </w:rPr>
        <w:t>.</w:t>
      </w:r>
    </w:p>
    <w:p w14:paraId="2FA46635" w14:textId="77777777" w:rsidR="008D2966" w:rsidRPr="00CC2245" w:rsidRDefault="008D2966" w:rsidP="00CC2245">
      <w:pPr>
        <w:jc w:val="both"/>
        <w:rPr>
          <w:rFonts w:ascii="Arial Nova Cond" w:hAnsi="Arial Nova Cond"/>
        </w:rPr>
      </w:pPr>
      <w:r w:rsidRPr="00CC2245">
        <w:rPr>
          <w:rFonts w:ascii="Arial Nova Cond" w:hAnsi="Arial Nova Cond"/>
        </w:rPr>
        <w:t>Se ofrece un  servicio telefónico de  asesoramiento nutricional individualizado, en el caso de que la persona beneficiaria o su familia necesite orientación en relación a</w:t>
      </w:r>
      <w:r>
        <w:rPr>
          <w:rFonts w:ascii="Arial Nova Cond" w:hAnsi="Arial Nova Cond"/>
        </w:rPr>
        <w:t xml:space="preserve"> la dieta asignada, sus patologías, alergias e intolerancias.</w:t>
      </w:r>
      <w:r w:rsidRPr="00CC2245">
        <w:rPr>
          <w:rFonts w:ascii="Arial Nova Cond" w:hAnsi="Arial Nova Cond"/>
        </w:rPr>
        <w:t xml:space="preserve">  </w:t>
      </w:r>
    </w:p>
    <w:p w14:paraId="50F1C84F" w14:textId="77777777" w:rsidR="003F5FD7" w:rsidRPr="00CC2245" w:rsidRDefault="003F5FD7" w:rsidP="00CC2245">
      <w:pPr>
        <w:jc w:val="both"/>
        <w:rPr>
          <w:rFonts w:ascii="Arial Nova Cond" w:hAnsi="Arial Nova Cond"/>
          <w:b/>
        </w:rPr>
      </w:pPr>
      <w:r w:rsidRPr="00CC2245">
        <w:rPr>
          <w:rFonts w:ascii="Arial Nova Cond" w:hAnsi="Arial Nova Cond"/>
          <w:b/>
        </w:rPr>
        <w:t>Tipos de Dietas:</w:t>
      </w:r>
    </w:p>
    <w:p w14:paraId="669E5C5C" w14:textId="77777777" w:rsidR="00C31B5A" w:rsidRPr="00CC2245" w:rsidRDefault="00C31B5A" w:rsidP="00CC2245">
      <w:pPr>
        <w:jc w:val="both"/>
        <w:rPr>
          <w:rFonts w:ascii="Arial Nova Cond" w:hAnsi="Arial Nova Cond"/>
        </w:rPr>
      </w:pPr>
      <w:r w:rsidRPr="00CC2245">
        <w:rPr>
          <w:rFonts w:ascii="Arial Nova Cond" w:hAnsi="Arial Nova Cond"/>
        </w:rPr>
        <w:t xml:space="preserve">Se ofrecen los siguientes tipos de dietas y sus combinaciones: </w:t>
      </w:r>
    </w:p>
    <w:p w14:paraId="644A1135" w14:textId="77777777" w:rsidR="00C31B5A" w:rsidRPr="00CC2245" w:rsidRDefault="00C31B5A" w:rsidP="00CC2245">
      <w:pPr>
        <w:pStyle w:val="Prrafodelista"/>
        <w:numPr>
          <w:ilvl w:val="0"/>
          <w:numId w:val="1"/>
        </w:numPr>
        <w:jc w:val="both"/>
        <w:rPr>
          <w:rFonts w:ascii="Arial Nova Cond" w:hAnsi="Arial Nova Cond"/>
        </w:rPr>
      </w:pPr>
      <w:r w:rsidRPr="00CC2245">
        <w:rPr>
          <w:rFonts w:ascii="Arial Nova Cond" w:hAnsi="Arial Nova Cond"/>
        </w:rPr>
        <w:t xml:space="preserve">Dieta basal saludable o normal. </w:t>
      </w:r>
    </w:p>
    <w:p w14:paraId="08830BA7" w14:textId="77777777" w:rsidR="00C31B5A" w:rsidRPr="00CC2245" w:rsidRDefault="00C31B5A" w:rsidP="00CC2245">
      <w:pPr>
        <w:pStyle w:val="Prrafodelista"/>
        <w:numPr>
          <w:ilvl w:val="0"/>
          <w:numId w:val="1"/>
        </w:numPr>
        <w:jc w:val="both"/>
        <w:rPr>
          <w:rFonts w:ascii="Arial Nova Cond" w:hAnsi="Arial Nova Cond"/>
        </w:rPr>
      </w:pPr>
      <w:r w:rsidRPr="00CC2245">
        <w:rPr>
          <w:rFonts w:ascii="Arial Nova Cond" w:hAnsi="Arial Nova Cond"/>
        </w:rPr>
        <w:t>Dieta hipocalórica.</w:t>
      </w:r>
    </w:p>
    <w:p w14:paraId="2662C0A3" w14:textId="77777777" w:rsidR="00C31B5A" w:rsidRPr="00CC2245" w:rsidRDefault="00C31B5A" w:rsidP="00CC2245">
      <w:pPr>
        <w:pStyle w:val="Prrafodelista"/>
        <w:numPr>
          <w:ilvl w:val="0"/>
          <w:numId w:val="1"/>
        </w:numPr>
        <w:jc w:val="both"/>
        <w:rPr>
          <w:rFonts w:ascii="Arial Nova Cond" w:hAnsi="Arial Nova Cond"/>
        </w:rPr>
      </w:pPr>
      <w:r w:rsidRPr="00CC2245">
        <w:rPr>
          <w:rFonts w:ascii="Arial Nova Cond" w:hAnsi="Arial Nova Cond"/>
        </w:rPr>
        <w:t xml:space="preserve">Dieta para diabéticos. </w:t>
      </w:r>
    </w:p>
    <w:p w14:paraId="3585052E" w14:textId="77777777" w:rsidR="00C31B5A" w:rsidRPr="00CC2245" w:rsidRDefault="00C31B5A" w:rsidP="00CC2245">
      <w:pPr>
        <w:pStyle w:val="Prrafodelista"/>
        <w:numPr>
          <w:ilvl w:val="0"/>
          <w:numId w:val="1"/>
        </w:numPr>
        <w:jc w:val="both"/>
        <w:rPr>
          <w:rFonts w:ascii="Arial Nova Cond" w:hAnsi="Arial Nova Cond"/>
        </w:rPr>
      </w:pPr>
      <w:r w:rsidRPr="00CC2245">
        <w:rPr>
          <w:rFonts w:ascii="Arial Nova Cond" w:hAnsi="Arial Nova Cond"/>
        </w:rPr>
        <w:lastRenderedPageBreak/>
        <w:t xml:space="preserve">Dieta de fácil masticación. </w:t>
      </w:r>
    </w:p>
    <w:p w14:paraId="4B2498FE" w14:textId="77777777" w:rsidR="00C31B5A" w:rsidRPr="00CC2245" w:rsidRDefault="00C31B5A" w:rsidP="00CC2245">
      <w:pPr>
        <w:pStyle w:val="Prrafodelista"/>
        <w:numPr>
          <w:ilvl w:val="0"/>
          <w:numId w:val="1"/>
        </w:numPr>
        <w:jc w:val="both"/>
        <w:rPr>
          <w:rFonts w:ascii="Arial Nova Cond" w:hAnsi="Arial Nova Cond"/>
        </w:rPr>
      </w:pPr>
      <w:r w:rsidRPr="00CC2245">
        <w:rPr>
          <w:rFonts w:ascii="Arial Nova Cond" w:hAnsi="Arial Nova Cond"/>
        </w:rPr>
        <w:t xml:space="preserve">Dieta baja en sodio. </w:t>
      </w:r>
    </w:p>
    <w:p w14:paraId="560E1599" w14:textId="77777777" w:rsidR="00C31B5A" w:rsidRPr="00CC2245" w:rsidRDefault="00C31B5A" w:rsidP="00CC2245">
      <w:pPr>
        <w:pStyle w:val="Prrafodelista"/>
        <w:numPr>
          <w:ilvl w:val="0"/>
          <w:numId w:val="1"/>
        </w:numPr>
        <w:jc w:val="both"/>
        <w:rPr>
          <w:rFonts w:ascii="Arial Nova Cond" w:hAnsi="Arial Nova Cond"/>
        </w:rPr>
      </w:pPr>
      <w:r w:rsidRPr="00CC2245">
        <w:rPr>
          <w:rFonts w:ascii="Arial Nova Cond" w:hAnsi="Arial Nova Cond"/>
        </w:rPr>
        <w:t>Dieta astringente.</w:t>
      </w:r>
    </w:p>
    <w:p w14:paraId="755F79CD" w14:textId="77777777" w:rsidR="00C31B5A" w:rsidRPr="00CC2245" w:rsidRDefault="00C31B5A" w:rsidP="00CC2245">
      <w:pPr>
        <w:pStyle w:val="Prrafodelista"/>
        <w:numPr>
          <w:ilvl w:val="0"/>
          <w:numId w:val="1"/>
        </w:numPr>
        <w:jc w:val="both"/>
        <w:rPr>
          <w:rFonts w:ascii="Arial Nova Cond" w:hAnsi="Arial Nova Cond"/>
        </w:rPr>
      </w:pPr>
      <w:r w:rsidRPr="00CC2245">
        <w:rPr>
          <w:rFonts w:ascii="Arial Nova Cond" w:hAnsi="Arial Nova Cond"/>
        </w:rPr>
        <w:t xml:space="preserve">Dieta baja en grasas. </w:t>
      </w:r>
    </w:p>
    <w:p w14:paraId="6AD0AAE6" w14:textId="77777777" w:rsidR="00C31B5A" w:rsidRPr="00CC2245" w:rsidRDefault="00C31B5A" w:rsidP="00CC2245">
      <w:pPr>
        <w:pStyle w:val="Prrafodelista"/>
        <w:numPr>
          <w:ilvl w:val="0"/>
          <w:numId w:val="1"/>
        </w:numPr>
        <w:jc w:val="both"/>
        <w:rPr>
          <w:rFonts w:ascii="Arial Nova Cond" w:hAnsi="Arial Nova Cond"/>
        </w:rPr>
      </w:pPr>
      <w:r w:rsidRPr="00CC2245">
        <w:rPr>
          <w:rFonts w:ascii="Arial Nova Cond" w:hAnsi="Arial Nova Cond"/>
        </w:rPr>
        <w:t xml:space="preserve">Dieta baja en ácido úrico. </w:t>
      </w:r>
    </w:p>
    <w:p w14:paraId="62393C74" w14:textId="77777777" w:rsidR="00C31B5A" w:rsidRPr="00CC2245" w:rsidRDefault="00C31B5A" w:rsidP="00CC2245">
      <w:pPr>
        <w:pStyle w:val="Prrafodelista"/>
        <w:numPr>
          <w:ilvl w:val="0"/>
          <w:numId w:val="1"/>
        </w:numPr>
        <w:jc w:val="both"/>
        <w:rPr>
          <w:rFonts w:ascii="Arial Nova Cond" w:hAnsi="Arial Nova Cond"/>
        </w:rPr>
      </w:pPr>
      <w:r w:rsidRPr="00CC2245">
        <w:rPr>
          <w:rFonts w:ascii="Arial Nova Cond" w:hAnsi="Arial Nova Cond"/>
        </w:rPr>
        <w:t>Dieta de protección renal.</w:t>
      </w:r>
    </w:p>
    <w:p w14:paraId="48D11491" w14:textId="77777777" w:rsidR="00C31B5A" w:rsidRPr="00CC2245" w:rsidRDefault="00C31B5A" w:rsidP="00CC2245">
      <w:pPr>
        <w:pStyle w:val="Prrafodelista"/>
        <w:numPr>
          <w:ilvl w:val="0"/>
          <w:numId w:val="1"/>
        </w:numPr>
        <w:jc w:val="both"/>
        <w:rPr>
          <w:rFonts w:ascii="Arial Nova Cond" w:hAnsi="Arial Nova Cond"/>
        </w:rPr>
      </w:pPr>
      <w:r w:rsidRPr="00CC2245">
        <w:rPr>
          <w:rFonts w:ascii="Arial Nova Cond" w:hAnsi="Arial Nova Cond"/>
        </w:rPr>
        <w:t>Dieta de protección gástrica.</w:t>
      </w:r>
    </w:p>
    <w:p w14:paraId="180EE422" w14:textId="77777777" w:rsidR="00C31B5A" w:rsidRPr="00CC2245" w:rsidRDefault="00C31B5A" w:rsidP="00CC2245">
      <w:pPr>
        <w:pStyle w:val="Prrafodelista"/>
        <w:numPr>
          <w:ilvl w:val="0"/>
          <w:numId w:val="1"/>
        </w:numPr>
        <w:jc w:val="both"/>
        <w:rPr>
          <w:rFonts w:ascii="Arial Nova Cond" w:hAnsi="Arial Nova Cond"/>
        </w:rPr>
      </w:pPr>
      <w:r w:rsidRPr="00CC2245">
        <w:rPr>
          <w:rFonts w:ascii="Arial Nova Cond" w:hAnsi="Arial Nova Cond"/>
        </w:rPr>
        <w:t xml:space="preserve">Dieta laxante o rica en fibra </w:t>
      </w:r>
    </w:p>
    <w:p w14:paraId="0E529D95" w14:textId="77777777" w:rsidR="00C31B5A" w:rsidRPr="00CC2245" w:rsidRDefault="00C31B5A" w:rsidP="00CC2245">
      <w:pPr>
        <w:pStyle w:val="Prrafodelista"/>
        <w:numPr>
          <w:ilvl w:val="0"/>
          <w:numId w:val="1"/>
        </w:numPr>
        <w:jc w:val="both"/>
        <w:rPr>
          <w:rFonts w:ascii="Arial Nova Cond" w:hAnsi="Arial Nova Cond"/>
        </w:rPr>
      </w:pPr>
      <w:r w:rsidRPr="00CC2245">
        <w:rPr>
          <w:rFonts w:ascii="Arial Nova Cond" w:hAnsi="Arial Nova Cond"/>
        </w:rPr>
        <w:t>Dieta de protección biliar</w:t>
      </w:r>
    </w:p>
    <w:p w14:paraId="12741D92" w14:textId="77777777" w:rsidR="00C31B5A" w:rsidRPr="00CC2245" w:rsidRDefault="00C31B5A" w:rsidP="00CC2245">
      <w:pPr>
        <w:pStyle w:val="Prrafodelista"/>
        <w:numPr>
          <w:ilvl w:val="0"/>
          <w:numId w:val="1"/>
        </w:numPr>
        <w:jc w:val="both"/>
        <w:rPr>
          <w:rFonts w:ascii="Arial Nova Cond" w:hAnsi="Arial Nova Cond"/>
        </w:rPr>
      </w:pPr>
      <w:r w:rsidRPr="00CC2245">
        <w:rPr>
          <w:rFonts w:ascii="Arial Nova Cond" w:hAnsi="Arial Nova Cond"/>
        </w:rPr>
        <w:t>Dieta de diálisis</w:t>
      </w:r>
    </w:p>
    <w:p w14:paraId="0B9F259C" w14:textId="77777777" w:rsidR="00C31B5A" w:rsidRPr="00CC2245" w:rsidRDefault="00C31B5A" w:rsidP="00CC2245">
      <w:pPr>
        <w:pStyle w:val="Prrafodelista"/>
        <w:numPr>
          <w:ilvl w:val="0"/>
          <w:numId w:val="1"/>
        </w:numPr>
        <w:jc w:val="both"/>
        <w:rPr>
          <w:rFonts w:ascii="Arial Nova Cond" w:hAnsi="Arial Nova Cond"/>
        </w:rPr>
      </w:pPr>
      <w:r w:rsidRPr="00CC2245">
        <w:rPr>
          <w:rFonts w:ascii="Arial Nova Cond" w:hAnsi="Arial Nova Cond"/>
        </w:rPr>
        <w:t xml:space="preserve">Dieta celiaca </w:t>
      </w:r>
    </w:p>
    <w:p w14:paraId="737294A8" w14:textId="77777777" w:rsidR="00C31B5A" w:rsidRPr="00CC2245" w:rsidRDefault="00C31B5A" w:rsidP="00CC2245">
      <w:pPr>
        <w:pStyle w:val="Prrafodelista"/>
        <w:numPr>
          <w:ilvl w:val="0"/>
          <w:numId w:val="1"/>
        </w:numPr>
        <w:jc w:val="both"/>
        <w:rPr>
          <w:rFonts w:ascii="Arial Nova Cond" w:hAnsi="Arial Nova Cond"/>
        </w:rPr>
      </w:pPr>
      <w:r w:rsidRPr="00CC2245">
        <w:rPr>
          <w:rFonts w:ascii="Arial Nova Cond" w:hAnsi="Arial Nova Cond"/>
        </w:rPr>
        <w:t>Dietas personalizadas para personas que presentan alergias o intolerancias hacia algunos alimentos</w:t>
      </w:r>
    </w:p>
    <w:p w14:paraId="0DBDD9B6" w14:textId="77777777" w:rsidR="00C31B5A" w:rsidRPr="008D2966" w:rsidRDefault="00C31B5A" w:rsidP="008D2966">
      <w:pPr>
        <w:jc w:val="both"/>
        <w:rPr>
          <w:rFonts w:ascii="Arial Nova Cond" w:hAnsi="Arial Nova Cond"/>
        </w:rPr>
      </w:pPr>
      <w:r w:rsidRPr="00CC2245">
        <w:rPr>
          <w:rFonts w:ascii="Arial Nova Cond" w:hAnsi="Arial Nova Cond"/>
        </w:rPr>
        <w:t xml:space="preserve">Todas </w:t>
      </w:r>
      <w:r w:rsidR="008D2966">
        <w:rPr>
          <w:rFonts w:ascii="Arial Nova Cond" w:hAnsi="Arial Nova Cond"/>
        </w:rPr>
        <w:t>las dietas se elaboran con sal o sin sal y se pueden presentar en tres texturas: n</w:t>
      </w:r>
      <w:r w:rsidRPr="008D2966">
        <w:rPr>
          <w:rFonts w:ascii="Arial Nova Cond" w:hAnsi="Arial Nova Cond"/>
        </w:rPr>
        <w:t>ormal</w:t>
      </w:r>
      <w:r w:rsidR="008D2966">
        <w:rPr>
          <w:rFonts w:ascii="Arial Nova Cond" w:hAnsi="Arial Nova Cond"/>
        </w:rPr>
        <w:t>., f</w:t>
      </w:r>
      <w:r w:rsidRPr="008D2966">
        <w:rPr>
          <w:rFonts w:ascii="Arial Nova Cond" w:hAnsi="Arial Nova Cond"/>
        </w:rPr>
        <w:t>ácil masticación</w:t>
      </w:r>
      <w:r w:rsidR="008D2966">
        <w:rPr>
          <w:rFonts w:ascii="Arial Nova Cond" w:hAnsi="Arial Nova Cond"/>
        </w:rPr>
        <w:t xml:space="preserve"> y t</w:t>
      </w:r>
      <w:r w:rsidRPr="008D2966">
        <w:rPr>
          <w:rFonts w:ascii="Arial Nova Cond" w:hAnsi="Arial Nova Cond"/>
        </w:rPr>
        <w:t>riturado.</w:t>
      </w:r>
    </w:p>
    <w:p w14:paraId="4755C527" w14:textId="77777777" w:rsidR="00C31B5A" w:rsidRPr="00CC2245" w:rsidRDefault="00C31B5A" w:rsidP="00CC2245">
      <w:pPr>
        <w:jc w:val="both"/>
        <w:rPr>
          <w:rFonts w:ascii="Arial Nova Cond" w:hAnsi="Arial Nova Cond"/>
          <w:b/>
        </w:rPr>
      </w:pPr>
      <w:r w:rsidRPr="00CC2245">
        <w:rPr>
          <w:rFonts w:ascii="Arial Nova Cond" w:hAnsi="Arial Nova Cond"/>
          <w:b/>
        </w:rPr>
        <w:t>OBJETIVOS</w:t>
      </w:r>
    </w:p>
    <w:p w14:paraId="40793F30" w14:textId="77777777" w:rsidR="007052C8" w:rsidRPr="00CC2245" w:rsidRDefault="007052C8" w:rsidP="00CC2245">
      <w:pPr>
        <w:pStyle w:val="Prrafodelista"/>
        <w:numPr>
          <w:ilvl w:val="0"/>
          <w:numId w:val="3"/>
        </w:numPr>
        <w:jc w:val="both"/>
        <w:rPr>
          <w:rFonts w:ascii="Arial Nova Cond" w:hAnsi="Arial Nova Cond"/>
        </w:rPr>
      </w:pPr>
      <w:r w:rsidRPr="00CC2245">
        <w:rPr>
          <w:rFonts w:ascii="Arial Nova Cond" w:hAnsi="Arial Nova Cond"/>
        </w:rPr>
        <w:t>Proporcionar una dieta compensada con los nutrientes adecuados.</w:t>
      </w:r>
    </w:p>
    <w:p w14:paraId="0679DBFF" w14:textId="77777777" w:rsidR="007052C8" w:rsidRPr="00CC2245" w:rsidRDefault="007052C8" w:rsidP="00CC2245">
      <w:pPr>
        <w:pStyle w:val="Prrafodelista"/>
        <w:numPr>
          <w:ilvl w:val="0"/>
          <w:numId w:val="3"/>
        </w:numPr>
        <w:jc w:val="both"/>
        <w:rPr>
          <w:rFonts w:ascii="Arial Nova Cond" w:hAnsi="Arial Nova Cond"/>
        </w:rPr>
      </w:pPr>
      <w:r w:rsidRPr="00CC2245">
        <w:rPr>
          <w:rFonts w:ascii="Arial Nova Cond" w:hAnsi="Arial Nova Cond"/>
        </w:rPr>
        <w:t>Mantener unos hábitos alimenticios adecuados a las necesidades de las personas beneficiarias.</w:t>
      </w:r>
    </w:p>
    <w:p w14:paraId="0BF98B06" w14:textId="77777777" w:rsidR="007052C8" w:rsidRPr="00CC2245" w:rsidRDefault="007052C8" w:rsidP="00CC2245">
      <w:pPr>
        <w:pStyle w:val="Prrafodelista"/>
        <w:numPr>
          <w:ilvl w:val="0"/>
          <w:numId w:val="3"/>
        </w:numPr>
        <w:jc w:val="both"/>
        <w:rPr>
          <w:rFonts w:ascii="Arial Nova Cond" w:hAnsi="Arial Nova Cond"/>
        </w:rPr>
      </w:pPr>
      <w:r w:rsidRPr="00CC2245">
        <w:rPr>
          <w:rFonts w:ascii="Arial Nova Cond" w:hAnsi="Arial Nova Cond"/>
        </w:rPr>
        <w:t>Prevenir situaciones de riesgo de malnutrición y sus consecuencias sobre la salud y la independencia.</w:t>
      </w:r>
    </w:p>
    <w:p w14:paraId="7F57204B" w14:textId="77777777" w:rsidR="007052C8" w:rsidRPr="00CC2245" w:rsidRDefault="007052C8" w:rsidP="00CC2245">
      <w:pPr>
        <w:pStyle w:val="Prrafodelista"/>
        <w:numPr>
          <w:ilvl w:val="0"/>
          <w:numId w:val="3"/>
        </w:numPr>
        <w:jc w:val="both"/>
        <w:rPr>
          <w:rFonts w:ascii="Arial Nova Cond" w:hAnsi="Arial Nova Cond"/>
        </w:rPr>
      </w:pPr>
      <w:r w:rsidRPr="00CC2245">
        <w:rPr>
          <w:rFonts w:ascii="Arial Nova Cond" w:hAnsi="Arial Nova Cond"/>
        </w:rPr>
        <w:t xml:space="preserve">Evitar el riesgo de accidentes domésticos en personas vulnerables. </w:t>
      </w:r>
    </w:p>
    <w:p w14:paraId="4C7EE983" w14:textId="77777777" w:rsidR="007052C8" w:rsidRPr="00CC2245" w:rsidRDefault="007052C8" w:rsidP="00CC2245">
      <w:pPr>
        <w:pStyle w:val="Prrafodelista"/>
        <w:numPr>
          <w:ilvl w:val="0"/>
          <w:numId w:val="3"/>
        </w:numPr>
        <w:jc w:val="both"/>
        <w:rPr>
          <w:rFonts w:ascii="Arial Nova Cond" w:hAnsi="Arial Nova Cond"/>
        </w:rPr>
      </w:pPr>
      <w:r w:rsidRPr="00CC2245">
        <w:rPr>
          <w:rFonts w:ascii="Arial Nova Cond" w:hAnsi="Arial Nova Cond"/>
        </w:rPr>
        <w:t>Facilitar apoyos para la permanencia en el entorno habitual de las personas.</w:t>
      </w:r>
    </w:p>
    <w:p w14:paraId="3BD121A1" w14:textId="77777777" w:rsidR="007052C8" w:rsidRPr="00CC2245" w:rsidRDefault="007052C8" w:rsidP="00CC2245">
      <w:pPr>
        <w:jc w:val="both"/>
        <w:rPr>
          <w:rFonts w:ascii="Arial Nova Cond" w:hAnsi="Arial Nova Cond"/>
          <w:b/>
        </w:rPr>
      </w:pPr>
      <w:r w:rsidRPr="00CC2245">
        <w:rPr>
          <w:rFonts w:ascii="Arial Nova Cond" w:hAnsi="Arial Nova Cond"/>
          <w:b/>
        </w:rPr>
        <w:t>PERSONAS BENEFICIARIAS</w:t>
      </w:r>
    </w:p>
    <w:p w14:paraId="6103EB90" w14:textId="77777777" w:rsidR="007052C8" w:rsidRPr="00CC2245" w:rsidRDefault="007052C8" w:rsidP="00CC2245">
      <w:pPr>
        <w:jc w:val="both"/>
        <w:rPr>
          <w:rFonts w:ascii="Arial Nova Cond" w:hAnsi="Arial Nova Cond"/>
          <w:b/>
        </w:rPr>
      </w:pPr>
      <w:r w:rsidRPr="00CC2245">
        <w:rPr>
          <w:rFonts w:ascii="Arial Nova Cond" w:hAnsi="Arial Nova Cond"/>
          <w:b/>
        </w:rPr>
        <w:t>¿Quién lo puede solicitar?</w:t>
      </w:r>
    </w:p>
    <w:p w14:paraId="6E70D77D" w14:textId="77777777" w:rsidR="00921F52" w:rsidRDefault="00C31B5A" w:rsidP="00CC2245">
      <w:pPr>
        <w:jc w:val="both"/>
        <w:rPr>
          <w:rFonts w:ascii="Arial Nova Cond" w:hAnsi="Arial Nova Cond"/>
        </w:rPr>
      </w:pPr>
      <w:r w:rsidRPr="00CC2245">
        <w:rPr>
          <w:rFonts w:ascii="Arial Nova Cond" w:hAnsi="Arial Nova Cond"/>
        </w:rPr>
        <w:t>Con carácter general podrán ser beneficiarias del Servicio de Comidas a Domicilio, todas aquellas personas o grupos familiares</w:t>
      </w:r>
      <w:r w:rsidR="008D2966" w:rsidRPr="008D2966">
        <w:rPr>
          <w:rFonts w:ascii="Arial Nova Cond" w:hAnsi="Arial Nova Cond"/>
        </w:rPr>
        <w:t xml:space="preserve"> </w:t>
      </w:r>
      <w:r w:rsidR="008D2966" w:rsidRPr="00CC2245">
        <w:rPr>
          <w:rFonts w:ascii="Arial Nova Cond" w:hAnsi="Arial Nova Cond"/>
        </w:rPr>
        <w:t xml:space="preserve">con limitaciones en su autonomía personal que por circunstancias personales o sociales se encuentren en una situación que les dificultan o impidan la realización de la tarea de preparación de la comida y necesita de este servicio para continuar </w:t>
      </w:r>
      <w:r w:rsidR="008D2966" w:rsidRPr="00CC2245">
        <w:rPr>
          <w:rFonts w:ascii="Arial Nova Cond" w:hAnsi="Arial Nova Cond"/>
        </w:rPr>
        <w:lastRenderedPageBreak/>
        <w:t>en su entorno habitual</w:t>
      </w:r>
      <w:r w:rsidR="008D2966" w:rsidRPr="001B6FB8">
        <w:rPr>
          <w:rFonts w:ascii="Arial Nova Cond" w:hAnsi="Arial Nova Cond"/>
          <w:b/>
        </w:rPr>
        <w:t xml:space="preserve">. </w:t>
      </w:r>
      <w:r w:rsidR="00921F52" w:rsidRPr="001B6FB8">
        <w:rPr>
          <w:rFonts w:ascii="Arial Nova Cond" w:hAnsi="Arial Nova Cond"/>
          <w:b/>
        </w:rPr>
        <w:t xml:space="preserve">Deberán residir  en alguno de los </w:t>
      </w:r>
      <w:r w:rsidRPr="001B6FB8">
        <w:rPr>
          <w:rFonts w:ascii="Arial Nova Cond" w:hAnsi="Arial Nova Cond"/>
          <w:b/>
        </w:rPr>
        <w:t xml:space="preserve"> municipios de la provincia de Toledo de menos de 5.000 habitantes</w:t>
      </w:r>
      <w:r w:rsidR="00921F52">
        <w:rPr>
          <w:rFonts w:ascii="Arial Nova Cond" w:hAnsi="Arial Nova Cond"/>
        </w:rPr>
        <w:t>.</w:t>
      </w:r>
    </w:p>
    <w:p w14:paraId="7A07D0FD" w14:textId="77777777" w:rsidR="00C31B5A" w:rsidRPr="00CC2245" w:rsidRDefault="007052C8" w:rsidP="00CC2245">
      <w:pPr>
        <w:jc w:val="both"/>
        <w:rPr>
          <w:rFonts w:ascii="Arial Nova Cond" w:hAnsi="Arial Nova Cond"/>
        </w:rPr>
      </w:pPr>
      <w:r w:rsidRPr="00CC2245">
        <w:rPr>
          <w:rFonts w:ascii="Arial Nova Cond" w:hAnsi="Arial Nova Cond"/>
        </w:rPr>
        <w:t xml:space="preserve"> </w:t>
      </w:r>
      <w:r w:rsidR="00C31B5A" w:rsidRPr="00CC2245">
        <w:rPr>
          <w:rFonts w:ascii="Arial Nova Cond" w:hAnsi="Arial Nova Cond"/>
        </w:rPr>
        <w:t xml:space="preserve">Las personas beneficiarias del Servicio de Comida a Domicilio con carácter específico serán: </w:t>
      </w:r>
    </w:p>
    <w:p w14:paraId="18E98069" w14:textId="77777777" w:rsidR="00C31B5A" w:rsidRPr="00CC2245" w:rsidRDefault="00C31B5A" w:rsidP="00CC2245">
      <w:pPr>
        <w:ind w:left="708"/>
        <w:jc w:val="both"/>
        <w:rPr>
          <w:rFonts w:ascii="Arial Nova Cond" w:hAnsi="Arial Nova Cond"/>
        </w:rPr>
      </w:pPr>
      <w:r w:rsidRPr="00CC2245">
        <w:rPr>
          <w:rFonts w:ascii="Arial Nova Cond" w:hAnsi="Arial Nova Cond"/>
        </w:rPr>
        <w:sym w:font="Symbol" w:char="F0B7"/>
      </w:r>
      <w:r w:rsidRPr="00CC2245">
        <w:rPr>
          <w:rFonts w:ascii="Arial Nova Cond" w:hAnsi="Arial Nova Cond"/>
        </w:rPr>
        <w:t xml:space="preserve"> Personas mayores </w:t>
      </w:r>
      <w:r w:rsidR="008D2966">
        <w:rPr>
          <w:rFonts w:ascii="Arial Nova Cond" w:hAnsi="Arial Nova Cond"/>
        </w:rPr>
        <w:t xml:space="preserve">de 65 años </w:t>
      </w:r>
      <w:r w:rsidRPr="00CC2245">
        <w:rPr>
          <w:rFonts w:ascii="Arial Nova Cond" w:hAnsi="Arial Nova Cond"/>
        </w:rPr>
        <w:t>con dificultade</w:t>
      </w:r>
      <w:r w:rsidR="008D2966">
        <w:rPr>
          <w:rFonts w:ascii="Arial Nova Cond" w:hAnsi="Arial Nova Cond"/>
        </w:rPr>
        <w:t>s en su autonomía personal</w:t>
      </w:r>
      <w:r w:rsidRPr="00CC2245">
        <w:rPr>
          <w:rFonts w:ascii="Arial Nova Cond" w:hAnsi="Arial Nova Cond"/>
        </w:rPr>
        <w:t>.</w:t>
      </w:r>
    </w:p>
    <w:p w14:paraId="50EFF16B" w14:textId="77777777" w:rsidR="00C31B5A" w:rsidRPr="00CC2245" w:rsidRDefault="00C31B5A" w:rsidP="00CC2245">
      <w:pPr>
        <w:ind w:left="708"/>
        <w:jc w:val="both"/>
        <w:rPr>
          <w:rFonts w:ascii="Arial Nova Cond" w:hAnsi="Arial Nova Cond"/>
        </w:rPr>
      </w:pPr>
      <w:r w:rsidRPr="00CC2245">
        <w:rPr>
          <w:rFonts w:ascii="Arial Nova Cond" w:hAnsi="Arial Nova Cond"/>
        </w:rPr>
        <w:t xml:space="preserve"> </w:t>
      </w:r>
      <w:r w:rsidRPr="00CC2245">
        <w:rPr>
          <w:rFonts w:ascii="Arial Nova Cond" w:hAnsi="Arial Nova Cond"/>
        </w:rPr>
        <w:sym w:font="Symbol" w:char="F0B7"/>
      </w:r>
      <w:r w:rsidRPr="00CC2245">
        <w:rPr>
          <w:rFonts w:ascii="Arial Nova Cond" w:hAnsi="Arial Nova Cond"/>
        </w:rPr>
        <w:t xml:space="preserve"> Personas con reconocimiento de Dependencia a los que se les ha prescrito el servicio de ayuda a domicilio como modalidad de intervención adecuada a las necesidades de la persona en la correspondiente resolución aprobada del PIA.</w:t>
      </w:r>
    </w:p>
    <w:p w14:paraId="200D7555" w14:textId="77777777" w:rsidR="00C31B5A" w:rsidRPr="00CC2245" w:rsidRDefault="00C31B5A" w:rsidP="00CC2245">
      <w:pPr>
        <w:ind w:left="708"/>
        <w:jc w:val="both"/>
        <w:rPr>
          <w:rFonts w:ascii="Arial Nova Cond" w:hAnsi="Arial Nova Cond"/>
        </w:rPr>
      </w:pPr>
      <w:r w:rsidRPr="00CC2245">
        <w:rPr>
          <w:rFonts w:ascii="Arial Nova Cond" w:hAnsi="Arial Nova Cond"/>
        </w:rPr>
        <w:t xml:space="preserve"> </w:t>
      </w:r>
      <w:r w:rsidRPr="00CC2245">
        <w:rPr>
          <w:rFonts w:ascii="Arial Nova Cond" w:hAnsi="Arial Nova Cond"/>
        </w:rPr>
        <w:sym w:font="Symbol" w:char="F0B7"/>
      </w:r>
      <w:r w:rsidRPr="00CC2245">
        <w:rPr>
          <w:rFonts w:ascii="Arial Nova Cond" w:hAnsi="Arial Nova Cond"/>
        </w:rPr>
        <w:t xml:space="preserve"> Las pe</w:t>
      </w:r>
      <w:r w:rsidR="008D2966">
        <w:rPr>
          <w:rFonts w:ascii="Arial Nova Cond" w:hAnsi="Arial Nova Cond"/>
        </w:rPr>
        <w:t xml:space="preserve">rsonas con reconocimiento del grado de discapacidad </w:t>
      </w:r>
      <w:r w:rsidRPr="00CC2245">
        <w:rPr>
          <w:rFonts w:ascii="Arial Nova Cond" w:hAnsi="Arial Nova Cond"/>
        </w:rPr>
        <w:t xml:space="preserve">que afecte significativamente a su autonomía personal. </w:t>
      </w:r>
    </w:p>
    <w:p w14:paraId="3F5B0117" w14:textId="77777777" w:rsidR="00C31B5A" w:rsidRPr="00CC2245" w:rsidRDefault="00C31B5A" w:rsidP="00CC2245">
      <w:pPr>
        <w:ind w:left="708"/>
        <w:jc w:val="both"/>
        <w:rPr>
          <w:rFonts w:ascii="Arial Nova Cond" w:hAnsi="Arial Nova Cond"/>
        </w:rPr>
      </w:pPr>
      <w:r w:rsidRPr="00CC2245">
        <w:rPr>
          <w:rFonts w:ascii="Arial Nova Cond" w:hAnsi="Arial Nova Cond"/>
        </w:rPr>
        <w:sym w:font="Symbol" w:char="F0B7"/>
      </w:r>
      <w:r w:rsidRPr="00CC2245">
        <w:rPr>
          <w:rFonts w:ascii="Arial Nova Cond" w:hAnsi="Arial Nova Cond"/>
        </w:rPr>
        <w:t xml:space="preserve">  Excepcionalmente personas </w:t>
      </w:r>
      <w:r w:rsidR="00921F52" w:rsidRPr="00CC2245">
        <w:rPr>
          <w:rFonts w:ascii="Arial Nova Cond" w:hAnsi="Arial Nova Cond"/>
        </w:rPr>
        <w:t>vulnerable</w:t>
      </w:r>
      <w:r w:rsidRPr="00CC2245">
        <w:rPr>
          <w:rFonts w:ascii="Arial Nova Cond" w:hAnsi="Arial Nova Cond"/>
        </w:rPr>
        <w:t xml:space="preserve"> en situación de urgencia social. </w:t>
      </w:r>
    </w:p>
    <w:p w14:paraId="2145A693" w14:textId="77777777" w:rsidR="007052C8" w:rsidRPr="00CC2245" w:rsidRDefault="007052C8" w:rsidP="00CC2245">
      <w:pPr>
        <w:jc w:val="both"/>
        <w:rPr>
          <w:rFonts w:ascii="Arial Nova Cond" w:hAnsi="Arial Nova Cond"/>
          <w:b/>
        </w:rPr>
      </w:pPr>
      <w:r w:rsidRPr="00CC2245">
        <w:rPr>
          <w:rFonts w:ascii="Arial Nova Cond" w:hAnsi="Arial Nova Cond"/>
          <w:b/>
        </w:rPr>
        <w:t>DOCUMENTACION A APORTAR</w:t>
      </w:r>
    </w:p>
    <w:p w14:paraId="0814195E" w14:textId="77777777" w:rsidR="00921F52" w:rsidRPr="00921F52" w:rsidRDefault="007052C8" w:rsidP="00921F52">
      <w:pPr>
        <w:pStyle w:val="Prrafodelista"/>
        <w:numPr>
          <w:ilvl w:val="0"/>
          <w:numId w:val="5"/>
        </w:numPr>
        <w:jc w:val="both"/>
        <w:rPr>
          <w:rFonts w:ascii="Arial Nova Cond" w:hAnsi="Arial Nova Cond"/>
        </w:rPr>
      </w:pPr>
      <w:r w:rsidRPr="00CC2245">
        <w:rPr>
          <w:rFonts w:ascii="Arial Nova Cond" w:hAnsi="Arial Nova Cond"/>
        </w:rPr>
        <w:t>Solicitud en modelo oficial</w:t>
      </w:r>
      <w:r w:rsidR="00921F52">
        <w:rPr>
          <w:rFonts w:ascii="Arial Nova Cond" w:hAnsi="Arial Nova Cond"/>
        </w:rPr>
        <w:t>.</w:t>
      </w:r>
    </w:p>
    <w:p w14:paraId="061DD4F6" w14:textId="77777777" w:rsidR="00CC2245" w:rsidRDefault="007052C8" w:rsidP="00CC2245">
      <w:pPr>
        <w:pStyle w:val="Prrafodelista"/>
        <w:numPr>
          <w:ilvl w:val="0"/>
          <w:numId w:val="5"/>
        </w:numPr>
        <w:jc w:val="both"/>
        <w:rPr>
          <w:rFonts w:ascii="Arial Nova Cond" w:hAnsi="Arial Nova Cond"/>
        </w:rPr>
      </w:pPr>
      <w:r w:rsidRPr="00CC2245">
        <w:rPr>
          <w:rFonts w:ascii="Arial Nova Cond" w:hAnsi="Arial Nova Cond"/>
        </w:rPr>
        <w:t>Fotocopia del DNI</w:t>
      </w:r>
      <w:r w:rsidR="00921F52">
        <w:rPr>
          <w:rFonts w:ascii="Arial Nova Cond" w:hAnsi="Arial Nova Cond"/>
        </w:rPr>
        <w:t>.</w:t>
      </w:r>
    </w:p>
    <w:p w14:paraId="417FA27B" w14:textId="77777777" w:rsidR="00921F52" w:rsidRDefault="00921F52" w:rsidP="00CC2245">
      <w:pPr>
        <w:pStyle w:val="Prrafodelista"/>
        <w:numPr>
          <w:ilvl w:val="0"/>
          <w:numId w:val="5"/>
        </w:numPr>
        <w:jc w:val="both"/>
        <w:rPr>
          <w:rFonts w:ascii="Arial Nova Cond" w:hAnsi="Arial Nova Cond"/>
        </w:rPr>
      </w:pPr>
      <w:r>
        <w:rPr>
          <w:rFonts w:ascii="Arial Nova Cond" w:hAnsi="Arial Nova Cond"/>
        </w:rPr>
        <w:t>Para personas con reconocimiento de dependencia presentaran fotocopia de la resolución aprobatoria del PIA.</w:t>
      </w:r>
    </w:p>
    <w:p w14:paraId="58891C9A" w14:textId="77777777" w:rsidR="00921F52" w:rsidRDefault="00921F52" w:rsidP="00CC2245">
      <w:pPr>
        <w:pStyle w:val="Prrafodelista"/>
        <w:numPr>
          <w:ilvl w:val="0"/>
          <w:numId w:val="5"/>
        </w:numPr>
        <w:jc w:val="both"/>
        <w:rPr>
          <w:rFonts w:ascii="Arial Nova Cond" w:hAnsi="Arial Nova Cond"/>
        </w:rPr>
      </w:pPr>
      <w:r>
        <w:rPr>
          <w:rFonts w:ascii="Arial Nova Cond" w:hAnsi="Arial Nova Cond"/>
        </w:rPr>
        <w:t xml:space="preserve">Para las personas con reconocimiento del grado de discapacidad fotocopia de dicho </w:t>
      </w:r>
      <w:r w:rsidR="001B6FB8">
        <w:rPr>
          <w:rFonts w:ascii="Arial Nova Cond" w:hAnsi="Arial Nova Cond"/>
        </w:rPr>
        <w:t>reconocimiento</w:t>
      </w:r>
      <w:r>
        <w:rPr>
          <w:rFonts w:ascii="Arial Nova Cond" w:hAnsi="Arial Nova Cond"/>
        </w:rPr>
        <w:t>.</w:t>
      </w:r>
    </w:p>
    <w:p w14:paraId="1F1B2A92" w14:textId="77777777" w:rsidR="00776E8F" w:rsidRPr="00776E8F" w:rsidRDefault="00776E8F" w:rsidP="00776E8F">
      <w:pPr>
        <w:pStyle w:val="Prrafodelista"/>
        <w:numPr>
          <w:ilvl w:val="0"/>
          <w:numId w:val="5"/>
        </w:numPr>
        <w:jc w:val="both"/>
        <w:rPr>
          <w:rFonts w:ascii="Arial Nova Cond" w:hAnsi="Arial Nova Cond"/>
        </w:rPr>
      </w:pPr>
      <w:r>
        <w:rPr>
          <w:rFonts w:ascii="Arial Nova Cond" w:hAnsi="Arial Nova Cond"/>
        </w:rPr>
        <w:t>En caso de intolerancias y/o alergias informe médico.</w:t>
      </w:r>
    </w:p>
    <w:p w14:paraId="703CE8B8" w14:textId="77777777" w:rsidR="007052C8" w:rsidRPr="00CC2245" w:rsidRDefault="007052C8" w:rsidP="00CC2245">
      <w:pPr>
        <w:jc w:val="both"/>
        <w:rPr>
          <w:rFonts w:ascii="Arial Nova Cond" w:hAnsi="Arial Nova Cond"/>
          <w:b/>
        </w:rPr>
      </w:pPr>
      <w:r w:rsidRPr="00CC2245">
        <w:rPr>
          <w:rFonts w:ascii="Arial Nova Cond" w:hAnsi="Arial Nova Cond"/>
          <w:b/>
        </w:rPr>
        <w:t>¿COMO SOLICITARLO?</w:t>
      </w:r>
    </w:p>
    <w:p w14:paraId="6BB8D832" w14:textId="77777777" w:rsidR="00C31B5A" w:rsidRPr="00CC2245" w:rsidRDefault="007052C8" w:rsidP="00CC2245">
      <w:pPr>
        <w:jc w:val="both"/>
        <w:rPr>
          <w:rFonts w:ascii="Arial Nova Cond" w:hAnsi="Arial Nova Cond"/>
        </w:rPr>
      </w:pPr>
      <w:r w:rsidRPr="00CC2245">
        <w:rPr>
          <w:rFonts w:ascii="Arial Nova Cond" w:hAnsi="Arial Nova Cond"/>
        </w:rPr>
        <w:t xml:space="preserve">A través de los Ayuntamientos </w:t>
      </w:r>
      <w:r w:rsidR="00921F52">
        <w:rPr>
          <w:rFonts w:ascii="Arial Nova Cond" w:hAnsi="Arial Nova Cond"/>
        </w:rPr>
        <w:t>o directamente a la Diputación Provincial de Toledo</w:t>
      </w:r>
      <w:r w:rsidR="001B6FB8">
        <w:rPr>
          <w:rFonts w:ascii="Arial Nova Cond" w:hAnsi="Arial Nova Cond"/>
        </w:rPr>
        <w:t xml:space="preserve"> mediante Registro General</w:t>
      </w:r>
      <w:r w:rsidR="00C31B5A" w:rsidRPr="00CC2245">
        <w:rPr>
          <w:rFonts w:ascii="Arial Nova Cond" w:hAnsi="Arial Nova Cond"/>
        </w:rPr>
        <w:t>.</w:t>
      </w:r>
    </w:p>
    <w:p w14:paraId="2D4AF206" w14:textId="77777777" w:rsidR="007052C8" w:rsidRPr="00CC2245" w:rsidRDefault="007052C8" w:rsidP="00CC2245">
      <w:pPr>
        <w:jc w:val="both"/>
        <w:rPr>
          <w:rFonts w:ascii="Arial Nova Cond" w:hAnsi="Arial Nova Cond"/>
          <w:b/>
        </w:rPr>
      </w:pPr>
      <w:r w:rsidRPr="00CC2245">
        <w:rPr>
          <w:rFonts w:ascii="Arial Nova Cond" w:hAnsi="Arial Nova Cond"/>
          <w:b/>
        </w:rPr>
        <w:t>PRECIO Y FORMA DE PAGO</w:t>
      </w:r>
    </w:p>
    <w:p w14:paraId="2F338D66" w14:textId="77777777" w:rsidR="007052C8" w:rsidRPr="00CC2245" w:rsidRDefault="00921F52" w:rsidP="00CC2245">
      <w:pPr>
        <w:jc w:val="both"/>
        <w:rPr>
          <w:rFonts w:ascii="Arial Nova Cond" w:hAnsi="Arial Nova Cond"/>
        </w:rPr>
      </w:pPr>
      <w:r>
        <w:rPr>
          <w:rFonts w:ascii="Arial Nova Cond" w:hAnsi="Arial Nova Cond"/>
        </w:rPr>
        <w:t>Servicio sujeto a una tarifa abonar por cada persona beneficiaria.</w:t>
      </w:r>
    </w:p>
    <w:p w14:paraId="67C444E3" w14:textId="77777777" w:rsidR="00921F52" w:rsidRDefault="00CC2245" w:rsidP="00CC2245">
      <w:pPr>
        <w:jc w:val="both"/>
        <w:rPr>
          <w:rFonts w:ascii="Arial Nova Cond" w:hAnsi="Arial Nova Cond"/>
        </w:rPr>
      </w:pPr>
      <w:r w:rsidRPr="00CC2245">
        <w:rPr>
          <w:rFonts w:ascii="Arial Nova Cond" w:hAnsi="Arial Nova Cond"/>
        </w:rPr>
        <w:t xml:space="preserve">Precio menú </w:t>
      </w:r>
      <w:r w:rsidR="00921F52">
        <w:rPr>
          <w:rFonts w:ascii="Arial Nova Cond" w:hAnsi="Arial Nova Cond"/>
        </w:rPr>
        <w:t>diario:</w:t>
      </w:r>
    </w:p>
    <w:p w14:paraId="6F93B990" w14:textId="77777777" w:rsidR="00921F52" w:rsidRPr="00921F52" w:rsidRDefault="00921F52" w:rsidP="00921F52">
      <w:pPr>
        <w:pStyle w:val="Prrafodelista"/>
        <w:numPr>
          <w:ilvl w:val="0"/>
          <w:numId w:val="6"/>
        </w:numPr>
        <w:jc w:val="both"/>
        <w:rPr>
          <w:rFonts w:ascii="Arial Nova Cond" w:hAnsi="Arial Nova Cond"/>
        </w:rPr>
      </w:pPr>
      <w:r>
        <w:rPr>
          <w:rFonts w:ascii="Arial Nova Cond" w:hAnsi="Arial Nova Cond"/>
        </w:rPr>
        <w:t xml:space="preserve">3,47 € (residentes </w:t>
      </w:r>
      <w:r w:rsidR="007267E2">
        <w:rPr>
          <w:rFonts w:ascii="Arial Nova Cond" w:hAnsi="Arial Nova Cond"/>
        </w:rPr>
        <w:t xml:space="preserve">en municipios incluidos en lote 3 </w:t>
      </w:r>
      <w:r w:rsidR="001B6FB8">
        <w:rPr>
          <w:rFonts w:ascii="Arial Nova Cond" w:hAnsi="Arial Nova Cond"/>
        </w:rPr>
        <w:t>Toledo E</w:t>
      </w:r>
      <w:r>
        <w:rPr>
          <w:rFonts w:ascii="Arial Nova Cond" w:hAnsi="Arial Nova Cond"/>
        </w:rPr>
        <w:t>ste).</w:t>
      </w:r>
    </w:p>
    <w:p w14:paraId="1142C83F" w14:textId="77777777" w:rsidR="00CC2245" w:rsidRPr="00CC2245" w:rsidRDefault="00CC2245" w:rsidP="00CC2245">
      <w:pPr>
        <w:jc w:val="both"/>
        <w:rPr>
          <w:rFonts w:ascii="Arial Nova Cond" w:hAnsi="Arial Nova Cond"/>
        </w:rPr>
      </w:pPr>
      <w:r>
        <w:rPr>
          <w:rFonts w:ascii="Arial Nova Cond" w:hAnsi="Arial Nova Cond"/>
        </w:rPr>
        <w:lastRenderedPageBreak/>
        <w:t xml:space="preserve">El servicio se ofrece para los siete días de la semana y se entrega en el </w:t>
      </w:r>
      <w:r w:rsidR="007267E2">
        <w:rPr>
          <w:rFonts w:ascii="Arial Nova Cond" w:hAnsi="Arial Nova Cond"/>
        </w:rPr>
        <w:t>domicilio</w:t>
      </w:r>
      <w:r>
        <w:rPr>
          <w:rFonts w:ascii="Arial Nova Cond" w:hAnsi="Arial Nova Cond"/>
        </w:rPr>
        <w:t xml:space="preserve"> con una periodicidad de dos días semanales.</w:t>
      </w:r>
    </w:p>
    <w:p w14:paraId="4A08C0F9" w14:textId="77777777" w:rsidR="00173866" w:rsidRDefault="00173866" w:rsidP="00CC2245">
      <w:pPr>
        <w:jc w:val="both"/>
        <w:rPr>
          <w:rFonts w:ascii="Arial Nova Cond" w:hAnsi="Arial Nova Cond"/>
          <w:b/>
        </w:rPr>
      </w:pPr>
    </w:p>
    <w:p w14:paraId="4CDFF11D" w14:textId="77777777" w:rsidR="00CC2245" w:rsidRPr="00CC2245" w:rsidRDefault="00CC2245" w:rsidP="00CC2245">
      <w:pPr>
        <w:jc w:val="both"/>
        <w:rPr>
          <w:rFonts w:ascii="Arial Nova Cond" w:hAnsi="Arial Nova Cond"/>
          <w:b/>
        </w:rPr>
      </w:pPr>
      <w:r w:rsidRPr="00CC2245">
        <w:rPr>
          <w:rFonts w:ascii="Arial Nova Cond" w:hAnsi="Arial Nova Cond"/>
          <w:b/>
        </w:rPr>
        <w:t xml:space="preserve">MÁS INFORMACIÓN </w:t>
      </w:r>
    </w:p>
    <w:p w14:paraId="4631CB83" w14:textId="77777777" w:rsidR="00921F52" w:rsidRPr="00921F52" w:rsidRDefault="00921F52" w:rsidP="00921F52">
      <w:pPr>
        <w:pStyle w:val="Prrafodelista"/>
        <w:numPr>
          <w:ilvl w:val="0"/>
          <w:numId w:val="7"/>
        </w:numPr>
        <w:jc w:val="both"/>
        <w:rPr>
          <w:rFonts w:ascii="Arial Nova Cond" w:hAnsi="Arial Nova Cond"/>
        </w:rPr>
      </w:pPr>
      <w:r w:rsidRPr="00921F52">
        <w:rPr>
          <w:rFonts w:ascii="Arial Nova Cond" w:hAnsi="Arial Nova Cond"/>
        </w:rPr>
        <w:t>Ayuntamientos.</w:t>
      </w:r>
    </w:p>
    <w:p w14:paraId="7F594298" w14:textId="77777777" w:rsidR="00CC2245" w:rsidRPr="00921F52" w:rsidRDefault="00CC2245" w:rsidP="00921F52">
      <w:pPr>
        <w:pStyle w:val="Prrafodelista"/>
        <w:numPr>
          <w:ilvl w:val="0"/>
          <w:numId w:val="7"/>
        </w:numPr>
        <w:jc w:val="both"/>
        <w:rPr>
          <w:rFonts w:ascii="Arial Nova Cond" w:hAnsi="Arial Nova Cond"/>
        </w:rPr>
      </w:pPr>
      <w:r w:rsidRPr="00921F52">
        <w:rPr>
          <w:rFonts w:ascii="Arial Nova Cond" w:hAnsi="Arial Nova Cond"/>
        </w:rPr>
        <w:t>Servicios Sociales Municipales.</w:t>
      </w:r>
    </w:p>
    <w:p w14:paraId="1E5CB18A" w14:textId="77777777" w:rsidR="00CC2245" w:rsidRPr="00921F52" w:rsidRDefault="00CC2245" w:rsidP="00921F52">
      <w:pPr>
        <w:pStyle w:val="Prrafodelista"/>
        <w:numPr>
          <w:ilvl w:val="0"/>
          <w:numId w:val="7"/>
        </w:numPr>
        <w:jc w:val="both"/>
        <w:rPr>
          <w:rFonts w:ascii="Arial Nova Cond" w:hAnsi="Arial Nova Cond"/>
        </w:rPr>
      </w:pPr>
      <w:r w:rsidRPr="00921F52">
        <w:rPr>
          <w:rFonts w:ascii="Arial Nova Cond" w:hAnsi="Arial Nova Cond"/>
        </w:rPr>
        <w:t>Área de Bienestar Social de la Diputación de Toledo</w:t>
      </w:r>
      <w:r w:rsidR="00921F52" w:rsidRPr="00921F52">
        <w:rPr>
          <w:rFonts w:ascii="Arial Nova Cond" w:hAnsi="Arial Nova Cond"/>
        </w:rPr>
        <w:t>:</w:t>
      </w:r>
    </w:p>
    <w:p w14:paraId="6513B965" w14:textId="77777777" w:rsidR="00FF0BB7" w:rsidRDefault="00173866" w:rsidP="007267E2">
      <w:pPr>
        <w:pStyle w:val="Prrafodelista"/>
        <w:numPr>
          <w:ilvl w:val="0"/>
          <w:numId w:val="8"/>
        </w:numPr>
        <w:jc w:val="both"/>
        <w:rPr>
          <w:rFonts w:ascii="Arial Nova Cond" w:hAnsi="Arial Nova Cond"/>
        </w:rPr>
      </w:pPr>
      <w:r w:rsidRPr="00921F52">
        <w:rPr>
          <w:rFonts w:ascii="Arial Nova Cond" w:hAnsi="Arial Nova Cond"/>
        </w:rPr>
        <w:t>Teléfono</w:t>
      </w:r>
      <w:r w:rsidR="00921F52" w:rsidRPr="00921F52">
        <w:rPr>
          <w:rFonts w:ascii="Arial Nova Cond" w:hAnsi="Arial Nova Cond"/>
        </w:rPr>
        <w:t xml:space="preserve"> 925287799</w:t>
      </w:r>
      <w:r w:rsidR="001B6FB8">
        <w:rPr>
          <w:rFonts w:ascii="Arial Nova Cond" w:hAnsi="Arial Nova Cond"/>
        </w:rPr>
        <w:t xml:space="preserve">. </w:t>
      </w:r>
      <w:r w:rsidR="00921F52" w:rsidRPr="00921F52">
        <w:rPr>
          <w:rFonts w:ascii="Arial Nova Cond" w:hAnsi="Arial Nova Cond"/>
        </w:rPr>
        <w:t xml:space="preserve"> </w:t>
      </w:r>
      <w:r w:rsidR="001B6FB8">
        <w:rPr>
          <w:rFonts w:ascii="Arial Nova Cond" w:hAnsi="Arial Nova Cond"/>
        </w:rPr>
        <w:t>Extensiones:  2400 y 2085</w:t>
      </w:r>
    </w:p>
    <w:p w14:paraId="40BC55B9" w14:textId="77777777" w:rsidR="00FF0BB7" w:rsidRPr="00FF0BB7" w:rsidRDefault="00FF0BB7" w:rsidP="00FF0BB7">
      <w:pPr>
        <w:pStyle w:val="Prrafodelista"/>
        <w:ind w:left="1428"/>
        <w:jc w:val="both"/>
        <w:rPr>
          <w:rFonts w:ascii="Arial Nova Cond" w:hAnsi="Arial Nova Cond"/>
        </w:rPr>
      </w:pPr>
    </w:p>
    <w:p w14:paraId="1431619E" w14:textId="77777777" w:rsidR="009A2BB2" w:rsidRPr="001B6FB8" w:rsidRDefault="009A2BB2" w:rsidP="001B6FB8">
      <w:pPr>
        <w:rPr>
          <w:rFonts w:ascii="Arial Nova Cond" w:hAnsi="Arial Nova Cond"/>
          <w:b/>
        </w:rPr>
      </w:pPr>
    </w:p>
    <w:p w14:paraId="457AA1D8" w14:textId="77777777" w:rsidR="00173866" w:rsidRPr="00CC2245" w:rsidRDefault="00173866" w:rsidP="00CC2245">
      <w:pPr>
        <w:jc w:val="both"/>
        <w:rPr>
          <w:rFonts w:ascii="Arial Nova Cond" w:hAnsi="Arial Nova Cond"/>
        </w:rPr>
      </w:pPr>
    </w:p>
    <w:p w14:paraId="0C9FC532" w14:textId="77777777" w:rsidR="007052C8" w:rsidRPr="00CC2245" w:rsidRDefault="007052C8" w:rsidP="00CC2245">
      <w:pPr>
        <w:jc w:val="both"/>
        <w:rPr>
          <w:rFonts w:ascii="Arial Nova Cond" w:hAnsi="Arial Nova Cond"/>
        </w:rPr>
      </w:pPr>
    </w:p>
    <w:p w14:paraId="685CCDF4" w14:textId="77777777" w:rsidR="00C31B5A" w:rsidRPr="00CC2245" w:rsidRDefault="00C31B5A" w:rsidP="00CC2245">
      <w:pPr>
        <w:ind w:left="1068"/>
        <w:jc w:val="both"/>
        <w:rPr>
          <w:rFonts w:ascii="Arial Nova Cond" w:hAnsi="Arial Nova Cond"/>
        </w:rPr>
      </w:pPr>
    </w:p>
    <w:p w14:paraId="4B55EBB9" w14:textId="77777777" w:rsidR="003F5FD7" w:rsidRPr="00CC2245" w:rsidRDefault="003F5FD7" w:rsidP="00CC2245">
      <w:pPr>
        <w:jc w:val="both"/>
        <w:rPr>
          <w:rFonts w:ascii="Arial Nova Cond" w:hAnsi="Arial Nova Cond"/>
        </w:rPr>
      </w:pPr>
    </w:p>
    <w:p w14:paraId="3A40E921" w14:textId="77777777" w:rsidR="003F5FD7" w:rsidRPr="00CC2245" w:rsidRDefault="003F5FD7" w:rsidP="00CC2245">
      <w:pPr>
        <w:jc w:val="both"/>
        <w:rPr>
          <w:rFonts w:ascii="Arial Nova Cond" w:hAnsi="Arial Nova Cond"/>
        </w:rPr>
      </w:pPr>
    </w:p>
    <w:p w14:paraId="673C776B" w14:textId="77777777" w:rsidR="003F5FD7" w:rsidRPr="00CC2245" w:rsidRDefault="003F5FD7" w:rsidP="00CC2245">
      <w:pPr>
        <w:jc w:val="both"/>
        <w:rPr>
          <w:rFonts w:ascii="Arial Nova Cond" w:hAnsi="Arial Nova Cond"/>
        </w:rPr>
      </w:pPr>
    </w:p>
    <w:p w14:paraId="15BE3B4F" w14:textId="77777777" w:rsidR="001824D6" w:rsidRDefault="001824D6" w:rsidP="00CC2245">
      <w:pPr>
        <w:jc w:val="both"/>
      </w:pPr>
    </w:p>
    <w:sectPr w:rsidR="001824D6" w:rsidSect="00C922A8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E14C6" w14:textId="77777777" w:rsidR="008E02B0" w:rsidRDefault="008E02B0" w:rsidP="00173866">
      <w:pPr>
        <w:spacing w:after="0" w:line="240" w:lineRule="auto"/>
      </w:pPr>
      <w:r>
        <w:separator/>
      </w:r>
    </w:p>
  </w:endnote>
  <w:endnote w:type="continuationSeparator" w:id="0">
    <w:p w14:paraId="018C2A95" w14:textId="77777777" w:rsidR="008E02B0" w:rsidRDefault="008E02B0" w:rsidP="00173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 Cond">
    <w:altName w:val="Arial"/>
    <w:charset w:val="00"/>
    <w:family w:val="swiss"/>
    <w:pitch w:val="variable"/>
    <w:sig w:usb0="00000001" w:usb1="00000002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48995674"/>
      <w:docPartObj>
        <w:docPartGallery w:val="Page Numbers (Bottom of Page)"/>
        <w:docPartUnique/>
      </w:docPartObj>
    </w:sdtPr>
    <w:sdtContent>
      <w:p w14:paraId="3101039E" w14:textId="77777777" w:rsidR="007267E2" w:rsidRDefault="00000000">
        <w:pPr>
          <w:pStyle w:val="Piedepgina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341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EF482E4" w14:textId="77777777" w:rsidR="007267E2" w:rsidRDefault="007267E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82DC7" w14:textId="77777777" w:rsidR="008E02B0" w:rsidRDefault="008E02B0" w:rsidP="00173866">
      <w:pPr>
        <w:spacing w:after="0" w:line="240" w:lineRule="auto"/>
      </w:pPr>
      <w:r>
        <w:separator/>
      </w:r>
    </w:p>
  </w:footnote>
  <w:footnote w:type="continuationSeparator" w:id="0">
    <w:p w14:paraId="5A801BA7" w14:textId="77777777" w:rsidR="008E02B0" w:rsidRDefault="008E02B0" w:rsidP="001738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D6655" w14:textId="7E4071AE" w:rsidR="007267E2" w:rsidRDefault="00FB1F0B" w:rsidP="00173866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10CA0C8" wp14:editId="2DFDD77C">
              <wp:simplePos x="0" y="0"/>
              <wp:positionH relativeFrom="column">
                <wp:posOffset>-454025</wp:posOffset>
              </wp:positionH>
              <wp:positionV relativeFrom="paragraph">
                <wp:posOffset>-38100</wp:posOffset>
              </wp:positionV>
              <wp:extent cx="6228080" cy="2306320"/>
              <wp:effectExtent l="3175" t="0" r="7620" b="8255"/>
              <wp:wrapNone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28080" cy="230632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0BFA96D" id="Rectangle 1" o:spid="_x0000_s1026" style="position:absolute;margin-left:-35.75pt;margin-top:-3pt;width:490.4pt;height:181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" filled="f">
              <v:textbox style="mso-fit-shape-to-text:t"/>
            </v:rect>
          </w:pict>
        </mc:Fallback>
      </mc:AlternateContent>
    </w:r>
    <w:r w:rsidR="007267E2">
      <w:rPr>
        <w:rFonts w:ascii="Verdana" w:hAnsi="Verdana"/>
        <w:noProof/>
        <w:color w:val="333333"/>
        <w:lang w:eastAsia="es-ES"/>
      </w:rPr>
      <w:drawing>
        <wp:inline distT="0" distB="0" distL="0" distR="0" wp14:anchorId="6C80F7D0" wp14:editId="2AAFDAA1">
          <wp:extent cx="1485900" cy="752475"/>
          <wp:effectExtent l="19050" t="0" r="0" b="0"/>
          <wp:docPr id="1" name="Imagen 1" descr="Logotipo de Diputación en dos colores: verde y gr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tipo de Diputación en dos colores: verde y gri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81B91FC" w14:textId="77777777" w:rsidR="007267E2" w:rsidRDefault="007267E2" w:rsidP="00173866">
    <w:pPr>
      <w:pStyle w:val="Encabezado"/>
      <w:rPr>
        <w:i/>
        <w:color w:val="948A54" w:themeColor="background2" w:themeShade="80"/>
        <w:sz w:val="16"/>
        <w:szCs w:val="16"/>
      </w:rPr>
    </w:pPr>
    <w:r>
      <w:rPr>
        <w:i/>
        <w:color w:val="948A54" w:themeColor="background2" w:themeShade="80"/>
        <w:sz w:val="16"/>
        <w:szCs w:val="16"/>
      </w:rPr>
      <w:t>ÁREA DE EDUCACIÓN, CULTURA, IGUAL DAD Y BIENESTAR SOCIAL</w:t>
    </w:r>
  </w:p>
  <w:p w14:paraId="54BC58D9" w14:textId="77777777" w:rsidR="007267E2" w:rsidRDefault="007267E2" w:rsidP="00173866">
    <w:pPr>
      <w:pStyle w:val="Encabezado"/>
    </w:pPr>
    <w:r>
      <w:rPr>
        <w:noProof/>
      </w:rPr>
      <w:t xml:space="preserve">  Nº R.E.L. 0245000</w:t>
    </w:r>
  </w:p>
  <w:p w14:paraId="58A950AD" w14:textId="77777777" w:rsidR="007267E2" w:rsidRDefault="007267E2" w:rsidP="00173866">
    <w:pPr>
      <w:pStyle w:val="Encabezado"/>
    </w:pPr>
    <w:r>
      <w:rPr>
        <w:noProof/>
        <w:lang w:eastAsia="es-ES"/>
      </w:rPr>
      <w:drawing>
        <wp:inline distT="0" distB="0" distL="0" distR="0" wp14:anchorId="376313E7" wp14:editId="6EFF4E58">
          <wp:extent cx="5705475" cy="447675"/>
          <wp:effectExtent l="19050" t="0" r="9525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5475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288E080" w14:textId="77777777" w:rsidR="007267E2" w:rsidRDefault="007267E2" w:rsidP="00173866">
    <w:pPr>
      <w:jc w:val="both"/>
      <w:rPr>
        <w:i/>
        <w:color w:val="948A54" w:themeColor="background2" w:themeShade="80"/>
        <w:sz w:val="16"/>
        <w:szCs w:val="16"/>
      </w:rPr>
    </w:pPr>
    <w:r>
      <w:rPr>
        <w:rFonts w:cs="Arial"/>
      </w:rPr>
      <w:t>Plan de Recuperación, Transformación y Resiliencia, dentro del Componente 22 “Plan de choque para la economía de los cuidados y refuerzo de las políticas de inclusión”, en la línea C22.I2, “Plan de modernización de los Servicios Sociales: transformación tecnológica, innovación, formación y refuerzo de la atención a la infancia”.</w:t>
    </w:r>
  </w:p>
  <w:p w14:paraId="08197EAC" w14:textId="77777777" w:rsidR="007267E2" w:rsidRDefault="007267E2">
    <w:pPr>
      <w:pStyle w:val="Encabezado"/>
    </w:pPr>
  </w:p>
  <w:p w14:paraId="551D3CD0" w14:textId="77777777" w:rsidR="007267E2" w:rsidRDefault="007267E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17C0E"/>
    <w:multiLevelType w:val="hybridMultilevel"/>
    <w:tmpl w:val="F6C217A0"/>
    <w:lvl w:ilvl="0" w:tplc="0C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5176480"/>
    <w:multiLevelType w:val="hybridMultilevel"/>
    <w:tmpl w:val="7ED4FD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E4AF8"/>
    <w:multiLevelType w:val="hybridMultilevel"/>
    <w:tmpl w:val="40624688"/>
    <w:lvl w:ilvl="0" w:tplc="5080AAC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73F4D"/>
    <w:multiLevelType w:val="hybridMultilevel"/>
    <w:tmpl w:val="6CFEB5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4E2983"/>
    <w:multiLevelType w:val="hybridMultilevel"/>
    <w:tmpl w:val="C5722604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B09A9B80">
      <w:start w:val="3"/>
      <w:numFmt w:val="bullet"/>
      <w:lvlText w:val="-"/>
      <w:lvlJc w:val="left"/>
      <w:pPr>
        <w:ind w:left="2148" w:hanging="360"/>
      </w:pPr>
      <w:rPr>
        <w:rFonts w:ascii="Calibri" w:eastAsiaTheme="minorHAnsi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4FE143C3"/>
    <w:multiLevelType w:val="hybridMultilevel"/>
    <w:tmpl w:val="AFA603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1D760B"/>
    <w:multiLevelType w:val="hybridMultilevel"/>
    <w:tmpl w:val="AC166FB4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3D44B0D"/>
    <w:multiLevelType w:val="hybridMultilevel"/>
    <w:tmpl w:val="0C0EE8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606296"/>
    <w:multiLevelType w:val="hybridMultilevel"/>
    <w:tmpl w:val="AFA6EA2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51299488">
    <w:abstractNumId w:val="4"/>
  </w:num>
  <w:num w:numId="2" w16cid:durableId="967974353">
    <w:abstractNumId w:val="6"/>
  </w:num>
  <w:num w:numId="3" w16cid:durableId="824082016">
    <w:abstractNumId w:val="2"/>
  </w:num>
  <w:num w:numId="4" w16cid:durableId="1850217401">
    <w:abstractNumId w:val="8"/>
  </w:num>
  <w:num w:numId="5" w16cid:durableId="777213116">
    <w:abstractNumId w:val="3"/>
  </w:num>
  <w:num w:numId="6" w16cid:durableId="279381635">
    <w:abstractNumId w:val="7"/>
  </w:num>
  <w:num w:numId="7" w16cid:durableId="313721411">
    <w:abstractNumId w:val="5"/>
  </w:num>
  <w:num w:numId="8" w16cid:durableId="949358959">
    <w:abstractNumId w:val="0"/>
  </w:num>
  <w:num w:numId="9" w16cid:durableId="1746999287">
    <w:abstractNumId w:val="1"/>
  </w:num>
  <w:num w:numId="10" w16cid:durableId="209185374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4D6"/>
    <w:rsid w:val="000D2082"/>
    <w:rsid w:val="001611F0"/>
    <w:rsid w:val="00173866"/>
    <w:rsid w:val="001824D6"/>
    <w:rsid w:val="001B6FB8"/>
    <w:rsid w:val="0036695B"/>
    <w:rsid w:val="003A1BDD"/>
    <w:rsid w:val="003B78A3"/>
    <w:rsid w:val="003F457C"/>
    <w:rsid w:val="003F5FD7"/>
    <w:rsid w:val="004E64EA"/>
    <w:rsid w:val="004E7052"/>
    <w:rsid w:val="0058449B"/>
    <w:rsid w:val="005A3AA7"/>
    <w:rsid w:val="005B3322"/>
    <w:rsid w:val="005E66A6"/>
    <w:rsid w:val="006A60EF"/>
    <w:rsid w:val="007052C8"/>
    <w:rsid w:val="007267E2"/>
    <w:rsid w:val="00757C98"/>
    <w:rsid w:val="00776E8F"/>
    <w:rsid w:val="007821A0"/>
    <w:rsid w:val="007B77B6"/>
    <w:rsid w:val="008D2966"/>
    <w:rsid w:val="008E02B0"/>
    <w:rsid w:val="00921F52"/>
    <w:rsid w:val="009A2BB2"/>
    <w:rsid w:val="00AE7031"/>
    <w:rsid w:val="00BF59CD"/>
    <w:rsid w:val="00C31B5A"/>
    <w:rsid w:val="00C922A8"/>
    <w:rsid w:val="00CC2245"/>
    <w:rsid w:val="00DA029E"/>
    <w:rsid w:val="00DD3419"/>
    <w:rsid w:val="00E45F87"/>
    <w:rsid w:val="00E95609"/>
    <w:rsid w:val="00EC27CD"/>
    <w:rsid w:val="00FB1F0B"/>
    <w:rsid w:val="00FF0BB7"/>
    <w:rsid w:val="00FF4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CC9737"/>
  <w15:docId w15:val="{9B155793-36DB-4947-9C85-08FEE348D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22A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31B5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738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3866"/>
  </w:style>
  <w:style w:type="paragraph" w:styleId="Piedepgina">
    <w:name w:val="footer"/>
    <w:basedOn w:val="Normal"/>
    <w:link w:val="PiedepginaCar"/>
    <w:uiPriority w:val="99"/>
    <w:unhideWhenUsed/>
    <w:rsid w:val="001738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3866"/>
  </w:style>
  <w:style w:type="paragraph" w:styleId="Textodeglobo">
    <w:name w:val="Balloon Text"/>
    <w:basedOn w:val="Normal"/>
    <w:link w:val="TextodegloboCar"/>
    <w:uiPriority w:val="99"/>
    <w:semiHidden/>
    <w:unhideWhenUsed/>
    <w:rsid w:val="00173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38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89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693</Words>
  <Characters>3817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msnunez</dc:creator>
  <cp:lastModifiedBy>Licencia 1 Inforcopy</cp:lastModifiedBy>
  <cp:revision>2</cp:revision>
  <dcterms:created xsi:type="dcterms:W3CDTF">2022-12-01T15:41:00Z</dcterms:created>
  <dcterms:modified xsi:type="dcterms:W3CDTF">2022-12-01T15:41:00Z</dcterms:modified>
</cp:coreProperties>
</file>