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02" w:rsidRPr="007306F6" w:rsidRDefault="00450912">
      <w:pPr>
        <w:rPr>
          <w:sz w:val="24"/>
          <w:szCs w:val="24"/>
        </w:rPr>
      </w:pPr>
      <w:r w:rsidRPr="007306F6">
        <w:rPr>
          <w:sz w:val="24"/>
          <w:szCs w:val="24"/>
        </w:rPr>
        <w:t>Estamos elaborando un directorio de empresas  y servicios del municipio de Riópar</w:t>
      </w:r>
      <w:r w:rsidR="0020557E" w:rsidRPr="007306F6">
        <w:rPr>
          <w:sz w:val="24"/>
          <w:szCs w:val="24"/>
        </w:rPr>
        <w:t xml:space="preserve"> para incluirlo en el libro de la feria de forma gratuita</w:t>
      </w:r>
      <w:r w:rsidRPr="007306F6">
        <w:rPr>
          <w:sz w:val="24"/>
          <w:szCs w:val="24"/>
        </w:rPr>
        <w:t>. A continuación se publica una relación provisional</w:t>
      </w:r>
      <w:r w:rsidR="007306F6">
        <w:rPr>
          <w:sz w:val="24"/>
          <w:szCs w:val="24"/>
        </w:rPr>
        <w:t xml:space="preserve"> de la lista</w:t>
      </w:r>
      <w:r w:rsidR="0020557E" w:rsidRPr="007306F6">
        <w:rPr>
          <w:sz w:val="24"/>
          <w:szCs w:val="24"/>
        </w:rPr>
        <w:t xml:space="preserve"> que disponemos</w:t>
      </w:r>
      <w:r w:rsidRPr="007306F6">
        <w:rPr>
          <w:sz w:val="24"/>
          <w:szCs w:val="24"/>
        </w:rPr>
        <w:t xml:space="preserve">, todo aquel que </w:t>
      </w:r>
      <w:r w:rsidR="006E0C0D" w:rsidRPr="007306F6">
        <w:rPr>
          <w:sz w:val="24"/>
          <w:szCs w:val="24"/>
        </w:rPr>
        <w:t xml:space="preserve">no se vea reflejado en la misma, </w:t>
      </w:r>
      <w:r w:rsidR="003B4B6C" w:rsidRPr="007306F6">
        <w:rPr>
          <w:sz w:val="24"/>
          <w:szCs w:val="24"/>
        </w:rPr>
        <w:t xml:space="preserve">o </w:t>
      </w:r>
      <w:r w:rsidR="006E0C0D" w:rsidRPr="007306F6">
        <w:rPr>
          <w:sz w:val="24"/>
          <w:szCs w:val="24"/>
        </w:rPr>
        <w:t xml:space="preserve">desee corregir algún dato </w:t>
      </w:r>
      <w:r w:rsidRPr="007306F6">
        <w:rPr>
          <w:sz w:val="24"/>
          <w:szCs w:val="24"/>
        </w:rPr>
        <w:t>y esté interesado en apare</w:t>
      </w:r>
      <w:r w:rsidR="00415CAD" w:rsidRPr="007306F6">
        <w:rPr>
          <w:sz w:val="24"/>
          <w:szCs w:val="24"/>
        </w:rPr>
        <w:t>cer en  este directorio, deberá</w:t>
      </w:r>
      <w:r w:rsidRPr="007306F6">
        <w:rPr>
          <w:sz w:val="24"/>
          <w:szCs w:val="24"/>
        </w:rPr>
        <w:t xml:space="preserve"> ponerse en </w:t>
      </w:r>
      <w:r w:rsidR="006A6BD4" w:rsidRPr="007306F6">
        <w:rPr>
          <w:sz w:val="24"/>
          <w:szCs w:val="24"/>
        </w:rPr>
        <w:t>contacto con el ayuntamiento</w:t>
      </w:r>
      <w:r w:rsidR="0020557E" w:rsidRPr="007306F6">
        <w:rPr>
          <w:sz w:val="24"/>
          <w:szCs w:val="24"/>
        </w:rPr>
        <w:t>, e</w:t>
      </w:r>
      <w:r w:rsidR="00415CAD" w:rsidRPr="007306F6">
        <w:rPr>
          <w:sz w:val="24"/>
          <w:szCs w:val="24"/>
        </w:rPr>
        <w:t xml:space="preserve">l plazo finaliza el domingo 30 </w:t>
      </w:r>
      <w:r w:rsidR="0020557E" w:rsidRPr="007306F6">
        <w:rPr>
          <w:sz w:val="24"/>
          <w:szCs w:val="24"/>
        </w:rPr>
        <w:t>de julio 2017.</w:t>
      </w:r>
    </w:p>
    <w:p w:rsidR="007306F6" w:rsidRPr="007306F6" w:rsidRDefault="007306F6">
      <w:pPr>
        <w:rPr>
          <w:sz w:val="18"/>
          <w:szCs w:val="18"/>
        </w:rPr>
      </w:pPr>
    </w:p>
    <w:p w:rsidR="007306F6" w:rsidRPr="007306F6" w:rsidRDefault="0020557E" w:rsidP="0020557E">
      <w:pPr>
        <w:rPr>
          <w:sz w:val="18"/>
          <w:szCs w:val="18"/>
          <w:u w:val="single"/>
        </w:rPr>
      </w:pPr>
      <w:r w:rsidRPr="007306F6">
        <w:rPr>
          <w:sz w:val="18"/>
          <w:szCs w:val="18"/>
        </w:rPr>
        <w:t xml:space="preserve">    </w:t>
      </w:r>
    </w:p>
    <w:tbl>
      <w:tblPr>
        <w:tblStyle w:val="Tablaconcuadrcula"/>
        <w:tblW w:w="5000" w:type="pct"/>
        <w:tblLook w:val="04A0"/>
      </w:tblPr>
      <w:tblGrid>
        <w:gridCol w:w="6337"/>
        <w:gridCol w:w="2382"/>
      </w:tblGrid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jc w:val="center"/>
              <w:rPr>
                <w:b/>
                <w:sz w:val="18"/>
                <w:szCs w:val="18"/>
              </w:rPr>
            </w:pPr>
            <w:r w:rsidRPr="007306F6">
              <w:rPr>
                <w:b/>
                <w:sz w:val="18"/>
                <w:szCs w:val="18"/>
              </w:rPr>
              <w:t>ESTABLECIMIENTO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jc w:val="center"/>
              <w:rPr>
                <w:b/>
                <w:sz w:val="18"/>
                <w:szCs w:val="18"/>
              </w:rPr>
            </w:pPr>
            <w:r w:rsidRPr="007306F6">
              <w:rPr>
                <w:b/>
                <w:sz w:val="18"/>
                <w:szCs w:val="18"/>
              </w:rPr>
              <w:t>TELÉFONO NEGOCIO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AIRMAX INTERNET  (NACHO)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684237003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ALBERGUE LOS CHORROS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222222"/>
                <w:sz w:val="18"/>
                <w:szCs w:val="18"/>
              </w:rPr>
              <w:t>635 61 54 17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ALUMINIOS J. CAMPOS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690316994//695760766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ARTESERO ABOGADOS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306F6">
              <w:rPr>
                <w:rStyle w:val="azul3"/>
                <w:rFonts w:ascii="Arial" w:hAnsi="Arial" w:cs="Arial"/>
                <w:sz w:val="18"/>
                <w:szCs w:val="18"/>
              </w:rPr>
              <w:t>967 302 192  657 826 002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ASADOR DE LEÑA EMILIO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2C2C2C"/>
                <w:sz w:val="18"/>
                <w:szCs w:val="18"/>
              </w:rPr>
              <w:t>967435352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ASESORIA JAVIER GARCIA MORCILLO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967435466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ATA2 CHARATE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647605905 / 638550226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BAR “VALLE DEL GÜECO”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676481359//650250476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BAR LA PLAZA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967435373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BRONCES RIÓPAR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967435033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C.E.A. LA DEHESA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text3"/>
                <w:rFonts w:ascii="Arial" w:hAnsi="Arial" w:cs="Arial"/>
                <w:color w:val="282828"/>
                <w:sz w:val="18"/>
                <w:szCs w:val="18"/>
              </w:rPr>
              <w:t>699 437 192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C.HÍPICO CABALLO DEL BRONCE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sz w:val="18"/>
                <w:szCs w:val="18"/>
              </w:rPr>
              <w:t>622 22 39 72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CAFÉ BAR  RIO  MUNDO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967435078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CAFETERÍA  “ACUARIOS”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605947284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CARLOS RODRIGUEZ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967435473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CÁRMEN PÉREZ TORRENTE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sz w:val="18"/>
                <w:szCs w:val="18"/>
              </w:rPr>
              <w:t>699 123 463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CARNICERIA  VALENTINA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695.18.28.29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CARNICERIA Mª CARMEN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967435122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CARNICERIA PRISCI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967435050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CARNICERÍA SÁNCHEZ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679.94.55.09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CARPINTERÍA  ALFREDO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967435275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CARPINTERÍA </w:t>
            </w: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PINDANGA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CASA  DEL AGUILA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649277223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CASA AAIUN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666728199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CASA ABDÓN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967435284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CASA RURAL CAMPOAMOR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607940794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CASAS RURALES  “LA LOMA”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677264900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CASAS RURALES “ EL OJICO”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967435088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CASAS RURALES EL ARRANCA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666728199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CIENCIA Y AVENTURA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667764467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CONRADO QUÍLEZ  ITOWEL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333333"/>
                <w:sz w:val="18"/>
                <w:szCs w:val="18"/>
              </w:rPr>
              <w:t>967435330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CONSTRUCCIONES  PEREZ PALACIOS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677432890//687828398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CONSTRUCCIONES PEDRO VALERO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967435398//626558679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COVIRÁN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967 43 59 22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CALAR RÍO MUNDO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659979417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CAMPANARIO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967435049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CORTIJO LA TAPIA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654114411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CORTIJO RÍO FRÍO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967574384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EL QUIJOTE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609443498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EMILIO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967435352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HINAREJOS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607516840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LA CUESTA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967435415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7306F6">
            <w:pPr>
              <w:tabs>
                <w:tab w:val="center" w:pos="2875"/>
              </w:tabs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LOS ROMEROS</w:t>
            </w: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610288065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MAJANA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649761510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MIRADOR RIÓPAR VIEJO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sz w:val="18"/>
                <w:szCs w:val="18"/>
              </w:rPr>
              <w:t>622167175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MONTEARROBA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967435289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PATIO DE LAS FLORES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967435481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RIÓPAR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667614123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CR RIÓPAR VIEJO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699123463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CUEVA AHUMADA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676 00 59 57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EBANISTERÍA  RUSTICA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967435011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EL CHAMBY  HELADERÍA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607 83 51 84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EL CHIRINGUITO “FLOREN”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667787613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EL VENTORRILLO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967435379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ENCINAS DE RODA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687885797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EXCLUSIVAS FITENI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967435463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FARMACIA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353535"/>
                <w:sz w:val="18"/>
                <w:szCs w:val="18"/>
              </w:rPr>
              <w:t>967435080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FLORISTERÍA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967435481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FORJAS LOZANO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967435457/ 686983069/</w:t>
            </w:r>
          </w:p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697268212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4C588B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4C588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FRANCISCO BANEGAS</w:t>
            </w:r>
          </w:p>
        </w:tc>
        <w:tc>
          <w:tcPr>
            <w:tcW w:w="1366" w:type="pct"/>
          </w:tcPr>
          <w:p w:rsidR="004C588B" w:rsidRPr="004C588B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hyperlink r:id="rId5" w:history="1">
              <w:r w:rsidRPr="004C588B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967435026</w:t>
              </w:r>
            </w:hyperlink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FRANCISCO JAVIER TEATINO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 xml:space="preserve">696-754898  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GANADERIA BALLELINDO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967435062 / 689607903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GASOLINERA LOS CHORROS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967435057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GRUPO  ACEBO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967435080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HELADERÍA EL VERGEL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686 63 07 30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HOSTAL  RIO MUNDO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967435078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HOSTAL LA RUEDA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967435980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HOSTAL LOS BRONCES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967 43 50 33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HOSTAL SIERRA MANCHA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667614123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HOTEL  RIOPAR    Ginés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967 435191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HOTEL RURAL  “PUENTE FACO”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967 43 54 29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ISAAC  LOZANO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695785556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JULIO CANO  FONTANERO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967 43 55 34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4C588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LA FRAGUA/FUNDICIÓN</w:t>
            </w:r>
          </w:p>
        </w:tc>
        <w:tc>
          <w:tcPr>
            <w:tcW w:w="1366" w:type="pct"/>
          </w:tcPr>
          <w:p w:rsidR="004C588B" w:rsidRPr="007306F6" w:rsidRDefault="004C588B" w:rsidP="004C588B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i/>
                <w:sz w:val="18"/>
                <w:szCs w:val="18"/>
              </w:rPr>
            </w:pPr>
            <w:r w:rsidRPr="007306F6">
              <w:rPr>
                <w:rFonts w:ascii="Arial" w:hAnsi="Arial" w:cs="Arial"/>
                <w:sz w:val="18"/>
                <w:szCs w:val="18"/>
              </w:rPr>
              <w:t>967 43 52 35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LAVANDERIA CARMEN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967435319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LLANOS CAMPOS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967435145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LOS PIES EN LA TIERRA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967 43 50 60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Mª  LLANOS 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967435349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MESÓN LA CUESTA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967435415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MODA MONICA ATELIER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967435316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MONTAJES ELÉCTRICOS RIÓPAR S.L.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sz w:val="18"/>
                <w:szCs w:val="18"/>
              </w:rPr>
            </w:pPr>
            <w:r w:rsidRPr="007306F6">
              <w:rPr>
                <w:rStyle w:val="phonecontent"/>
                <w:rFonts w:ascii="Arial" w:hAnsi="Arial" w:cs="Arial"/>
                <w:sz w:val="18"/>
                <w:szCs w:val="18"/>
              </w:rPr>
              <w:t>967 435 930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MUEBLES  ARTURO FELIPE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Style w:val="phonecontent"/>
                <w:rFonts w:ascii="Arial" w:hAnsi="Arial" w:cs="Arial"/>
                <w:sz w:val="18"/>
                <w:szCs w:val="18"/>
              </w:rPr>
              <w:t>967 435 311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ÓPTICA  SIERRA VISIÓN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967435199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OSCAR PIÑERO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PANADERÍA  ANGELES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967 43 53 62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PANADERÍA  MANUELA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967 43 50 43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PANADERÍA LUCIANO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sz w:val="18"/>
                <w:szCs w:val="18"/>
              </w:rPr>
            </w:pPr>
            <w:r w:rsidRPr="007306F6">
              <w:rPr>
                <w:rFonts w:ascii="Arial" w:hAnsi="Arial" w:cs="Arial"/>
                <w:sz w:val="18"/>
                <w:szCs w:val="18"/>
              </w:rPr>
              <w:t>967435036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PELUQUERÍA  AZABACHE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333333"/>
                <w:sz w:val="18"/>
                <w:szCs w:val="18"/>
              </w:rPr>
              <w:t>967435111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PELUQUERIA ESENCIA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967435294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PESCADERÍA HINAREJOS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967435159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PINTURA Y APLICACIÓN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639555414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PISCINA  MUNICIPAL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672275266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PRIMITIVO CÁTEDRA HERREROS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967435988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PUB    BARBOL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sz w:val="18"/>
                <w:szCs w:val="18"/>
              </w:rPr>
              <w:t>665244886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QUÍLEZ, MATERIAL CONSTRUCCIÓN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333333"/>
                <w:sz w:val="18"/>
                <w:szCs w:val="18"/>
              </w:rPr>
              <w:t>967435057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RESTAURANTE  SAN JUAN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967435285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RESTAURANTE “PUERTA DEL ARCO”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967 43 50 52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SALÓN DE ESTÉTICA  ROCIO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662102784//650536065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Servi</w:t>
            </w:r>
            <w:proofErr w:type="spellEnd"/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PIXEL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654 44 31 26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SUPERMERCADO DIA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967435922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SUPERMERCADO ROMERO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353535"/>
                <w:sz w:val="18"/>
                <w:szCs w:val="18"/>
              </w:rPr>
              <w:t>967 435272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SUPERTODO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353535"/>
                <w:sz w:val="18"/>
                <w:szCs w:val="18"/>
              </w:rPr>
              <w:t>967 435237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TALLER  JUAMPE “BOTAS”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967 43 50 57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TALLER  LALO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 w:themeColor="text1"/>
                <w:sz w:val="18"/>
                <w:szCs w:val="18"/>
              </w:rPr>
              <w:t>689127895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TANATORIO DE HELLÍN  “MARGA”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967 54 20 40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TASCA  PEDRO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color w:val="000000"/>
                <w:sz w:val="18"/>
                <w:szCs w:val="18"/>
              </w:rPr>
              <w:t>967 435380 / 650955426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TOMA DEL AGUA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967574524</w:t>
            </w:r>
          </w:p>
        </w:tc>
      </w:tr>
      <w:tr w:rsidR="004C588B" w:rsidRPr="007306F6" w:rsidTr="00CF56CD">
        <w:trPr>
          <w:trHeight w:val="20"/>
        </w:trPr>
        <w:tc>
          <w:tcPr>
            <w:tcW w:w="3634" w:type="pct"/>
          </w:tcPr>
          <w:p w:rsidR="004C588B" w:rsidRPr="007306F6" w:rsidRDefault="004C588B" w:rsidP="00CF56C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06F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VENTA EL LAMINADOR</w:t>
            </w:r>
          </w:p>
        </w:tc>
        <w:tc>
          <w:tcPr>
            <w:tcW w:w="1366" w:type="pct"/>
          </w:tcPr>
          <w:p w:rsidR="004C588B" w:rsidRPr="007306F6" w:rsidRDefault="004C588B" w:rsidP="00CF5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6F6">
              <w:rPr>
                <w:rStyle w:val="xbe"/>
                <w:rFonts w:ascii="Arial" w:hAnsi="Arial" w:cs="Arial"/>
                <w:color w:val="222222"/>
                <w:sz w:val="18"/>
                <w:szCs w:val="18"/>
              </w:rPr>
              <w:t>967 43 54 79</w:t>
            </w:r>
          </w:p>
        </w:tc>
      </w:tr>
    </w:tbl>
    <w:p w:rsidR="0020557E" w:rsidRDefault="0020557E" w:rsidP="0020557E">
      <w:pPr>
        <w:rPr>
          <w:sz w:val="48"/>
          <w:szCs w:val="48"/>
          <w:u w:val="single"/>
        </w:rPr>
      </w:pPr>
    </w:p>
    <w:sectPr w:rsidR="0020557E" w:rsidSect="00961E61">
      <w:pgSz w:w="11906" w:h="16838"/>
      <w:pgMar w:top="1417" w:right="1701" w:bottom="1417" w:left="17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0912"/>
    <w:rsid w:val="000475D9"/>
    <w:rsid w:val="00067D20"/>
    <w:rsid w:val="0020557E"/>
    <w:rsid w:val="003B4B6C"/>
    <w:rsid w:val="00415CAD"/>
    <w:rsid w:val="00450912"/>
    <w:rsid w:val="004C588B"/>
    <w:rsid w:val="00550159"/>
    <w:rsid w:val="005B3F6D"/>
    <w:rsid w:val="00664FC1"/>
    <w:rsid w:val="0067172A"/>
    <w:rsid w:val="006A6BD4"/>
    <w:rsid w:val="006E0C0D"/>
    <w:rsid w:val="007306F6"/>
    <w:rsid w:val="0081604F"/>
    <w:rsid w:val="00900503"/>
    <w:rsid w:val="00961E61"/>
    <w:rsid w:val="00D0340A"/>
    <w:rsid w:val="00DE4521"/>
    <w:rsid w:val="00E10E11"/>
    <w:rsid w:val="00E60502"/>
    <w:rsid w:val="00EB1FEA"/>
    <w:rsid w:val="00F4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zul3">
    <w:name w:val="azul3"/>
    <w:basedOn w:val="Fuentedeprrafopredeter"/>
    <w:rsid w:val="007306F6"/>
    <w:rPr>
      <w:color w:val="000080"/>
    </w:rPr>
  </w:style>
  <w:style w:type="character" w:customStyle="1" w:styleId="text3">
    <w:name w:val="text3"/>
    <w:basedOn w:val="Fuentedeprrafopredeter"/>
    <w:rsid w:val="007306F6"/>
  </w:style>
  <w:style w:type="character" w:customStyle="1" w:styleId="xbe">
    <w:name w:val="_xbe"/>
    <w:basedOn w:val="Fuentedeprrafopredeter"/>
    <w:rsid w:val="007306F6"/>
  </w:style>
  <w:style w:type="character" w:styleId="Hipervnculo">
    <w:name w:val="Hyperlink"/>
    <w:basedOn w:val="Fuentedeprrafopredeter"/>
    <w:uiPriority w:val="99"/>
    <w:semiHidden/>
    <w:unhideWhenUsed/>
    <w:rsid w:val="007306F6"/>
    <w:rPr>
      <w:color w:val="498BCA"/>
      <w:sz w:val="24"/>
      <w:szCs w:val="24"/>
      <w:u w:val="single"/>
      <w:shd w:val="clear" w:color="auto" w:fill="auto"/>
      <w:vertAlign w:val="baseline"/>
    </w:rPr>
  </w:style>
  <w:style w:type="character" w:customStyle="1" w:styleId="phonecontent">
    <w:name w:val="phone_content"/>
    <w:basedOn w:val="Fuentedeprrafopredeter"/>
    <w:rsid w:val="00730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967435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CBB7-7423-42D7-A94F-88F175DE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2017-07-18T12:07:00Z</dcterms:created>
  <dcterms:modified xsi:type="dcterms:W3CDTF">2017-07-22T10:26:00Z</dcterms:modified>
</cp:coreProperties>
</file>