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CE6" w:rsidRPr="002F7CE6" w:rsidRDefault="002F7CE6" w:rsidP="002F7CE6">
      <w:pPr>
        <w:ind w:right="-994"/>
        <w:rPr>
          <w:rFonts w:ascii="Times New Roman" w:hAnsi="Times New Roman" w:cs="Times New Roman"/>
        </w:rPr>
      </w:pPr>
      <w:r>
        <w:t xml:space="preserve">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SODICASA</w:t>
      </w:r>
    </w:p>
    <w:p w:rsidR="002F7CE6" w:rsidRDefault="002F7CE6" w:rsidP="002F7CE6">
      <w:pPr>
        <w:ind w:right="-994"/>
      </w:pPr>
    </w:p>
    <w:p w:rsidR="002F7CE6" w:rsidRDefault="002F7CE6" w:rsidP="002F7CE6">
      <w:pPr>
        <w:ind w:right="-994"/>
      </w:pPr>
    </w:p>
    <w:p w:rsidR="002F7CE6" w:rsidRPr="0023255C" w:rsidRDefault="002F7CE6" w:rsidP="0023255C">
      <w:pPr>
        <w:ind w:right="-994"/>
        <w:jc w:val="center"/>
        <w:rPr>
          <w:rFonts w:ascii="Cooper Black" w:hAnsi="Cooper Black" w:cs="Times New Roman"/>
          <w:sz w:val="144"/>
          <w:szCs w:val="144"/>
          <w:u w:val="single"/>
        </w:rPr>
      </w:pPr>
      <w:r w:rsidRPr="0023255C">
        <w:rPr>
          <w:rFonts w:ascii="Cooper Black" w:hAnsi="Cooper Black" w:cs="Times New Roman"/>
          <w:sz w:val="144"/>
          <w:szCs w:val="144"/>
          <w:u w:val="single"/>
        </w:rPr>
        <w:t>AVISO</w:t>
      </w:r>
    </w:p>
    <w:p w:rsidR="002F7CE6" w:rsidRDefault="002F7CE6" w:rsidP="002F7CE6">
      <w:pPr>
        <w:ind w:left="-567"/>
      </w:pP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 xml:space="preserve">El próximo día   11 de mayo se iniciará la distribución de la cosecha de aceite 2018/19. </w:t>
      </w:r>
    </w:p>
    <w:p w:rsidR="002F7CE6" w:rsidRPr="002F7CE6" w:rsidRDefault="002F7CE6" w:rsidP="002F7CE6">
      <w:pPr>
        <w:tabs>
          <w:tab w:val="left" w:pos="2832"/>
        </w:tabs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>Según los siguientes punto</w:t>
      </w:r>
      <w:r>
        <w:rPr>
          <w:rFonts w:ascii="Times New Roman" w:hAnsi="Times New Roman" w:cs="Times New Roman"/>
          <w:sz w:val="28"/>
          <w:szCs w:val="28"/>
        </w:rPr>
        <w:t>s</w:t>
      </w:r>
      <w:r w:rsidRPr="002F7CE6">
        <w:rPr>
          <w:rFonts w:ascii="Times New Roman" w:hAnsi="Times New Roman" w:cs="Times New Roman"/>
          <w:sz w:val="28"/>
          <w:szCs w:val="28"/>
        </w:rPr>
        <w:t>.</w:t>
      </w:r>
      <w:r w:rsidRPr="002F7CE6">
        <w:rPr>
          <w:rFonts w:ascii="Times New Roman" w:hAnsi="Times New Roman" w:cs="Times New Roman"/>
          <w:sz w:val="28"/>
          <w:szCs w:val="28"/>
        </w:rPr>
        <w:tab/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 xml:space="preserve">  HORARIO: 08:30 h   a  13:30 h    Tarde 16:30 h a  20:30 h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</w:p>
    <w:p w:rsidR="002F7CE6" w:rsidRPr="002F7CE6" w:rsidRDefault="002F7CE6" w:rsidP="002F7CE6">
      <w:pPr>
        <w:ind w:left="1560" w:hanging="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2F7CE6">
        <w:rPr>
          <w:rFonts w:ascii="Times New Roman" w:hAnsi="Times New Roman" w:cs="Times New Roman"/>
          <w:sz w:val="28"/>
          <w:szCs w:val="28"/>
        </w:rPr>
        <w:t>•</w:t>
      </w:r>
      <w:r w:rsidR="001221BA">
        <w:rPr>
          <w:rFonts w:ascii="Times New Roman" w:hAnsi="Times New Roman" w:cs="Times New Roman"/>
          <w:sz w:val="28"/>
          <w:szCs w:val="28"/>
        </w:rPr>
        <w:t xml:space="preserve"> </w:t>
      </w:r>
      <w:r w:rsidRPr="002F7CE6">
        <w:rPr>
          <w:rFonts w:ascii="Times New Roman" w:hAnsi="Times New Roman" w:cs="Times New Roman"/>
          <w:sz w:val="28"/>
          <w:szCs w:val="28"/>
        </w:rPr>
        <w:tab/>
      </w:r>
      <w:r w:rsidR="001221BA">
        <w:rPr>
          <w:rFonts w:ascii="Times New Roman" w:hAnsi="Times New Roman" w:cs="Times New Roman"/>
          <w:sz w:val="28"/>
          <w:szCs w:val="28"/>
        </w:rPr>
        <w:t xml:space="preserve"> </w:t>
      </w:r>
      <w:r w:rsidRPr="002F7CE6">
        <w:rPr>
          <w:rFonts w:ascii="Times New Roman" w:hAnsi="Times New Roman" w:cs="Times New Roman"/>
          <w:sz w:val="28"/>
          <w:szCs w:val="28"/>
        </w:rPr>
        <w:t xml:space="preserve">Día 11 los cosecheros cuya primera letra del primer apellido este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1221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comprendida  entre </w:t>
      </w:r>
      <w:r w:rsidRPr="002F7CE6">
        <w:rPr>
          <w:rFonts w:ascii="Times New Roman" w:hAnsi="Times New Roman" w:cs="Times New Roman"/>
          <w:sz w:val="28"/>
          <w:szCs w:val="28"/>
        </w:rPr>
        <w:t>las letras  A   y  G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CE6">
        <w:rPr>
          <w:rFonts w:ascii="Times New Roman" w:hAnsi="Times New Roman" w:cs="Times New Roman"/>
          <w:sz w:val="28"/>
          <w:szCs w:val="28"/>
        </w:rPr>
        <w:t>•</w:t>
      </w:r>
      <w:r w:rsidR="001221BA">
        <w:rPr>
          <w:rFonts w:ascii="Times New Roman" w:hAnsi="Times New Roman" w:cs="Times New Roman"/>
          <w:sz w:val="28"/>
          <w:szCs w:val="28"/>
        </w:rPr>
        <w:t xml:space="preserve">   </w:t>
      </w:r>
      <w:r w:rsidRPr="002F7CE6">
        <w:rPr>
          <w:rFonts w:ascii="Times New Roman" w:hAnsi="Times New Roman" w:cs="Times New Roman"/>
          <w:sz w:val="28"/>
          <w:szCs w:val="28"/>
        </w:rPr>
        <w:t>Día 12 entre las letras  H y Z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</w:p>
    <w:p w:rsidR="002F7CE6" w:rsidRPr="002F7CE6" w:rsidRDefault="002F7CE6" w:rsidP="002F7CE6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CE6">
        <w:rPr>
          <w:rFonts w:ascii="Times New Roman" w:hAnsi="Times New Roman" w:cs="Times New Roman"/>
          <w:sz w:val="28"/>
          <w:szCs w:val="28"/>
        </w:rPr>
        <w:t>•</w:t>
      </w:r>
      <w:r w:rsidRPr="002F7CE6">
        <w:rPr>
          <w:rFonts w:ascii="Times New Roman" w:hAnsi="Times New Roman" w:cs="Times New Roman"/>
          <w:sz w:val="28"/>
          <w:szCs w:val="28"/>
        </w:rPr>
        <w:tab/>
      </w:r>
      <w:r w:rsidR="001221BA">
        <w:rPr>
          <w:rFonts w:ascii="Times New Roman" w:hAnsi="Times New Roman" w:cs="Times New Roman"/>
          <w:sz w:val="28"/>
          <w:szCs w:val="28"/>
        </w:rPr>
        <w:t xml:space="preserve">  </w:t>
      </w:r>
      <w:bookmarkStart w:id="0" w:name="_GoBack"/>
      <w:bookmarkEnd w:id="0"/>
      <w:r w:rsidRPr="002F7CE6">
        <w:rPr>
          <w:rFonts w:ascii="Times New Roman" w:hAnsi="Times New Roman" w:cs="Times New Roman"/>
          <w:sz w:val="28"/>
          <w:szCs w:val="28"/>
        </w:rPr>
        <w:t>Es imprescindible para la retirada del aceite haber abonado el importe de la molienda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7CE6">
        <w:rPr>
          <w:rFonts w:ascii="Times New Roman" w:hAnsi="Times New Roman" w:cs="Times New Roman"/>
          <w:sz w:val="28"/>
          <w:szCs w:val="28"/>
        </w:rPr>
        <w:t xml:space="preserve"> mediante domiciliación  bancaria, no se admitirá dinero en metálico.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</w:p>
    <w:p w:rsidR="002F7CE6" w:rsidRPr="002F7CE6" w:rsidRDefault="002F7CE6" w:rsidP="002F7CE6">
      <w:pPr>
        <w:ind w:left="1418" w:hanging="141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2F7CE6">
        <w:rPr>
          <w:rFonts w:ascii="Times New Roman" w:hAnsi="Times New Roman" w:cs="Times New Roman"/>
          <w:sz w:val="28"/>
          <w:szCs w:val="28"/>
        </w:rPr>
        <w:t>•</w:t>
      </w:r>
      <w:r w:rsidRPr="002F7CE6">
        <w:rPr>
          <w:rFonts w:ascii="Times New Roman" w:hAnsi="Times New Roman" w:cs="Times New Roman"/>
          <w:sz w:val="28"/>
          <w:szCs w:val="28"/>
        </w:rPr>
        <w:tab/>
        <w:t xml:space="preserve">Para la retirada del aceite, a nombre de otra persona, se deberá aportar una autorización firmada  y  DNI o fotocopia  del ausente y  de quien se hace cargo del aceite. 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EL PRESIDENTE</w:t>
      </w:r>
    </w:p>
    <w:p w:rsidR="002F7CE6" w:rsidRPr="002F7CE6" w:rsidRDefault="002F7CE6" w:rsidP="002F7CE6">
      <w:pPr>
        <w:rPr>
          <w:rFonts w:ascii="Times New Roman" w:hAnsi="Times New Roman" w:cs="Times New Roman"/>
          <w:sz w:val="28"/>
          <w:szCs w:val="28"/>
        </w:rPr>
      </w:pPr>
      <w:r w:rsidRPr="002F7CE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</w:p>
    <w:sectPr w:rsidR="002F7CE6" w:rsidRPr="002F7CE6" w:rsidSect="002F7CE6">
      <w:pgSz w:w="11906" w:h="16838"/>
      <w:pgMar w:top="426" w:right="566" w:bottom="141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oper Black"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7CE6"/>
    <w:rsid w:val="001221BA"/>
    <w:rsid w:val="0023255C"/>
    <w:rsid w:val="002F7CE6"/>
    <w:rsid w:val="00636573"/>
    <w:rsid w:val="007E61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657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170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Luis</dc:creator>
  <cp:lastModifiedBy>Ayuntamiento</cp:lastModifiedBy>
  <cp:revision>2</cp:revision>
  <cp:lastPrinted>2019-05-09T07:58:00Z</cp:lastPrinted>
  <dcterms:created xsi:type="dcterms:W3CDTF">2019-05-09T07:59:00Z</dcterms:created>
  <dcterms:modified xsi:type="dcterms:W3CDTF">2019-05-09T07:59:00Z</dcterms:modified>
</cp:coreProperties>
</file>