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3D" w:rsidRDefault="00E1708D" w:rsidP="00B1143D">
      <w:pPr>
        <w:spacing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AVISO</w:t>
      </w:r>
    </w:p>
    <w:p w:rsidR="00B1143D" w:rsidRPr="00C20DFB" w:rsidRDefault="00B1143D" w:rsidP="00B1143D">
      <w:pPr>
        <w:spacing w:line="240" w:lineRule="auto"/>
        <w:jc w:val="center"/>
        <w:rPr>
          <w:rFonts w:ascii="Times New Roman" w:hAnsi="Times New Roman"/>
          <w:b/>
          <w:sz w:val="96"/>
          <w:szCs w:val="96"/>
        </w:rPr>
      </w:pPr>
    </w:p>
    <w:p w:rsidR="00C20DFB" w:rsidRPr="00B1143D" w:rsidRDefault="00B1143D" w:rsidP="00B1143D">
      <w:pPr>
        <w:spacing w:line="360" w:lineRule="auto"/>
        <w:jc w:val="both"/>
        <w:rPr>
          <w:rFonts w:ascii="Times New Roman" w:hAnsi="Times New Roman"/>
          <w:sz w:val="56"/>
          <w:szCs w:val="56"/>
        </w:rPr>
      </w:pPr>
      <w:r w:rsidRPr="00B1143D">
        <w:rPr>
          <w:rFonts w:ascii="Times New Roman" w:hAnsi="Times New Roman"/>
          <w:sz w:val="56"/>
          <w:szCs w:val="56"/>
        </w:rPr>
        <w:t>PISCINA MUNICIPAL DE HERRERUELA CIERRE DE TEMPORADA.</w:t>
      </w:r>
    </w:p>
    <w:p w:rsidR="00B1143D" w:rsidRPr="00B1143D" w:rsidRDefault="00B1143D" w:rsidP="00B1143D">
      <w:pPr>
        <w:spacing w:line="360" w:lineRule="auto"/>
        <w:jc w:val="both"/>
        <w:rPr>
          <w:rFonts w:ascii="Times New Roman" w:hAnsi="Times New Roman"/>
          <w:sz w:val="56"/>
          <w:szCs w:val="56"/>
        </w:rPr>
      </w:pPr>
      <w:r w:rsidRPr="00B1143D">
        <w:rPr>
          <w:rFonts w:ascii="Times New Roman" w:hAnsi="Times New Roman"/>
          <w:sz w:val="56"/>
          <w:szCs w:val="56"/>
        </w:rPr>
        <w:t>El próximo día 7 de septiembre será el último día de baños.</w:t>
      </w:r>
    </w:p>
    <w:p w:rsidR="00B1143D" w:rsidRPr="00B1143D" w:rsidRDefault="00B1143D" w:rsidP="00B1143D">
      <w:pPr>
        <w:spacing w:line="360" w:lineRule="auto"/>
        <w:jc w:val="both"/>
        <w:rPr>
          <w:rFonts w:ascii="Times New Roman" w:hAnsi="Times New Roman"/>
          <w:sz w:val="56"/>
          <w:szCs w:val="56"/>
        </w:rPr>
      </w:pPr>
      <w:r w:rsidRPr="00B1143D">
        <w:rPr>
          <w:rFonts w:ascii="Times New Roman" w:hAnsi="Times New Roman"/>
          <w:sz w:val="56"/>
          <w:szCs w:val="56"/>
        </w:rPr>
        <w:t>Esperamos hayan disfrutado de sus instalaciones.</w:t>
      </w:r>
    </w:p>
    <w:p w:rsidR="00C20DFB" w:rsidRPr="00B1143D" w:rsidRDefault="00B1143D" w:rsidP="00B1143D">
      <w:pPr>
        <w:spacing w:line="360" w:lineRule="auto"/>
        <w:jc w:val="center"/>
        <w:rPr>
          <w:rFonts w:ascii="Times New Roman" w:hAnsi="Times New Roman"/>
          <w:sz w:val="48"/>
          <w:szCs w:val="48"/>
        </w:rPr>
      </w:pPr>
      <w:r w:rsidRPr="00B1143D">
        <w:rPr>
          <w:rFonts w:ascii="Times New Roman" w:hAnsi="Times New Roman"/>
          <w:sz w:val="48"/>
          <w:szCs w:val="48"/>
        </w:rPr>
        <w:t xml:space="preserve">En Herreruela a 2 de septiembre </w:t>
      </w:r>
      <w:r w:rsidR="00C20DFB" w:rsidRPr="00B1143D">
        <w:rPr>
          <w:rFonts w:ascii="Times New Roman" w:hAnsi="Times New Roman"/>
          <w:sz w:val="48"/>
          <w:szCs w:val="48"/>
        </w:rPr>
        <w:t>de 2019.</w:t>
      </w:r>
    </w:p>
    <w:sectPr w:rsidR="00C20DFB" w:rsidRPr="00B1143D" w:rsidSect="00C4658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FE7" w:rsidRDefault="00AE0FE7" w:rsidP="00506805">
      <w:pPr>
        <w:spacing w:after="0" w:line="240" w:lineRule="auto"/>
      </w:pPr>
      <w:r>
        <w:separator/>
      </w:r>
    </w:p>
  </w:endnote>
  <w:endnote w:type="continuationSeparator" w:id="1">
    <w:p w:rsidR="00AE0FE7" w:rsidRDefault="00AE0FE7" w:rsidP="00506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FE7" w:rsidRDefault="00AE0FE7" w:rsidP="00506805">
      <w:pPr>
        <w:spacing w:after="0" w:line="240" w:lineRule="auto"/>
      </w:pPr>
      <w:r>
        <w:separator/>
      </w:r>
    </w:p>
  </w:footnote>
  <w:footnote w:type="continuationSeparator" w:id="1">
    <w:p w:rsidR="00AE0FE7" w:rsidRDefault="00AE0FE7" w:rsidP="00506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805" w:rsidRDefault="00506805" w:rsidP="00506805">
    <w:pPr>
      <w:pStyle w:val="Encabezado"/>
      <w:tabs>
        <w:tab w:val="center" w:pos="3060"/>
      </w:tabs>
      <w:spacing w:line="360" w:lineRule="auto"/>
      <w:ind w:left="180"/>
      <w:jc w:val="center"/>
      <w:rPr>
        <w:rFonts w:ascii="Arial Rounded MT Bold" w:hAnsi="Arial Rounded MT Bold"/>
        <w:sz w:val="36"/>
      </w:rPr>
    </w:pPr>
    <w:r>
      <w:rPr>
        <w:rFonts w:ascii="Arial Rounded MT Bold" w:hAnsi="Arial Rounded MT Bold"/>
        <w:noProof/>
        <w:sz w:val="20"/>
      </w:rPr>
      <w:pict>
        <v:line id="_x0000_s2049" style="position:absolute;left:0;text-align:left;z-index:251657216" from="18.8pt,25.45pt" to="414.8pt,25.45pt" o:allowincell="f" strokeweight="1.5pt"/>
      </w:pict>
    </w:r>
    <w:r w:rsidR="007C53DA">
      <w:rPr>
        <w:rFonts w:ascii="Arial Rounded MT Bold" w:hAnsi="Arial Rounded MT Bold"/>
        <w:noProof/>
        <w:sz w:val="20"/>
        <w:lang w:eastAsia="es-ES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-381000</wp:posOffset>
          </wp:positionH>
          <wp:positionV relativeFrom="paragraph">
            <wp:posOffset>-32385</wp:posOffset>
          </wp:positionV>
          <wp:extent cx="380365" cy="572770"/>
          <wp:effectExtent l="19050" t="0" r="63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" cy="572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Rounded MT Bold" w:hAnsi="Arial Rounded MT Bold"/>
        <w:sz w:val="36"/>
      </w:rPr>
      <w:t>AYUNTAMIENTO DE HERRERUELA (Cáceres)</w:t>
    </w:r>
  </w:p>
  <w:p w:rsidR="00506805" w:rsidRDefault="00506805" w:rsidP="00506805">
    <w:pPr>
      <w:pStyle w:val="Encabezado"/>
      <w:tabs>
        <w:tab w:val="center" w:pos="3060"/>
      </w:tabs>
      <w:spacing w:line="360" w:lineRule="auto"/>
      <w:jc w:val="center"/>
      <w:rPr>
        <w:sz w:val="18"/>
      </w:rPr>
    </w:pPr>
    <w:r>
      <w:rPr>
        <w:sz w:val="18"/>
      </w:rPr>
      <w:t xml:space="preserve">   Plaza España, nº 1    -   Teléf: 927 37 16 04   -   Fax: 927 37 15 19   -   C.P.: 10560   -   C.I.F.: P-1009800-B</w:t>
    </w:r>
  </w:p>
  <w:p w:rsidR="00506805" w:rsidRDefault="0050680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3DB9"/>
    <w:rsid w:val="000046DF"/>
    <w:rsid w:val="00011C99"/>
    <w:rsid w:val="000B2DD0"/>
    <w:rsid w:val="00211781"/>
    <w:rsid w:val="002E0594"/>
    <w:rsid w:val="00506805"/>
    <w:rsid w:val="0053061C"/>
    <w:rsid w:val="005619ED"/>
    <w:rsid w:val="005B34CB"/>
    <w:rsid w:val="005C02DC"/>
    <w:rsid w:val="007C53DA"/>
    <w:rsid w:val="0096707D"/>
    <w:rsid w:val="009D1BB2"/>
    <w:rsid w:val="009F00D3"/>
    <w:rsid w:val="00AE0FE7"/>
    <w:rsid w:val="00B1143D"/>
    <w:rsid w:val="00B75A7B"/>
    <w:rsid w:val="00BB7390"/>
    <w:rsid w:val="00C1062F"/>
    <w:rsid w:val="00C20DFB"/>
    <w:rsid w:val="00C46582"/>
    <w:rsid w:val="00D53DB9"/>
    <w:rsid w:val="00E17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58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068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0680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5068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0680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CA3DC-3535-4840-A501-695D9E0B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2019-09-02T10:10:00Z</cp:lastPrinted>
  <dcterms:created xsi:type="dcterms:W3CDTF">2019-09-02T10:30:00Z</dcterms:created>
  <dcterms:modified xsi:type="dcterms:W3CDTF">2019-09-02T10:30:00Z</dcterms:modified>
</cp:coreProperties>
</file>