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BFC4" w14:textId="77777777" w:rsidR="00A0331B" w:rsidRPr="004B5D79" w:rsidRDefault="00A0331B" w:rsidP="00A0331B">
      <w:pPr>
        <w:spacing w:after="300"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4B5D79">
        <w:rPr>
          <w:rFonts w:ascii="Verdana" w:hAnsi="Verdana"/>
          <w:b/>
          <w:bCs/>
          <w:sz w:val="22"/>
          <w:szCs w:val="22"/>
        </w:rPr>
        <w:t>ANEXO I</w:t>
      </w:r>
    </w:p>
    <w:p w14:paraId="03C04572" w14:textId="5C1D838E" w:rsidR="00C310E1" w:rsidRPr="004B5D79" w:rsidRDefault="00A0331B" w:rsidP="00A0331B">
      <w:pPr>
        <w:spacing w:after="300"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4B5D79">
        <w:rPr>
          <w:rFonts w:ascii="Verdana" w:hAnsi="Verdana"/>
          <w:b/>
          <w:bCs/>
          <w:sz w:val="22"/>
          <w:szCs w:val="22"/>
        </w:rPr>
        <w:t>SOLICITUD DE PARTICIPACIÓN “PROGRAMA HORIZONTE EMPLEO”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A0331B" w14:paraId="3840676B" w14:textId="77777777" w:rsidTr="00A0331B">
        <w:trPr>
          <w:trHeight w:val="794"/>
        </w:trPr>
        <w:tc>
          <w:tcPr>
            <w:tcW w:w="8494" w:type="dxa"/>
            <w:gridSpan w:val="4"/>
          </w:tcPr>
          <w:p w14:paraId="2525DA9C" w14:textId="7293D36B" w:rsidR="00A0331B" w:rsidRDefault="00A0331B" w:rsidP="00A0331B">
            <w:pPr>
              <w:spacing w:after="30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0331B">
              <w:rPr>
                <w:rFonts w:ascii="Verdana" w:hAnsi="Verdana"/>
                <w:b/>
                <w:bCs/>
                <w:sz w:val="16"/>
                <w:szCs w:val="16"/>
              </w:rPr>
              <w:t>Nombre y apellidos</w:t>
            </w:r>
          </w:p>
        </w:tc>
      </w:tr>
      <w:tr w:rsidR="00A0331B" w14:paraId="4A8F562A" w14:textId="77777777" w:rsidTr="00A0331B">
        <w:trPr>
          <w:trHeight w:val="794"/>
        </w:trPr>
        <w:tc>
          <w:tcPr>
            <w:tcW w:w="2831" w:type="dxa"/>
          </w:tcPr>
          <w:p w14:paraId="5FDA9BE1" w14:textId="77777777" w:rsidR="00A0331B" w:rsidRPr="00A0331B" w:rsidRDefault="00A0331B" w:rsidP="00A0331B">
            <w:pPr>
              <w:spacing w:after="30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0331B">
              <w:rPr>
                <w:rFonts w:ascii="Verdana" w:hAnsi="Verdana"/>
                <w:b/>
                <w:bCs/>
                <w:sz w:val="16"/>
                <w:szCs w:val="16"/>
              </w:rPr>
              <w:t>DNI/NIE</w:t>
            </w:r>
          </w:p>
        </w:tc>
        <w:tc>
          <w:tcPr>
            <w:tcW w:w="2831" w:type="dxa"/>
            <w:gridSpan w:val="2"/>
          </w:tcPr>
          <w:p w14:paraId="609AE6A5" w14:textId="6E96CF13" w:rsidR="00A0331B" w:rsidRPr="00A0331B" w:rsidRDefault="00A0331B" w:rsidP="00A0331B">
            <w:pPr>
              <w:spacing w:after="30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0331B">
              <w:rPr>
                <w:rFonts w:ascii="Verdana" w:hAnsi="Verdana"/>
                <w:b/>
                <w:bCs/>
                <w:sz w:val="16"/>
                <w:szCs w:val="16"/>
              </w:rPr>
              <w:t>Fecha de nacimiento</w:t>
            </w:r>
          </w:p>
        </w:tc>
        <w:tc>
          <w:tcPr>
            <w:tcW w:w="2832" w:type="dxa"/>
          </w:tcPr>
          <w:p w14:paraId="19CC380F" w14:textId="1DD8CCAC" w:rsidR="00A0331B" w:rsidRPr="00A0331B" w:rsidRDefault="00A0331B" w:rsidP="00A0331B">
            <w:pPr>
              <w:spacing w:after="30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0331B">
              <w:rPr>
                <w:rFonts w:ascii="Verdana" w:hAnsi="Verdana"/>
                <w:b/>
                <w:bCs/>
                <w:sz w:val="16"/>
                <w:szCs w:val="16"/>
              </w:rPr>
              <w:t>Teléfono</w:t>
            </w:r>
          </w:p>
        </w:tc>
      </w:tr>
      <w:tr w:rsidR="00A0331B" w14:paraId="4FBC658E" w14:textId="77777777" w:rsidTr="00A0331B">
        <w:trPr>
          <w:trHeight w:val="794"/>
        </w:trPr>
        <w:tc>
          <w:tcPr>
            <w:tcW w:w="4247" w:type="dxa"/>
            <w:gridSpan w:val="2"/>
          </w:tcPr>
          <w:p w14:paraId="14124018" w14:textId="1A39BAC5" w:rsidR="00A0331B" w:rsidRPr="00A0331B" w:rsidRDefault="00A0331B" w:rsidP="00A0331B">
            <w:pPr>
              <w:spacing w:after="30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0331B">
              <w:rPr>
                <w:rFonts w:ascii="Verdana" w:hAnsi="Verdana"/>
                <w:b/>
                <w:bCs/>
                <w:sz w:val="16"/>
                <w:szCs w:val="16"/>
              </w:rPr>
              <w:t>Dirección</w:t>
            </w:r>
          </w:p>
        </w:tc>
        <w:tc>
          <w:tcPr>
            <w:tcW w:w="4247" w:type="dxa"/>
            <w:gridSpan w:val="2"/>
          </w:tcPr>
          <w:p w14:paraId="77E9645E" w14:textId="269B6405" w:rsidR="00A0331B" w:rsidRPr="00A0331B" w:rsidRDefault="00A0331B" w:rsidP="00A0331B">
            <w:pPr>
              <w:spacing w:after="30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0331B">
              <w:rPr>
                <w:rFonts w:ascii="Verdana" w:hAnsi="Verdana"/>
                <w:b/>
                <w:bCs/>
                <w:sz w:val="16"/>
                <w:szCs w:val="16"/>
              </w:rPr>
              <w:t>Localidad</w:t>
            </w:r>
          </w:p>
        </w:tc>
      </w:tr>
      <w:tr w:rsidR="00A0331B" w14:paraId="14D6E669" w14:textId="77777777" w:rsidTr="00A0331B">
        <w:trPr>
          <w:trHeight w:val="794"/>
        </w:trPr>
        <w:tc>
          <w:tcPr>
            <w:tcW w:w="2831" w:type="dxa"/>
          </w:tcPr>
          <w:p w14:paraId="2828D1D3" w14:textId="60423D4B" w:rsidR="00A0331B" w:rsidRPr="00A0331B" w:rsidRDefault="00A0331B" w:rsidP="00A0331B">
            <w:pPr>
              <w:spacing w:after="30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0331B">
              <w:rPr>
                <w:rFonts w:ascii="Verdana" w:hAnsi="Verdana"/>
                <w:b/>
                <w:bCs/>
                <w:sz w:val="16"/>
                <w:szCs w:val="16"/>
              </w:rPr>
              <w:t>Código postal</w:t>
            </w:r>
          </w:p>
        </w:tc>
        <w:tc>
          <w:tcPr>
            <w:tcW w:w="2831" w:type="dxa"/>
            <w:gridSpan w:val="2"/>
          </w:tcPr>
          <w:p w14:paraId="41064B57" w14:textId="7E8EA731" w:rsidR="00A0331B" w:rsidRPr="00A0331B" w:rsidRDefault="00A0331B" w:rsidP="00A0331B">
            <w:pPr>
              <w:spacing w:after="30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0331B">
              <w:rPr>
                <w:rFonts w:ascii="Verdana" w:hAnsi="Verdana"/>
                <w:b/>
                <w:bCs/>
                <w:sz w:val="16"/>
                <w:szCs w:val="16"/>
              </w:rPr>
              <w:t>Provincia</w:t>
            </w:r>
          </w:p>
        </w:tc>
        <w:tc>
          <w:tcPr>
            <w:tcW w:w="2832" w:type="dxa"/>
          </w:tcPr>
          <w:p w14:paraId="0990D8B9" w14:textId="353F176C" w:rsidR="00A0331B" w:rsidRPr="00A0331B" w:rsidRDefault="00A0331B" w:rsidP="00A0331B">
            <w:pPr>
              <w:spacing w:after="30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0331B">
              <w:rPr>
                <w:rFonts w:ascii="Verdana" w:hAnsi="Verdana"/>
                <w:b/>
                <w:bCs/>
                <w:sz w:val="16"/>
                <w:szCs w:val="16"/>
              </w:rPr>
              <w:t>Correo electrónico</w:t>
            </w:r>
          </w:p>
        </w:tc>
      </w:tr>
    </w:tbl>
    <w:p w14:paraId="72815CBD" w14:textId="6CC33A6D" w:rsidR="00A0331B" w:rsidRDefault="00A0331B" w:rsidP="004B5D79">
      <w:pPr>
        <w:spacing w:before="420" w:after="300" w:line="360" w:lineRule="auto"/>
        <w:ind w:firstLine="709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EXPONE:</w:t>
      </w:r>
    </w:p>
    <w:p w14:paraId="1B022704" w14:textId="1929AE9A" w:rsidR="00A0331B" w:rsidRDefault="00A0331B" w:rsidP="00A0331B">
      <w:pPr>
        <w:spacing w:after="30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A0331B">
        <w:rPr>
          <w:rFonts w:ascii="Verdana" w:hAnsi="Verdana"/>
          <w:sz w:val="20"/>
          <w:szCs w:val="20"/>
        </w:rPr>
        <w:t xml:space="preserve">Que enterado/a de la convocatoria pública efectuada por el Ayuntamiento de </w:t>
      </w:r>
      <w:r>
        <w:rPr>
          <w:rFonts w:ascii="Verdana" w:hAnsi="Verdana"/>
          <w:sz w:val="20"/>
          <w:szCs w:val="20"/>
        </w:rPr>
        <w:t>Riópar</w:t>
      </w:r>
      <w:r w:rsidRPr="00A0331B">
        <w:rPr>
          <w:rFonts w:ascii="Verdana" w:hAnsi="Verdana"/>
          <w:sz w:val="20"/>
          <w:szCs w:val="20"/>
        </w:rPr>
        <w:t xml:space="preserve">, relativa al proceso selectivo para la contratación personas en el marco del PROGRAMA HORIZONTE EMPLEO DE </w:t>
      </w:r>
      <w:r w:rsidR="00490948">
        <w:rPr>
          <w:rFonts w:ascii="Verdana" w:hAnsi="Verdana"/>
          <w:sz w:val="20"/>
          <w:szCs w:val="20"/>
        </w:rPr>
        <w:t>RIÓPAR</w:t>
      </w:r>
      <w:r w:rsidRPr="00A0331B">
        <w:rPr>
          <w:rFonts w:ascii="Verdana" w:hAnsi="Verdana"/>
          <w:sz w:val="20"/>
          <w:szCs w:val="20"/>
        </w:rPr>
        <w:t>, mediante concurso de valoración de méritos, y reuniendo todos y cada uno de los requisitos fijados por la misma, manifiesta que desea participar en dicho procedimiento, aceptando íntegramente el contenido de dichas bases y comprometiéndose al cumplimiento de las mismas.</w:t>
      </w:r>
    </w:p>
    <w:p w14:paraId="0F31A393" w14:textId="0E7AEC26" w:rsidR="00A0331B" w:rsidRDefault="00A0331B" w:rsidP="00A0331B">
      <w:pPr>
        <w:spacing w:after="30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Plaza a la que opta (marcar lo que proceda)</w:t>
      </w:r>
    </w:p>
    <w:p w14:paraId="6185F62B" w14:textId="2F261932" w:rsidR="00A0331B" w:rsidRPr="00173426" w:rsidRDefault="00000000" w:rsidP="00173426">
      <w:pPr>
        <w:spacing w:after="300" w:line="360" w:lineRule="auto"/>
        <w:ind w:firstLine="708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</w:rPr>
          <w:id w:val="-76985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ACE" w:rsidRPr="001B2ACE">
            <w:rPr>
              <w:rFonts w:ascii="MS Gothic" w:eastAsia="MS Gothic" w:hAnsi="MS Gothic" w:hint="eastAsia"/>
            </w:rPr>
            <w:t>☐</w:t>
          </w:r>
        </w:sdtContent>
      </w:sdt>
      <w:r w:rsidR="00173426">
        <w:rPr>
          <w:rFonts w:ascii="Verdana" w:hAnsi="Verdana"/>
          <w:sz w:val="20"/>
          <w:szCs w:val="20"/>
        </w:rPr>
        <w:t xml:space="preserve">  </w:t>
      </w:r>
      <w:r w:rsidR="00A0331B" w:rsidRPr="00173426">
        <w:rPr>
          <w:rFonts w:ascii="Verdana" w:hAnsi="Verdana"/>
          <w:sz w:val="20"/>
          <w:szCs w:val="20"/>
        </w:rPr>
        <w:t>Supervisor de infraestructuras hidráulicas</w:t>
      </w:r>
      <w:r w:rsidR="004B5D79" w:rsidRPr="00173426">
        <w:rPr>
          <w:rFonts w:ascii="Verdana" w:hAnsi="Verdana"/>
          <w:sz w:val="20"/>
          <w:szCs w:val="20"/>
        </w:rPr>
        <w:t>.</w:t>
      </w:r>
    </w:p>
    <w:p w14:paraId="1B7F0487" w14:textId="6A093C9E" w:rsidR="00A0331B" w:rsidRPr="00173426" w:rsidRDefault="00000000" w:rsidP="00173426">
      <w:pPr>
        <w:spacing w:after="300" w:line="360" w:lineRule="auto"/>
        <w:ind w:firstLine="708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</w:rPr>
          <w:id w:val="-30354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ACE">
            <w:rPr>
              <w:rFonts w:ascii="MS Gothic" w:eastAsia="MS Gothic" w:hAnsi="MS Gothic" w:hint="eastAsia"/>
            </w:rPr>
            <w:t>☐</w:t>
          </w:r>
        </w:sdtContent>
      </w:sdt>
      <w:r w:rsidR="00173426">
        <w:rPr>
          <w:rFonts w:ascii="Verdana" w:hAnsi="Verdana"/>
          <w:sz w:val="20"/>
          <w:szCs w:val="20"/>
        </w:rPr>
        <w:t xml:space="preserve">  </w:t>
      </w:r>
      <w:r w:rsidR="00A0331B" w:rsidRPr="00173426">
        <w:rPr>
          <w:rFonts w:ascii="Verdana" w:hAnsi="Verdana"/>
          <w:sz w:val="20"/>
          <w:szCs w:val="20"/>
        </w:rPr>
        <w:t>Supervisor técnico de obras</w:t>
      </w:r>
      <w:r w:rsidR="004B5D79" w:rsidRPr="00173426">
        <w:rPr>
          <w:rFonts w:ascii="Verdana" w:hAnsi="Verdana"/>
          <w:sz w:val="20"/>
          <w:szCs w:val="20"/>
        </w:rPr>
        <w:t>.</w:t>
      </w:r>
    </w:p>
    <w:p w14:paraId="79F19BDB" w14:textId="44211FAC" w:rsidR="00A0331B" w:rsidRPr="00B7107D" w:rsidRDefault="00A0331B" w:rsidP="00B7107D">
      <w:pPr>
        <w:spacing w:after="300" w:line="360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 w:rsidRPr="00B7107D">
        <w:rPr>
          <w:rFonts w:ascii="Verdana" w:hAnsi="Verdana"/>
          <w:b/>
          <w:bCs/>
          <w:sz w:val="20"/>
          <w:szCs w:val="20"/>
        </w:rPr>
        <w:t>SOLICITA:</w:t>
      </w:r>
    </w:p>
    <w:p w14:paraId="49357CC3" w14:textId="72DE15D3" w:rsidR="00A0331B" w:rsidRDefault="00A0331B" w:rsidP="00B7107D">
      <w:pPr>
        <w:spacing w:after="6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Ser admitido a las pruebas selectivas, para lo cual aporta la documentación que a continuación se detalla:</w:t>
      </w:r>
    </w:p>
    <w:p w14:paraId="2040F321" w14:textId="000AFF64" w:rsidR="00A0331B" w:rsidRPr="00B7107D" w:rsidRDefault="00A0331B" w:rsidP="00B7107D">
      <w:pPr>
        <w:pStyle w:val="Prrafodelista"/>
        <w:numPr>
          <w:ilvl w:val="0"/>
          <w:numId w:val="12"/>
        </w:numPr>
        <w:spacing w:after="6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B7107D">
        <w:rPr>
          <w:rFonts w:ascii="Verdana" w:hAnsi="Verdana"/>
          <w:sz w:val="20"/>
          <w:szCs w:val="20"/>
        </w:rPr>
        <w:t>Fotocopia del D.N.I o N.I.E.</w:t>
      </w:r>
    </w:p>
    <w:p w14:paraId="397577C8" w14:textId="3A645A90" w:rsidR="00A0331B" w:rsidRPr="00B7107D" w:rsidRDefault="00A0331B" w:rsidP="00B7107D">
      <w:pPr>
        <w:pStyle w:val="Prrafodelista"/>
        <w:numPr>
          <w:ilvl w:val="0"/>
          <w:numId w:val="12"/>
        </w:numPr>
        <w:spacing w:after="6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B7107D">
        <w:rPr>
          <w:rFonts w:ascii="Verdana" w:hAnsi="Verdana"/>
          <w:sz w:val="20"/>
          <w:szCs w:val="20"/>
        </w:rPr>
        <w:t>Tarjeta DARDE</w:t>
      </w:r>
      <w:r w:rsidR="00B7107D">
        <w:rPr>
          <w:rFonts w:ascii="Verdana" w:hAnsi="Verdana"/>
          <w:sz w:val="20"/>
          <w:szCs w:val="20"/>
        </w:rPr>
        <w:t>.</w:t>
      </w:r>
    </w:p>
    <w:p w14:paraId="5C8062C3" w14:textId="26CEFE3C" w:rsidR="00A0331B" w:rsidRPr="00B7107D" w:rsidRDefault="00A0331B" w:rsidP="00B7107D">
      <w:pPr>
        <w:pStyle w:val="Prrafodelista"/>
        <w:numPr>
          <w:ilvl w:val="0"/>
          <w:numId w:val="12"/>
        </w:numPr>
        <w:spacing w:after="6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B7107D">
        <w:rPr>
          <w:rFonts w:ascii="Verdana" w:hAnsi="Verdana"/>
          <w:sz w:val="20"/>
          <w:szCs w:val="20"/>
        </w:rPr>
        <w:t>Fotocopia de la titulación exigida.</w:t>
      </w:r>
    </w:p>
    <w:p w14:paraId="0E0BDD4F" w14:textId="7B09F365" w:rsidR="00A0331B" w:rsidRPr="00B7107D" w:rsidRDefault="00A0331B" w:rsidP="00B7107D">
      <w:pPr>
        <w:pStyle w:val="Prrafodelista"/>
        <w:numPr>
          <w:ilvl w:val="0"/>
          <w:numId w:val="12"/>
        </w:numPr>
        <w:spacing w:after="6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B7107D">
        <w:rPr>
          <w:rFonts w:ascii="Verdana" w:hAnsi="Verdana"/>
          <w:sz w:val="20"/>
          <w:szCs w:val="20"/>
        </w:rPr>
        <w:t xml:space="preserve">Informe de </w:t>
      </w:r>
      <w:r w:rsidR="004B5D79" w:rsidRPr="00B7107D">
        <w:rPr>
          <w:rFonts w:ascii="Verdana" w:hAnsi="Verdana"/>
          <w:sz w:val="20"/>
          <w:szCs w:val="20"/>
        </w:rPr>
        <w:t>v</w:t>
      </w:r>
      <w:r w:rsidRPr="00B7107D">
        <w:rPr>
          <w:rFonts w:ascii="Verdana" w:hAnsi="Verdana"/>
          <w:sz w:val="20"/>
          <w:szCs w:val="20"/>
        </w:rPr>
        <w:t>ida laboral actualizado.</w:t>
      </w:r>
    </w:p>
    <w:p w14:paraId="192F7204" w14:textId="5F1525AE" w:rsidR="00A0331B" w:rsidRPr="00B7107D" w:rsidRDefault="00A0331B" w:rsidP="00B7107D">
      <w:pPr>
        <w:pStyle w:val="Prrafodelista"/>
        <w:numPr>
          <w:ilvl w:val="0"/>
          <w:numId w:val="12"/>
        </w:numPr>
        <w:spacing w:after="6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B7107D">
        <w:rPr>
          <w:rFonts w:ascii="Verdana" w:hAnsi="Verdana"/>
          <w:sz w:val="20"/>
          <w:szCs w:val="20"/>
        </w:rPr>
        <w:lastRenderedPageBreak/>
        <w:t>Documentos acreditativos de los méritos que puedan ser objeto de valoración.</w:t>
      </w:r>
    </w:p>
    <w:p w14:paraId="6ABF25FD" w14:textId="4AEBB6FD" w:rsidR="00A0331B" w:rsidRPr="00B7107D" w:rsidRDefault="00A0331B" w:rsidP="00B7107D">
      <w:pPr>
        <w:pStyle w:val="Prrafodelista"/>
        <w:numPr>
          <w:ilvl w:val="0"/>
          <w:numId w:val="12"/>
        </w:numPr>
        <w:spacing w:after="300" w:line="36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B7107D">
        <w:rPr>
          <w:rFonts w:ascii="Verdana" w:hAnsi="Verdana"/>
          <w:sz w:val="20"/>
          <w:szCs w:val="20"/>
        </w:rPr>
        <w:t>Certificado de inscripción en el sistema de garantía juvenil</w:t>
      </w:r>
      <w:r w:rsidR="00B7107D" w:rsidRPr="00B7107D">
        <w:rPr>
          <w:rFonts w:ascii="Verdana" w:hAnsi="Verdana"/>
          <w:sz w:val="20"/>
          <w:szCs w:val="20"/>
        </w:rPr>
        <w:t>.</w:t>
      </w:r>
    </w:p>
    <w:p w14:paraId="4D5A48EB" w14:textId="186CAFBA" w:rsidR="004B5D79" w:rsidRPr="00B7107D" w:rsidRDefault="004B5D79" w:rsidP="00B7107D">
      <w:pPr>
        <w:spacing w:after="300" w:line="360" w:lineRule="auto"/>
        <w:ind w:firstLine="357"/>
        <w:jc w:val="both"/>
        <w:rPr>
          <w:rFonts w:ascii="Verdana" w:hAnsi="Verdana"/>
          <w:b/>
          <w:bCs/>
          <w:sz w:val="20"/>
          <w:szCs w:val="20"/>
        </w:rPr>
      </w:pPr>
      <w:r w:rsidRPr="00B7107D">
        <w:rPr>
          <w:rFonts w:ascii="Verdana" w:hAnsi="Verdana"/>
          <w:b/>
          <w:bCs/>
          <w:sz w:val="20"/>
          <w:szCs w:val="20"/>
        </w:rPr>
        <w:t>DECLARO:</w:t>
      </w:r>
    </w:p>
    <w:p w14:paraId="3A395E72" w14:textId="77777777" w:rsidR="00B7107D" w:rsidRDefault="00B7107D" w:rsidP="00B7107D">
      <w:pPr>
        <w:spacing w:after="300" w:line="360" w:lineRule="auto"/>
        <w:ind w:firstLine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Primero.</w:t>
      </w:r>
      <w:r w:rsidR="004B5D79" w:rsidRPr="004B5D79">
        <w:rPr>
          <w:rFonts w:ascii="Verdana" w:hAnsi="Verdana"/>
          <w:sz w:val="20"/>
          <w:szCs w:val="20"/>
        </w:rPr>
        <w:t xml:space="preserve"> Que son ciertos todos y cada uno de los datos contenidos en esta solicitud y que reúne todas y cada una de las condiciones exigidas en las Bases de la Convocatoria que conoce y acepta expresamente.</w:t>
      </w:r>
    </w:p>
    <w:p w14:paraId="5B7A2BC0" w14:textId="1F5FC788" w:rsidR="004B5D79" w:rsidRDefault="00B7107D" w:rsidP="00B7107D">
      <w:pPr>
        <w:spacing w:after="300" w:line="360" w:lineRule="auto"/>
        <w:ind w:firstLine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Segundo</w:t>
      </w:r>
      <w:r w:rsidR="004B5D79" w:rsidRPr="004B5D79">
        <w:rPr>
          <w:rFonts w:ascii="Verdana" w:hAnsi="Verdana"/>
          <w:sz w:val="20"/>
          <w:szCs w:val="20"/>
        </w:rPr>
        <w:t>. Que igualmente cumple con los requisitos generales regulados en esta convocatoria en la Base cuarta.</w:t>
      </w:r>
    </w:p>
    <w:p w14:paraId="04786944" w14:textId="77777777" w:rsidR="004B5D79" w:rsidRDefault="004B5D79" w:rsidP="00A0331B">
      <w:pPr>
        <w:spacing w:after="300" w:line="360" w:lineRule="auto"/>
        <w:jc w:val="both"/>
        <w:rPr>
          <w:rFonts w:ascii="Verdana" w:hAnsi="Verdana"/>
          <w:sz w:val="20"/>
          <w:szCs w:val="20"/>
        </w:rPr>
      </w:pPr>
    </w:p>
    <w:p w14:paraId="197102AF" w14:textId="77777777" w:rsidR="004B5D79" w:rsidRDefault="004B5D79" w:rsidP="00A0331B">
      <w:pPr>
        <w:spacing w:after="300" w:line="360" w:lineRule="auto"/>
        <w:jc w:val="both"/>
        <w:rPr>
          <w:rFonts w:ascii="Verdana" w:hAnsi="Verdana"/>
          <w:sz w:val="20"/>
          <w:szCs w:val="20"/>
        </w:rPr>
      </w:pPr>
    </w:p>
    <w:p w14:paraId="284A303B" w14:textId="132948A4" w:rsidR="004B5D79" w:rsidRDefault="004B5D79" w:rsidP="00A0331B">
      <w:pPr>
        <w:spacing w:after="30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________________________________________, a ______ de febrero de 2026.</w:t>
      </w:r>
    </w:p>
    <w:p w14:paraId="3C36EEF5" w14:textId="77777777" w:rsidR="004B5D79" w:rsidRDefault="004B5D79" w:rsidP="00A0331B">
      <w:pPr>
        <w:spacing w:after="300" w:line="360" w:lineRule="auto"/>
        <w:jc w:val="both"/>
        <w:rPr>
          <w:rFonts w:ascii="Verdana" w:hAnsi="Verdana"/>
          <w:sz w:val="20"/>
          <w:szCs w:val="20"/>
        </w:rPr>
      </w:pPr>
    </w:p>
    <w:p w14:paraId="3FFAABE8" w14:textId="77777777" w:rsidR="004B5D79" w:rsidRDefault="004B5D79" w:rsidP="00A0331B">
      <w:pPr>
        <w:spacing w:after="300" w:line="360" w:lineRule="auto"/>
        <w:jc w:val="both"/>
        <w:rPr>
          <w:rFonts w:ascii="Verdana" w:hAnsi="Verdana"/>
          <w:sz w:val="20"/>
          <w:szCs w:val="20"/>
        </w:rPr>
      </w:pPr>
    </w:p>
    <w:p w14:paraId="6CF84A68" w14:textId="77777777" w:rsidR="004B5D79" w:rsidRDefault="004B5D79" w:rsidP="00A0331B">
      <w:pPr>
        <w:spacing w:after="300" w:line="360" w:lineRule="auto"/>
        <w:jc w:val="both"/>
        <w:rPr>
          <w:rFonts w:ascii="Verdana" w:hAnsi="Verdana"/>
          <w:sz w:val="20"/>
          <w:szCs w:val="20"/>
        </w:rPr>
      </w:pPr>
    </w:p>
    <w:p w14:paraId="447DC4C8" w14:textId="77777777" w:rsidR="004B5D79" w:rsidRDefault="004B5D79" w:rsidP="00A0331B">
      <w:pPr>
        <w:spacing w:after="300" w:line="360" w:lineRule="auto"/>
        <w:jc w:val="both"/>
        <w:rPr>
          <w:rFonts w:ascii="Verdana" w:hAnsi="Verdana"/>
          <w:sz w:val="20"/>
          <w:szCs w:val="20"/>
        </w:rPr>
      </w:pPr>
    </w:p>
    <w:p w14:paraId="39F90059" w14:textId="208F3305" w:rsidR="00861C05" w:rsidRDefault="004B5D79" w:rsidP="00861C05">
      <w:pPr>
        <w:spacing w:after="30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Fdo.: __________________________________</w:t>
      </w:r>
    </w:p>
    <w:p w14:paraId="66053848" w14:textId="77777777" w:rsidR="004B5D79" w:rsidRDefault="004B5D79" w:rsidP="004B5D79">
      <w:pPr>
        <w:spacing w:after="30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73494B5" w14:textId="77777777" w:rsidR="004B5D79" w:rsidRDefault="004B5D79" w:rsidP="004B5D79">
      <w:pPr>
        <w:spacing w:after="30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7B4297DF" w14:textId="77777777" w:rsidR="004B5D79" w:rsidRDefault="004B5D79" w:rsidP="004B5D79">
      <w:pPr>
        <w:spacing w:after="30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7A076D2C" w14:textId="77777777" w:rsidR="004B5D79" w:rsidRDefault="004B5D79" w:rsidP="004B5D79">
      <w:pPr>
        <w:spacing w:after="30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74BA16AB" w14:textId="77777777" w:rsidR="004B5D79" w:rsidRDefault="004B5D79" w:rsidP="004B5D79">
      <w:pPr>
        <w:spacing w:after="30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7EE0E9F4" w14:textId="147F4A72" w:rsidR="004B5D79" w:rsidRPr="00A0331B" w:rsidRDefault="004B5D79" w:rsidP="004B5D79">
      <w:pPr>
        <w:spacing w:after="300" w:line="360" w:lineRule="auto"/>
        <w:jc w:val="center"/>
        <w:rPr>
          <w:rFonts w:ascii="Verdana" w:hAnsi="Verdana"/>
          <w:sz w:val="20"/>
          <w:szCs w:val="20"/>
        </w:rPr>
      </w:pPr>
      <w:r w:rsidRPr="004B5D79">
        <w:rPr>
          <w:rFonts w:ascii="Verdana" w:hAnsi="Verdana"/>
          <w:b/>
          <w:bCs/>
          <w:sz w:val="20"/>
          <w:szCs w:val="20"/>
        </w:rPr>
        <w:t>SR. ALCALDE-PRESIDENTE DEL AYUNTAMIENTO DE RIÓPAR (ALBACETE)</w:t>
      </w:r>
    </w:p>
    <w:sectPr w:rsidR="004B5D79" w:rsidRPr="00A0331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1451" w14:textId="77777777" w:rsidR="00297D4E" w:rsidRDefault="00297D4E" w:rsidP="00005298">
      <w:pPr>
        <w:spacing w:after="0" w:line="240" w:lineRule="auto"/>
      </w:pPr>
      <w:r>
        <w:separator/>
      </w:r>
    </w:p>
  </w:endnote>
  <w:endnote w:type="continuationSeparator" w:id="0">
    <w:p w14:paraId="36E56A71" w14:textId="77777777" w:rsidR="00297D4E" w:rsidRDefault="00297D4E" w:rsidP="0000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EAD6" w14:textId="77777777" w:rsidR="00297D4E" w:rsidRDefault="00297D4E" w:rsidP="00005298">
      <w:pPr>
        <w:spacing w:after="0" w:line="240" w:lineRule="auto"/>
      </w:pPr>
      <w:r>
        <w:separator/>
      </w:r>
    </w:p>
  </w:footnote>
  <w:footnote w:type="continuationSeparator" w:id="0">
    <w:p w14:paraId="13E6D433" w14:textId="77777777" w:rsidR="00297D4E" w:rsidRDefault="00297D4E" w:rsidP="00005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BB43" w14:textId="70883D48" w:rsidR="00005298" w:rsidRDefault="00005298">
    <w:pPr>
      <w:pStyle w:val="Encabezado"/>
    </w:pPr>
    <w:r w:rsidRPr="00005298">
      <w:rPr>
        <w:noProof/>
      </w:rPr>
      <w:drawing>
        <wp:anchor distT="0" distB="0" distL="114300" distR="114300" simplePos="0" relativeHeight="251658240" behindDoc="1" locked="0" layoutInCell="1" allowOverlap="1" wp14:anchorId="35A3EE44" wp14:editId="111542C0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5400040" cy="475615"/>
          <wp:effectExtent l="0" t="0" r="0" b="635"/>
          <wp:wrapSquare wrapText="bothSides"/>
          <wp:docPr id="1457877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877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3186"/>
    <w:multiLevelType w:val="hybridMultilevel"/>
    <w:tmpl w:val="428C4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0901"/>
    <w:multiLevelType w:val="hybridMultilevel"/>
    <w:tmpl w:val="3F2C0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7E45"/>
    <w:multiLevelType w:val="hybridMultilevel"/>
    <w:tmpl w:val="F69C61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A228B"/>
    <w:multiLevelType w:val="hybridMultilevel"/>
    <w:tmpl w:val="87880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CEDA07AE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70AA"/>
    <w:multiLevelType w:val="hybridMultilevel"/>
    <w:tmpl w:val="079A17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3064"/>
    <w:multiLevelType w:val="hybridMultilevel"/>
    <w:tmpl w:val="5E14A9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A1E"/>
    <w:multiLevelType w:val="hybridMultilevel"/>
    <w:tmpl w:val="65528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F1C"/>
    <w:multiLevelType w:val="hybridMultilevel"/>
    <w:tmpl w:val="3CAE6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92978"/>
    <w:multiLevelType w:val="hybridMultilevel"/>
    <w:tmpl w:val="10CCBB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A2FDD"/>
    <w:multiLevelType w:val="hybridMultilevel"/>
    <w:tmpl w:val="FF04D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708C8"/>
    <w:multiLevelType w:val="hybridMultilevel"/>
    <w:tmpl w:val="3D16C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A6CAD"/>
    <w:multiLevelType w:val="hybridMultilevel"/>
    <w:tmpl w:val="15687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3916">
    <w:abstractNumId w:val="8"/>
  </w:num>
  <w:num w:numId="2" w16cid:durableId="1260069552">
    <w:abstractNumId w:val="3"/>
  </w:num>
  <w:num w:numId="3" w16cid:durableId="308025362">
    <w:abstractNumId w:val="4"/>
  </w:num>
  <w:num w:numId="4" w16cid:durableId="1259289656">
    <w:abstractNumId w:val="10"/>
  </w:num>
  <w:num w:numId="5" w16cid:durableId="1309288146">
    <w:abstractNumId w:val="0"/>
  </w:num>
  <w:num w:numId="6" w16cid:durableId="1255211271">
    <w:abstractNumId w:val="11"/>
  </w:num>
  <w:num w:numId="7" w16cid:durableId="936525416">
    <w:abstractNumId w:val="6"/>
  </w:num>
  <w:num w:numId="8" w16cid:durableId="359740238">
    <w:abstractNumId w:val="2"/>
  </w:num>
  <w:num w:numId="9" w16cid:durableId="1188718626">
    <w:abstractNumId w:val="7"/>
  </w:num>
  <w:num w:numId="10" w16cid:durableId="1418671523">
    <w:abstractNumId w:val="5"/>
  </w:num>
  <w:num w:numId="11" w16cid:durableId="1874075032">
    <w:abstractNumId w:val="9"/>
  </w:num>
  <w:num w:numId="12" w16cid:durableId="168967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B6"/>
    <w:rsid w:val="00005298"/>
    <w:rsid w:val="000103EB"/>
    <w:rsid w:val="00042613"/>
    <w:rsid w:val="0005787E"/>
    <w:rsid w:val="000605BD"/>
    <w:rsid w:val="00087870"/>
    <w:rsid w:val="00133BE2"/>
    <w:rsid w:val="00141623"/>
    <w:rsid w:val="001424C0"/>
    <w:rsid w:val="001464C3"/>
    <w:rsid w:val="00152979"/>
    <w:rsid w:val="00173426"/>
    <w:rsid w:val="001742B0"/>
    <w:rsid w:val="001B2ACE"/>
    <w:rsid w:val="001F4983"/>
    <w:rsid w:val="00203621"/>
    <w:rsid w:val="00224146"/>
    <w:rsid w:val="002363A2"/>
    <w:rsid w:val="00244799"/>
    <w:rsid w:val="00297D4E"/>
    <w:rsid w:val="002A49AB"/>
    <w:rsid w:val="002D7E1A"/>
    <w:rsid w:val="002F4E41"/>
    <w:rsid w:val="003116CA"/>
    <w:rsid w:val="00326A00"/>
    <w:rsid w:val="003472E5"/>
    <w:rsid w:val="00385A5C"/>
    <w:rsid w:val="00441351"/>
    <w:rsid w:val="004523B9"/>
    <w:rsid w:val="0045511F"/>
    <w:rsid w:val="00487913"/>
    <w:rsid w:val="00490948"/>
    <w:rsid w:val="004A30A9"/>
    <w:rsid w:val="004B1916"/>
    <w:rsid w:val="004B5D79"/>
    <w:rsid w:val="004C04D3"/>
    <w:rsid w:val="004C59E6"/>
    <w:rsid w:val="004F2B70"/>
    <w:rsid w:val="00507223"/>
    <w:rsid w:val="00514BE0"/>
    <w:rsid w:val="0053615E"/>
    <w:rsid w:val="00594F47"/>
    <w:rsid w:val="005E2827"/>
    <w:rsid w:val="00672837"/>
    <w:rsid w:val="00677293"/>
    <w:rsid w:val="00681D95"/>
    <w:rsid w:val="006D38FF"/>
    <w:rsid w:val="007439C9"/>
    <w:rsid w:val="00743B7A"/>
    <w:rsid w:val="00776D8A"/>
    <w:rsid w:val="007933C7"/>
    <w:rsid w:val="007B3607"/>
    <w:rsid w:val="00861C05"/>
    <w:rsid w:val="0088207A"/>
    <w:rsid w:val="00911BAD"/>
    <w:rsid w:val="00946B20"/>
    <w:rsid w:val="00A0331B"/>
    <w:rsid w:val="00A41EDF"/>
    <w:rsid w:val="00A66EFD"/>
    <w:rsid w:val="00A942B6"/>
    <w:rsid w:val="00AE1AA3"/>
    <w:rsid w:val="00B510D5"/>
    <w:rsid w:val="00B60B9B"/>
    <w:rsid w:val="00B7107D"/>
    <w:rsid w:val="00BE5714"/>
    <w:rsid w:val="00C2049E"/>
    <w:rsid w:val="00C310E1"/>
    <w:rsid w:val="00C44265"/>
    <w:rsid w:val="00C530B3"/>
    <w:rsid w:val="00C86631"/>
    <w:rsid w:val="00CF5A5F"/>
    <w:rsid w:val="00D32F19"/>
    <w:rsid w:val="00D42C02"/>
    <w:rsid w:val="00D47FCB"/>
    <w:rsid w:val="00D5409A"/>
    <w:rsid w:val="00DB7B1C"/>
    <w:rsid w:val="00E03DA1"/>
    <w:rsid w:val="00E40E8E"/>
    <w:rsid w:val="00E52BEE"/>
    <w:rsid w:val="00EE5D66"/>
    <w:rsid w:val="00F23D0B"/>
    <w:rsid w:val="00F91D8B"/>
    <w:rsid w:val="00FC6725"/>
    <w:rsid w:val="00F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ADFE"/>
  <w15:chartTrackingRefBased/>
  <w15:docId w15:val="{541834CA-54B3-48B3-98AF-A7BCE8DA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4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4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4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4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4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4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4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94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42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42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42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2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42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42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4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42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42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42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4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42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42B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F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5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298"/>
  </w:style>
  <w:style w:type="paragraph" w:styleId="Piedepgina">
    <w:name w:val="footer"/>
    <w:basedOn w:val="Normal"/>
    <w:link w:val="PiedepginaCar"/>
    <w:uiPriority w:val="99"/>
    <w:unhideWhenUsed/>
    <w:rsid w:val="00005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298"/>
  </w:style>
  <w:style w:type="character" w:styleId="Refdecomentario">
    <w:name w:val="annotation reference"/>
    <w:basedOn w:val="Fuentedeprrafopredeter"/>
    <w:uiPriority w:val="99"/>
    <w:semiHidden/>
    <w:unhideWhenUsed/>
    <w:rsid w:val="00311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16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16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1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16C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6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3C7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1443</Characters>
  <Application>Microsoft Office Word</Application>
  <DocSecurity>0</DocSecurity>
  <Lines>46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M. Peralta</dc:creator>
  <cp:keywords/>
  <dc:description/>
  <cp:lastModifiedBy>Pedro M. Peralta</cp:lastModifiedBy>
  <cp:revision>3</cp:revision>
  <dcterms:created xsi:type="dcterms:W3CDTF">2026-01-30T08:22:00Z</dcterms:created>
  <dcterms:modified xsi:type="dcterms:W3CDTF">2026-01-30T08:22:00Z</dcterms:modified>
</cp:coreProperties>
</file>