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23" w:rsidRDefault="006D41D3" w:rsidP="006D41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lang w:eastAsia="es-ES"/>
        </w:rPr>
        <w:drawing>
          <wp:anchor distT="0" distB="0" distL="114300" distR="114300" simplePos="0" relativeHeight="251659264" behindDoc="0" locked="0" layoutInCell="1" allowOverlap="1" wp14:anchorId="69DBC102" wp14:editId="2E88503B">
            <wp:simplePos x="0" y="0"/>
            <wp:positionH relativeFrom="column">
              <wp:posOffset>-755015</wp:posOffset>
            </wp:positionH>
            <wp:positionV relativeFrom="paragraph">
              <wp:posOffset>-861695</wp:posOffset>
            </wp:positionV>
            <wp:extent cx="2555091" cy="168327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Agua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091" cy="168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523" w:rsidRPr="006D41D3" w:rsidRDefault="006D41D3" w:rsidP="006D41D3">
      <w:pPr>
        <w:spacing w:line="240" w:lineRule="auto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t>BANDO</w:t>
      </w:r>
    </w:p>
    <w:p w:rsidR="00310523" w:rsidRDefault="00310523" w:rsidP="006D41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D41D3" w:rsidRPr="006D41D3" w:rsidRDefault="006D41D3" w:rsidP="006D41D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41D3">
        <w:rPr>
          <w:rFonts w:ascii="Arial" w:hAnsi="Arial" w:cs="Arial"/>
          <w:b/>
          <w:sz w:val="24"/>
          <w:szCs w:val="24"/>
        </w:rPr>
        <w:t>ROSA RODRÍGUEZ GONZÁLEZ, ALCALDESA-PRESIDENTA DEL AYUNTAMIENTO DE BELMONTE DE MIRANDA</w:t>
      </w:r>
    </w:p>
    <w:p w:rsidR="006D41D3" w:rsidRPr="00253250" w:rsidRDefault="006D41D3" w:rsidP="006D41D3">
      <w:pPr>
        <w:spacing w:line="240" w:lineRule="auto"/>
        <w:rPr>
          <w:rFonts w:ascii="Arial" w:hAnsi="Arial" w:cs="Arial"/>
          <w:b/>
          <w:sz w:val="6"/>
          <w:szCs w:val="24"/>
        </w:rPr>
      </w:pPr>
    </w:p>
    <w:p w:rsidR="006D41D3" w:rsidRPr="006D41D3" w:rsidRDefault="006D41D3" w:rsidP="006D41D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D41D3">
        <w:rPr>
          <w:rFonts w:ascii="Arial" w:hAnsi="Arial" w:cs="Arial"/>
          <w:b/>
          <w:sz w:val="24"/>
          <w:szCs w:val="24"/>
        </w:rPr>
        <w:t>HAGO SABER</w:t>
      </w:r>
    </w:p>
    <w:p w:rsidR="006D41D3" w:rsidRPr="00253250" w:rsidRDefault="006D41D3" w:rsidP="006D41D3">
      <w:pPr>
        <w:spacing w:line="240" w:lineRule="auto"/>
        <w:rPr>
          <w:rFonts w:ascii="Arial" w:hAnsi="Arial" w:cs="Arial"/>
          <w:sz w:val="2"/>
          <w:szCs w:val="24"/>
        </w:rPr>
      </w:pPr>
    </w:p>
    <w:p w:rsidR="006D41D3" w:rsidRDefault="006D41D3" w:rsidP="006D41D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41D3">
        <w:rPr>
          <w:rFonts w:ascii="Arial" w:hAnsi="Arial" w:cs="Arial"/>
          <w:b/>
          <w:sz w:val="24"/>
          <w:szCs w:val="24"/>
          <w:u w:val="single"/>
        </w:rPr>
        <w:t xml:space="preserve">LICITACIÓN DEL  ARRENDAMIENTO DEL BAR-KIOSKO </w:t>
      </w:r>
    </w:p>
    <w:p w:rsidR="00E37BB7" w:rsidRPr="006D41D3" w:rsidRDefault="006D41D3" w:rsidP="006D41D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41D3">
        <w:rPr>
          <w:rFonts w:ascii="Arial" w:hAnsi="Arial" w:cs="Arial"/>
          <w:b/>
          <w:sz w:val="24"/>
          <w:szCs w:val="24"/>
          <w:u w:val="single"/>
        </w:rPr>
        <w:t>SITO EN EL PARQUE DE BELMONTE.</w:t>
      </w:r>
    </w:p>
    <w:p w:rsidR="00310523" w:rsidRDefault="00310523" w:rsidP="006D41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344FB" w:rsidRPr="006D41D3" w:rsidRDefault="009344FB" w:rsidP="006D41D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D41D3">
        <w:rPr>
          <w:rFonts w:ascii="Arial" w:hAnsi="Arial" w:cs="Arial"/>
          <w:b/>
          <w:sz w:val="24"/>
          <w:szCs w:val="24"/>
        </w:rPr>
        <w:t>1.- Entidad adjudicadora: Datos generales y datos para obtención de información.</w:t>
      </w:r>
    </w:p>
    <w:p w:rsidR="009344FB" w:rsidRDefault="009344FB" w:rsidP="006D41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Organismo: Ayuntamiento de Belmonte de Miranda.</w:t>
      </w:r>
    </w:p>
    <w:p w:rsidR="009344FB" w:rsidRDefault="009344FB" w:rsidP="006D41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Dependencia que tramita el expediente: Secretaría.</w:t>
      </w:r>
    </w:p>
    <w:p w:rsidR="009344FB" w:rsidRDefault="009344FB" w:rsidP="006D41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Obtención de documentación e información:</w:t>
      </w:r>
    </w:p>
    <w:p w:rsidR="009344FB" w:rsidRDefault="009344FB" w:rsidP="006D41D3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9344FB" w:rsidRDefault="009344FB" w:rsidP="006D41D3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General del Ayuntamiento de Belmonte de Miranda. Avda</w:t>
      </w:r>
      <w:r w:rsidR="006D41D3">
        <w:rPr>
          <w:rFonts w:ascii="Arial" w:hAnsi="Arial" w:cs="Arial"/>
          <w:sz w:val="24"/>
          <w:szCs w:val="24"/>
        </w:rPr>
        <w:t>. Río Pigüeña</w:t>
      </w:r>
      <w:proofErr w:type="gramStart"/>
      <w:r w:rsidR="006D41D3">
        <w:rPr>
          <w:rFonts w:ascii="Arial" w:hAnsi="Arial" w:cs="Arial"/>
          <w:sz w:val="24"/>
          <w:szCs w:val="24"/>
        </w:rPr>
        <w:t>,14.33830</w:t>
      </w:r>
      <w:proofErr w:type="gramEnd"/>
      <w:r w:rsidR="006D41D3">
        <w:rPr>
          <w:rFonts w:ascii="Arial" w:hAnsi="Arial" w:cs="Arial"/>
          <w:sz w:val="24"/>
          <w:szCs w:val="24"/>
        </w:rPr>
        <w:t xml:space="preserve"> Belmonte (Tfno.: 985762160)</w:t>
      </w:r>
    </w:p>
    <w:p w:rsidR="009344FB" w:rsidRDefault="009344FB" w:rsidP="006D41D3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9344FB" w:rsidRDefault="006D41D3" w:rsidP="006D41D3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</w:t>
      </w:r>
      <w:r w:rsidR="009344FB">
        <w:rPr>
          <w:rFonts w:ascii="Arial" w:hAnsi="Arial" w:cs="Arial"/>
          <w:sz w:val="24"/>
          <w:szCs w:val="24"/>
        </w:rPr>
        <w:t xml:space="preserve"> web municipal: </w:t>
      </w:r>
      <w:hyperlink r:id="rId7" w:history="1">
        <w:r w:rsidR="009344FB" w:rsidRPr="00A62AF0">
          <w:rPr>
            <w:rStyle w:val="Hipervnculo"/>
            <w:rFonts w:ascii="Arial" w:hAnsi="Arial" w:cs="Arial"/>
            <w:sz w:val="24"/>
            <w:szCs w:val="24"/>
          </w:rPr>
          <w:t>www.belmontedemiranda.es</w:t>
        </w:r>
      </w:hyperlink>
    </w:p>
    <w:p w:rsidR="009344FB" w:rsidRPr="006D41D3" w:rsidRDefault="009344FB" w:rsidP="006D41D3">
      <w:pPr>
        <w:spacing w:line="240" w:lineRule="auto"/>
        <w:rPr>
          <w:rFonts w:ascii="Arial" w:hAnsi="Arial" w:cs="Arial"/>
          <w:sz w:val="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344FB" w:rsidRPr="006D41D3" w:rsidRDefault="009344FB" w:rsidP="006D41D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D41D3">
        <w:rPr>
          <w:rFonts w:ascii="Arial" w:hAnsi="Arial" w:cs="Arial"/>
          <w:b/>
          <w:sz w:val="24"/>
          <w:szCs w:val="24"/>
        </w:rPr>
        <w:t>2.- Objeto del Contrato.</w:t>
      </w:r>
    </w:p>
    <w:p w:rsidR="009344FB" w:rsidRDefault="009344FB" w:rsidP="006D41D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Arrendamiento Bar-</w:t>
      </w:r>
      <w:proofErr w:type="spellStart"/>
      <w:r>
        <w:rPr>
          <w:rFonts w:ascii="Arial" w:hAnsi="Arial" w:cs="Arial"/>
          <w:sz w:val="24"/>
          <w:szCs w:val="24"/>
        </w:rPr>
        <w:t>Kiosko</w:t>
      </w:r>
      <w:proofErr w:type="spellEnd"/>
      <w:r>
        <w:rPr>
          <w:rFonts w:ascii="Arial" w:hAnsi="Arial" w:cs="Arial"/>
          <w:sz w:val="24"/>
          <w:szCs w:val="24"/>
        </w:rPr>
        <w:t xml:space="preserve"> en El Parque.</w:t>
      </w:r>
    </w:p>
    <w:p w:rsidR="00675012" w:rsidRPr="006D41D3" w:rsidRDefault="00675012" w:rsidP="006D41D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D41D3">
        <w:rPr>
          <w:rFonts w:ascii="Arial" w:hAnsi="Arial" w:cs="Arial"/>
          <w:b/>
          <w:sz w:val="24"/>
          <w:szCs w:val="24"/>
        </w:rPr>
        <w:t>3.- Tramitación y procedimiento:</w:t>
      </w:r>
    </w:p>
    <w:p w:rsidR="00675012" w:rsidRDefault="00675012" w:rsidP="006D41D3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Tramitación: abierta.</w:t>
      </w:r>
    </w:p>
    <w:p w:rsidR="00675012" w:rsidRDefault="00675012" w:rsidP="006D41D3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Procedimiento: ordinario.</w:t>
      </w:r>
    </w:p>
    <w:p w:rsidR="00675012" w:rsidRDefault="00675012" w:rsidP="006D41D3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Criterios de adjudicación: precio, evaluables automáticamente y por juicio de valor.</w:t>
      </w:r>
    </w:p>
    <w:p w:rsidR="00675012" w:rsidRPr="006D41D3" w:rsidRDefault="003F4DC0" w:rsidP="006D41D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D41D3">
        <w:rPr>
          <w:rFonts w:ascii="Arial" w:hAnsi="Arial" w:cs="Arial"/>
          <w:b/>
          <w:sz w:val="24"/>
          <w:szCs w:val="24"/>
        </w:rPr>
        <w:t>4.- Importe del arrendamiento:</w:t>
      </w:r>
    </w:p>
    <w:p w:rsidR="003F4DC0" w:rsidRDefault="003F4DC0" w:rsidP="006D41D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150,00 euros/mensuales.</w:t>
      </w:r>
    </w:p>
    <w:p w:rsidR="003F4DC0" w:rsidRPr="006D41D3" w:rsidRDefault="003F4DC0" w:rsidP="006D41D3">
      <w:pPr>
        <w:spacing w:line="240" w:lineRule="auto"/>
        <w:rPr>
          <w:rFonts w:ascii="Arial" w:hAnsi="Arial" w:cs="Arial"/>
          <w:sz w:val="4"/>
          <w:szCs w:val="24"/>
        </w:rPr>
      </w:pPr>
    </w:p>
    <w:p w:rsidR="003F4DC0" w:rsidRPr="006D41D3" w:rsidRDefault="003F4DC0" w:rsidP="006D41D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D41D3">
        <w:rPr>
          <w:rFonts w:ascii="Arial" w:hAnsi="Arial" w:cs="Arial"/>
          <w:b/>
          <w:sz w:val="24"/>
          <w:szCs w:val="24"/>
        </w:rPr>
        <w:t>5.- Duración del arrendamiento:</w:t>
      </w:r>
    </w:p>
    <w:p w:rsidR="003F4DC0" w:rsidRDefault="00D41B7F" w:rsidP="006D41D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años sin posibilidad de prórroga.</w:t>
      </w:r>
    </w:p>
    <w:p w:rsidR="00D41B7F" w:rsidRPr="006D41D3" w:rsidRDefault="00D41B7F" w:rsidP="006D41D3">
      <w:pPr>
        <w:spacing w:line="240" w:lineRule="auto"/>
        <w:rPr>
          <w:rFonts w:ascii="Arial" w:hAnsi="Arial" w:cs="Arial"/>
          <w:sz w:val="2"/>
          <w:szCs w:val="24"/>
        </w:rPr>
      </w:pPr>
    </w:p>
    <w:p w:rsidR="00D41B7F" w:rsidRPr="006D41D3" w:rsidRDefault="00D41B7F" w:rsidP="006D41D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D41D3">
        <w:rPr>
          <w:rFonts w:ascii="Arial" w:hAnsi="Arial" w:cs="Arial"/>
          <w:b/>
          <w:sz w:val="24"/>
          <w:szCs w:val="24"/>
        </w:rPr>
        <w:t xml:space="preserve">6.- </w:t>
      </w:r>
      <w:r w:rsidR="006D41D3" w:rsidRPr="006D41D3">
        <w:rPr>
          <w:rFonts w:ascii="Arial" w:hAnsi="Arial" w:cs="Arial"/>
          <w:b/>
          <w:sz w:val="24"/>
          <w:szCs w:val="24"/>
        </w:rPr>
        <w:t>Fin de plazo de p</w:t>
      </w:r>
      <w:r w:rsidRPr="006D41D3">
        <w:rPr>
          <w:rFonts w:ascii="Arial" w:hAnsi="Arial" w:cs="Arial"/>
          <w:b/>
          <w:sz w:val="24"/>
          <w:szCs w:val="24"/>
        </w:rPr>
        <w:t>resentación de ofertas:</w:t>
      </w:r>
    </w:p>
    <w:p w:rsidR="00D41B7F" w:rsidRPr="00675012" w:rsidRDefault="006D41D3" w:rsidP="006D41D3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Pasados </w:t>
      </w:r>
      <w:r w:rsidR="00D41B7F">
        <w:rPr>
          <w:rFonts w:ascii="Arial" w:hAnsi="Arial" w:cs="Arial"/>
          <w:sz w:val="24"/>
          <w:szCs w:val="24"/>
        </w:rPr>
        <w:t>15 días hábiles a partir de la publicación de este anuncio en el BOPA.</w:t>
      </w:r>
      <w:r>
        <w:rPr>
          <w:rFonts w:ascii="Arial" w:hAnsi="Arial" w:cs="Arial"/>
          <w:sz w:val="24"/>
          <w:szCs w:val="24"/>
        </w:rPr>
        <w:t xml:space="preserve"> Se admitirán las ofertas que se vayan presentando a partir de la publicación de este anuncio en la web del Ayuntamiento.</w:t>
      </w:r>
    </w:p>
    <w:sectPr w:rsidR="00D41B7F" w:rsidRPr="00675012" w:rsidSect="006D41D3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0E71"/>
    <w:multiLevelType w:val="hybridMultilevel"/>
    <w:tmpl w:val="0E2CFA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95228"/>
    <w:multiLevelType w:val="hybridMultilevel"/>
    <w:tmpl w:val="3796DB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23"/>
    <w:rsid w:val="00253250"/>
    <w:rsid w:val="00310523"/>
    <w:rsid w:val="003239D4"/>
    <w:rsid w:val="003F4DC0"/>
    <w:rsid w:val="00675012"/>
    <w:rsid w:val="006D41D3"/>
    <w:rsid w:val="009344FB"/>
    <w:rsid w:val="00D41B7F"/>
    <w:rsid w:val="00E3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44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44F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44F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44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44F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44F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lmontedemiran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Rosa</cp:lastModifiedBy>
  <cp:revision>2</cp:revision>
  <cp:lastPrinted>2018-08-02T07:55:00Z</cp:lastPrinted>
  <dcterms:created xsi:type="dcterms:W3CDTF">2018-08-02T07:55:00Z</dcterms:created>
  <dcterms:modified xsi:type="dcterms:W3CDTF">2018-08-02T07:55:00Z</dcterms:modified>
</cp:coreProperties>
</file>