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3E2EB"/>
  <w:body>
    <w:p w:rsidR="00FB74F0" w:rsidRPr="00544D37" w:rsidRDefault="0017564B" w:rsidP="00544D37">
      <w:pPr>
        <w:jc w:val="center"/>
        <w:rPr>
          <w:rFonts w:ascii="Monotype Corsiva" w:hAnsi="Monotype Corsiva"/>
          <w:b/>
          <w:sz w:val="56"/>
          <w:szCs w:val="56"/>
        </w:rPr>
      </w:pPr>
      <w:r w:rsidRPr="00544D37">
        <w:rPr>
          <w:rFonts w:ascii="Monotype Corsiva" w:hAnsi="Monotype Corsiva"/>
          <w:b/>
          <w:sz w:val="56"/>
          <w:szCs w:val="56"/>
        </w:rPr>
        <w:t>FUTBOLÍN CASERO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16619E" w:rsidTr="000003A6">
        <w:trPr>
          <w:trHeight w:val="2466"/>
        </w:trPr>
        <w:tc>
          <w:tcPr>
            <w:tcW w:w="8644" w:type="dxa"/>
          </w:tcPr>
          <w:p w:rsidR="0016619E" w:rsidRDefault="0016619E"/>
          <w:p w:rsidR="0016619E" w:rsidRPr="00544D37" w:rsidRDefault="0016619E">
            <w:pPr>
              <w:rPr>
                <w:b/>
                <w:sz w:val="32"/>
                <w:szCs w:val="32"/>
                <w:u w:val="single"/>
              </w:rPr>
            </w:pPr>
            <w:r w:rsidRPr="00544D37">
              <w:rPr>
                <w:b/>
                <w:sz w:val="32"/>
                <w:szCs w:val="32"/>
                <w:u w:val="single"/>
              </w:rPr>
              <w:t>MATERIALES</w:t>
            </w:r>
          </w:p>
          <w:p w:rsidR="00544D37" w:rsidRDefault="00544D37"/>
          <w:p w:rsidR="0016619E" w:rsidRPr="00544D37" w:rsidRDefault="0016619E" w:rsidP="0016619E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4D37">
              <w:rPr>
                <w:sz w:val="28"/>
                <w:szCs w:val="28"/>
              </w:rPr>
              <w:t>Caja de cartón</w:t>
            </w:r>
            <w:r w:rsidR="004E5F25" w:rsidRPr="00544D37">
              <w:rPr>
                <w:sz w:val="28"/>
                <w:szCs w:val="28"/>
              </w:rPr>
              <w:t xml:space="preserve">                                -</w:t>
            </w:r>
            <w:r w:rsidR="00544D37">
              <w:rPr>
                <w:sz w:val="28"/>
                <w:szCs w:val="28"/>
              </w:rPr>
              <w:t xml:space="preserve">    T</w:t>
            </w:r>
            <w:r w:rsidR="004E5F25" w:rsidRPr="00544D37">
              <w:rPr>
                <w:sz w:val="28"/>
                <w:szCs w:val="28"/>
              </w:rPr>
              <w:t xml:space="preserve">ijeras </w:t>
            </w:r>
          </w:p>
          <w:p w:rsidR="000003A6" w:rsidRPr="000003A6" w:rsidRDefault="0016619E" w:rsidP="000003A6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4D37">
              <w:rPr>
                <w:sz w:val="28"/>
                <w:szCs w:val="28"/>
              </w:rPr>
              <w:t>Pajitas o palillos largos</w:t>
            </w:r>
            <w:r w:rsidR="00544D37">
              <w:rPr>
                <w:sz w:val="28"/>
                <w:szCs w:val="28"/>
              </w:rPr>
              <w:t xml:space="preserve">                 -     R</w:t>
            </w:r>
            <w:r w:rsidR="004E5F25" w:rsidRPr="00544D37">
              <w:rPr>
                <w:sz w:val="28"/>
                <w:szCs w:val="28"/>
              </w:rPr>
              <w:t>otuladores o colores</w:t>
            </w:r>
          </w:p>
          <w:p w:rsidR="000003A6" w:rsidRPr="000003A6" w:rsidRDefault="0016619E" w:rsidP="0016619E">
            <w:pPr>
              <w:pStyle w:val="Prrafodelista"/>
              <w:numPr>
                <w:ilvl w:val="0"/>
                <w:numId w:val="1"/>
              </w:numPr>
            </w:pPr>
            <w:r w:rsidRPr="00544D37">
              <w:rPr>
                <w:sz w:val="28"/>
                <w:szCs w:val="28"/>
              </w:rPr>
              <w:t>Pinzas de la ropa</w:t>
            </w:r>
            <w:r w:rsidR="000003A6">
              <w:rPr>
                <w:sz w:val="28"/>
                <w:szCs w:val="28"/>
              </w:rPr>
              <w:t xml:space="preserve">                            -     Canica o bola de papel de  </w:t>
            </w:r>
          </w:p>
          <w:p w:rsidR="0016619E" w:rsidRDefault="000003A6" w:rsidP="000003A6">
            <w:pPr>
              <w:pStyle w:val="Prrafodelista"/>
            </w:pPr>
            <w:r>
              <w:rPr>
                <w:sz w:val="28"/>
                <w:szCs w:val="28"/>
              </w:rPr>
              <w:t xml:space="preserve">                                                                  aluminio                </w:t>
            </w:r>
          </w:p>
        </w:tc>
      </w:tr>
    </w:tbl>
    <w:p w:rsidR="004E5F25" w:rsidRDefault="004E5F25"/>
    <w:p w:rsidR="00544D37" w:rsidRDefault="00544D37"/>
    <w:tbl>
      <w:tblPr>
        <w:tblStyle w:val="Tablaconcuadrcula"/>
        <w:tblW w:w="0" w:type="auto"/>
        <w:tblLook w:val="04A0"/>
      </w:tblPr>
      <w:tblGrid>
        <w:gridCol w:w="8644"/>
      </w:tblGrid>
      <w:tr w:rsidR="004E5F25" w:rsidTr="00544D37">
        <w:trPr>
          <w:trHeight w:val="8402"/>
        </w:trPr>
        <w:tc>
          <w:tcPr>
            <w:tcW w:w="8644" w:type="dxa"/>
          </w:tcPr>
          <w:p w:rsidR="004E5F25" w:rsidRDefault="004E5F25"/>
          <w:p w:rsidR="004E5F25" w:rsidRPr="00544D37" w:rsidRDefault="004E5F25">
            <w:pPr>
              <w:rPr>
                <w:b/>
                <w:sz w:val="32"/>
                <w:szCs w:val="32"/>
                <w:u w:val="single"/>
              </w:rPr>
            </w:pPr>
            <w:r w:rsidRPr="00544D37">
              <w:rPr>
                <w:b/>
                <w:sz w:val="32"/>
                <w:szCs w:val="32"/>
                <w:u w:val="single"/>
              </w:rPr>
              <w:t>¿CÓMO SE HACE?</w:t>
            </w:r>
          </w:p>
          <w:p w:rsidR="00544D37" w:rsidRDefault="00544D37"/>
          <w:p w:rsidR="00544D37" w:rsidRPr="00544D37" w:rsidRDefault="00544D37" w:rsidP="00544D3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4D37">
              <w:rPr>
                <w:sz w:val="28"/>
                <w:szCs w:val="28"/>
              </w:rPr>
              <w:t>Pinta las pinzas como más te guste, diferenciándolas en 2 equipos</w:t>
            </w:r>
          </w:p>
          <w:p w:rsidR="004E5F25" w:rsidRPr="00544D37" w:rsidRDefault="00544D37" w:rsidP="00544D3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4D37">
              <w:rPr>
                <w:sz w:val="28"/>
                <w:szCs w:val="28"/>
              </w:rPr>
              <w:t>Recorta en los laterales los huecos que harán de porterías</w:t>
            </w:r>
          </w:p>
          <w:p w:rsidR="00544D37" w:rsidRDefault="00544D37" w:rsidP="00544D37">
            <w:pPr>
              <w:pStyle w:val="Prrafodelista"/>
              <w:numPr>
                <w:ilvl w:val="0"/>
                <w:numId w:val="1"/>
              </w:numPr>
            </w:pPr>
            <w:r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3101340</wp:posOffset>
                  </wp:positionH>
                  <wp:positionV relativeFrom="paragraph">
                    <wp:posOffset>930910</wp:posOffset>
                  </wp:positionV>
                  <wp:extent cx="1457325" cy="2181225"/>
                  <wp:effectExtent l="19050" t="0" r="9525" b="0"/>
                  <wp:wrapSquare wrapText="bothSides"/>
                  <wp:docPr id="1" name="0 Imagen" descr="249a7e2a5a25dee4d802d71b59138c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9a7e2a5a25dee4d802d71b59138c0f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18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1226185</wp:posOffset>
                  </wp:positionV>
                  <wp:extent cx="2225675" cy="1666875"/>
                  <wp:effectExtent l="38100" t="0" r="22225" b="504825"/>
                  <wp:wrapSquare wrapText="bothSides"/>
                  <wp:docPr id="2" name="1 Imagen" descr="tutorial-futbolin-ca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torial-futbolin-cart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75" cy="1666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44D37">
              <w:rPr>
                <w:sz w:val="28"/>
                <w:szCs w:val="28"/>
              </w:rPr>
              <w:t>Pasa las pajitas de lado a lado de la caja y engancha las pinzas</w:t>
            </w:r>
          </w:p>
        </w:tc>
      </w:tr>
    </w:tbl>
    <w:p w:rsidR="0017564B" w:rsidRDefault="0017564B"/>
    <w:sectPr w:rsidR="0017564B" w:rsidSect="00FB7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3C12"/>
    <w:multiLevelType w:val="hybridMultilevel"/>
    <w:tmpl w:val="26EC92EA"/>
    <w:lvl w:ilvl="0" w:tplc="995E5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7564B"/>
    <w:rsid w:val="000003A6"/>
    <w:rsid w:val="0016619E"/>
    <w:rsid w:val="0017564B"/>
    <w:rsid w:val="00386E89"/>
    <w:rsid w:val="004E5F25"/>
    <w:rsid w:val="00544D37"/>
    <w:rsid w:val="0075111D"/>
    <w:rsid w:val="009D60FA"/>
    <w:rsid w:val="00C52F6E"/>
    <w:rsid w:val="00C5415B"/>
    <w:rsid w:val="00F16871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a0d2e0,#c3e2eb"/>
      <o:colormenu v:ext="edit" fillcolor="#c3e2e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6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6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2020-04-21T10:51:00Z</dcterms:created>
  <dcterms:modified xsi:type="dcterms:W3CDTF">2020-04-21T10:51:00Z</dcterms:modified>
</cp:coreProperties>
</file>