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Comenzamos un nuevo curso escolar, con bastantes dudas e incertidumbre. Os vamos a ir detallando cómo serán los servicios que dependen del AMPA.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Hoy toca hablar de </w:t>
      </w:r>
      <w:r>
        <w:rPr>
          <w:rFonts w:ascii="Comic Sans MS" w:hAnsi="Comic Sans MS" w:cs="Comic Sans MS"/>
          <w:b/>
          <w:sz w:val="22"/>
          <w:szCs w:val="22"/>
        </w:rPr>
        <w:t xml:space="preserve">Los primeros del cole. 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Tenéis los horarios del servicio y los precios en el blog del AMPA. 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Lo primero que tenéis que hacer es daros de alta a través de la APP de Serunion Educa. 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El primer día que queráis dejar a vuestros </w:t>
      </w:r>
      <w:hyperlink r:id="rId4">
        <w:r>
          <w:rPr>
            <w:rFonts w:ascii="Comic Sans MS" w:hAnsi="Comic Sans MS" w:cs="Comic Sans MS"/>
            <w:color w:val="000080"/>
            <w:sz w:val="22"/>
            <w:szCs w:val="22"/>
            <w:u w:val="single"/>
          </w:rPr>
          <w:t>hij@s</w:t>
        </w:r>
      </w:hyperlink>
      <w:r>
        <w:rPr>
          <w:rFonts w:ascii="Comic Sans MS" w:hAnsi="Comic Sans MS" w:cs="Comic Sans MS"/>
          <w:sz w:val="22"/>
          <w:szCs w:val="22"/>
        </w:rPr>
        <w:t xml:space="preserve"> en desayunos tenéis que llevar el carnet debidamente renovado, para demostrar que sois socios. Es la única manera para haceros el descuento.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El curso pasado se accedía con los niños hasta la puerta del comedor. Este año, para extremar las medidas de higiene, los padres no podrán entrar en el edificio.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Entramos por la puerta de primaria, subimos la cuesta y el control de Marivi (encargada del servicio) se hará entre las dos puertas transparentes del edificio de primaria. Allí tomará la temperatura a los niños, les dará gel hidroalcoholico y les acompañará a su sitio.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Cada niñ@ va a tener siempre el mismo sitio, y solo compartirá mesa con otros alumnos de su misma aula. Dejará su mochila y abrigo en la silla, se quitará la mascarilla (los de primaria) y se la colocará en el brazo, a la altura del codo para que no le moleste al desayunar y no se roce con la mesa.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EL/la monitora encargada le servirá el desayuno, de manera que los peques nunca van a tocar jarras, cestas, ni elementos comunes.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Una vez terminen de desayunar, permanecerán en su sitio donde se les ofrecerán juguetes (que posteriormente se retirarán y se pondrán en cuarentena durante una semana, tras la desinfección), podrán ver dibujos, oir música, etc.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Antes del comienzo de las clases se les acompañará a su aula.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Para cualquier duda sobre el servicio pueden contactar con nosotras a través del email </w:t>
      </w:r>
      <w:hyperlink r:id="rId5">
        <w:r>
          <w:rPr>
            <w:rFonts w:ascii="Comic Sans MS" w:hAnsi="Comic Sans MS" w:cs="Comic Sans MS"/>
            <w:color w:val="000080"/>
            <w:sz w:val="22"/>
            <w:szCs w:val="22"/>
            <w:u w:val="single"/>
          </w:rPr>
          <w:t>ampanavasdetolosa@gmail.com</w:t>
        </w:r>
      </w:hyperlink>
      <w:r>
        <w:rPr>
          <w:rFonts w:ascii="Comic Sans MS" w:hAnsi="Comic Sans MS" w:cs="Comic Sans MS"/>
          <w:sz w:val="22"/>
          <w:szCs w:val="22"/>
        </w:rPr>
        <w:t xml:space="preserve"> o directamente con Vanesa, la cocinera y responsable del comedor, escribiendo un WhatsApp al siguiente número: 658657697</w:t>
      </w: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</w:p>
    <w:p w:rsidR="00D26570" w:rsidRDefault="00D26570">
      <w:pPr>
        <w:pStyle w:val="normal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Feliz vuelta al cole!!</w:t>
      </w:r>
    </w:p>
    <w:sectPr w:rsidR="00D26570" w:rsidSect="005B321C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21C"/>
    <w:rsid w:val="005B321C"/>
    <w:rsid w:val="00A20823"/>
    <w:rsid w:val="00BA204F"/>
    <w:rsid w:val="00D26570"/>
    <w:rsid w:val="00D4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B32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B32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B32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B321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B32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B32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D2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D2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D2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D24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D24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D24"/>
    <w:rPr>
      <w:rFonts w:asciiTheme="minorHAnsi" w:eastAsiaTheme="minorEastAsia" w:hAnsiTheme="minorHAnsi" w:cstheme="minorBidi"/>
      <w:b/>
      <w:bCs/>
      <w:lang w:val="en-US"/>
    </w:rPr>
  </w:style>
  <w:style w:type="paragraph" w:customStyle="1" w:styleId="normal0">
    <w:name w:val="normal"/>
    <w:uiPriority w:val="99"/>
    <w:rsid w:val="005B321C"/>
    <w:rPr>
      <w:sz w:val="24"/>
      <w:szCs w:val="24"/>
      <w:lang w:val="en-US"/>
    </w:rPr>
  </w:style>
  <w:style w:type="paragraph" w:styleId="Title">
    <w:name w:val="Title"/>
    <w:basedOn w:val="normal0"/>
    <w:next w:val="normal0"/>
    <w:link w:val="TitleChar"/>
    <w:uiPriority w:val="99"/>
    <w:qFormat/>
    <w:rsid w:val="005B321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85D2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B321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85D24"/>
    <w:rPr>
      <w:rFonts w:asciiTheme="majorHAnsi" w:eastAsiaTheme="majorEastAsia" w:hAnsiTheme="majorHAnsi" w:cstheme="majorBid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panavasdetolosa@gmail.com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312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Comenzamos un nuevo curso escolar, con bastantes dudas e incertidumbre</dc:title>
  <dc:subject/>
  <dc:creator/>
  <cp:keywords/>
  <dc:description/>
  <cp:lastModifiedBy>TEST</cp:lastModifiedBy>
  <cp:revision>2</cp:revision>
  <dcterms:created xsi:type="dcterms:W3CDTF">2020-08-30T12:36:00Z</dcterms:created>
  <dcterms:modified xsi:type="dcterms:W3CDTF">2020-08-30T12:36:00Z</dcterms:modified>
</cp:coreProperties>
</file>