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CDC48" w14:textId="5B9B5DF1" w:rsidR="00524D1F" w:rsidRDefault="00524D1F" w:rsidP="00A6574D">
      <w:pPr>
        <w:pStyle w:val="Standard"/>
        <w:jc w:val="both"/>
        <w:rPr>
          <w:b/>
          <w:sz w:val="18"/>
          <w:szCs w:val="18"/>
        </w:rPr>
      </w:pPr>
      <w:bookmarkStart w:id="0" w:name="_GoBack"/>
      <w:bookmarkEnd w:id="0"/>
    </w:p>
    <w:p w14:paraId="726FD1B2" w14:textId="77777777" w:rsidR="00524D1F" w:rsidRDefault="00524D1F" w:rsidP="00524D1F">
      <w:pPr>
        <w:pStyle w:val="Standard"/>
        <w:ind w:firstLine="709"/>
        <w:jc w:val="both"/>
        <w:rPr>
          <w:b/>
          <w:sz w:val="18"/>
          <w:szCs w:val="18"/>
        </w:rPr>
      </w:pPr>
    </w:p>
    <w:tbl>
      <w:tblPr>
        <w:tblW w:w="5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100"/>
      </w:tblGrid>
      <w:tr w:rsidR="00524D1F" w:rsidRPr="00524D1F" w14:paraId="24DE43A9" w14:textId="77777777" w:rsidTr="00524D1F">
        <w:trPr>
          <w:trHeight w:val="315"/>
        </w:trPr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3B756AAC" w14:textId="77777777" w:rsidR="00524D1F" w:rsidRPr="00524D1F" w:rsidRDefault="00524D1F" w:rsidP="00524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228A0B3F" w14:textId="77777777" w:rsidR="00524D1F" w:rsidRPr="00524D1F" w:rsidRDefault="00524D1F" w:rsidP="00524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TITULAR DEL VEHÍCULO</w:t>
            </w:r>
          </w:p>
        </w:tc>
      </w:tr>
      <w:tr w:rsidR="00524D1F" w:rsidRPr="00524D1F" w14:paraId="29469BD0" w14:textId="77777777" w:rsidTr="00524D1F">
        <w:trPr>
          <w:trHeight w:val="660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660B7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33CCCC" w:fill="00FF00"/>
            <w:vAlign w:val="center"/>
            <w:hideMark/>
          </w:tcPr>
          <w:p w14:paraId="244940C5" w14:textId="77777777" w:rsidR="00524D1F" w:rsidRPr="00524D1F" w:rsidRDefault="00524D1F" w:rsidP="00524D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color w:val="000000"/>
                <w:lang w:eastAsia="es-ES"/>
              </w:rPr>
              <w:t>(figura en el permiso de circulación)</w:t>
            </w:r>
          </w:p>
        </w:tc>
      </w:tr>
      <w:tr w:rsidR="00524D1F" w:rsidRPr="00524D1F" w14:paraId="75808EE5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430AA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BA2C8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tractor ayuntamiento</w:t>
            </w:r>
          </w:p>
        </w:tc>
      </w:tr>
      <w:tr w:rsidR="00524D1F" w:rsidRPr="00524D1F" w14:paraId="3263F1DC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E8E4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5CDB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JUAN GOMEZ MARTIN </w:t>
            </w:r>
          </w:p>
        </w:tc>
      </w:tr>
      <w:tr w:rsidR="00524D1F" w:rsidRPr="00524D1F" w14:paraId="21226B02" w14:textId="77777777" w:rsidTr="00524D1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25685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DFEBC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JUAN GOMEZ MARTIN </w:t>
            </w:r>
          </w:p>
        </w:tc>
      </w:tr>
      <w:tr w:rsidR="00524D1F" w:rsidRPr="00524D1F" w14:paraId="69448DB6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FF72E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A762E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color w:val="000000"/>
                <w:lang w:eastAsia="es-ES"/>
              </w:rPr>
              <w:t>OSCAR JIMENEZ SANCHEZ</w:t>
            </w:r>
          </w:p>
        </w:tc>
      </w:tr>
      <w:tr w:rsidR="00524D1F" w:rsidRPr="00524D1F" w14:paraId="16036A36" w14:textId="77777777" w:rsidTr="00524D1F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D7881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4AA3A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color w:val="000000"/>
                <w:lang w:eastAsia="es-ES"/>
              </w:rPr>
              <w:t>JAVIER JIMENEZ SANCHEZ</w:t>
            </w:r>
          </w:p>
        </w:tc>
      </w:tr>
      <w:tr w:rsidR="00524D1F" w:rsidRPr="00524D1F" w14:paraId="31ED436F" w14:textId="77777777" w:rsidTr="00524D1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E45C1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09:00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B010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ALFREDO DE CACERES MARTIN</w:t>
            </w:r>
          </w:p>
        </w:tc>
      </w:tr>
      <w:tr w:rsidR="00524D1F" w:rsidRPr="00524D1F" w14:paraId="1E615778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0C932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7522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JAIME MARTIN </w:t>
            </w:r>
            <w:proofErr w:type="spellStart"/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MARTIN</w:t>
            </w:r>
            <w:proofErr w:type="spellEnd"/>
          </w:p>
        </w:tc>
      </w:tr>
      <w:tr w:rsidR="00524D1F" w:rsidRPr="00524D1F" w14:paraId="0929D88A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6053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1FCE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ISABEL SANCHEZ MARTIN</w:t>
            </w:r>
          </w:p>
        </w:tc>
      </w:tr>
      <w:tr w:rsidR="00524D1F" w:rsidRPr="00524D1F" w14:paraId="51665EE1" w14:textId="77777777" w:rsidTr="00524D1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4CA2D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E1FD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ISABEL SANCHEZ MARTIN</w:t>
            </w:r>
          </w:p>
        </w:tc>
      </w:tr>
      <w:tr w:rsidR="00524D1F" w:rsidRPr="00524D1F" w14:paraId="4D4623B3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2D1E0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6D0C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JOSE VICENTE MARTIN PEREZ</w:t>
            </w:r>
          </w:p>
        </w:tc>
      </w:tr>
      <w:tr w:rsidR="00524D1F" w:rsidRPr="00524D1F" w14:paraId="7A8E552D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468AA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0050A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YAHYA BOUMAZOUZ</w:t>
            </w:r>
          </w:p>
        </w:tc>
      </w:tr>
      <w:tr w:rsidR="00524D1F" w:rsidRPr="00524D1F" w14:paraId="4011754D" w14:textId="77777777" w:rsidTr="00524D1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6ABFD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0E081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JUAN JOSE CABALLERO MARTÍN</w:t>
            </w:r>
          </w:p>
        </w:tc>
      </w:tr>
      <w:tr w:rsidR="00524D1F" w:rsidRPr="00524D1F" w14:paraId="7E4F7086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ECE7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64345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4F24239C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CC94D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7C4B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27834C73" w14:textId="77777777" w:rsidTr="00524D1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6F3C2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3C62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62DB968C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8B13D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6CB8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7E596DF2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B728C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617BD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09A4EBD5" w14:textId="77777777" w:rsidTr="00524D1F">
        <w:trPr>
          <w:trHeight w:val="31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BD746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11:30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63BB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3A262672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F744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5979C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0211CCFD" w14:textId="77777777" w:rsidTr="00524D1F">
        <w:trPr>
          <w:trHeight w:val="30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B708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A306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04664C07" w14:textId="77777777" w:rsidTr="00524D1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1B509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2423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777F096C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F5F04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CF851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223845E5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977CF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188B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5E08C37B" w14:textId="77777777" w:rsidTr="00524D1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E1AE9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12:30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9BD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5B0FE3C3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2E23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B022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05D882D2" w14:textId="77777777" w:rsidTr="00524D1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A0C3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1020D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524D1F" w:rsidRPr="00524D1F" w14:paraId="2050B247" w14:textId="77777777" w:rsidTr="00524D1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F5A73" w14:textId="77777777" w:rsidR="00524D1F" w:rsidRPr="00524D1F" w:rsidRDefault="00524D1F" w:rsidP="00524D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DD566" w14:textId="77777777" w:rsidR="00524D1F" w:rsidRPr="00524D1F" w:rsidRDefault="00524D1F" w:rsidP="00524D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24D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</w:tbl>
    <w:p w14:paraId="6D2336B2" w14:textId="77777777" w:rsidR="00863066" w:rsidRDefault="00863066"/>
    <w:sectPr w:rsidR="00863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3408"/>
    <w:multiLevelType w:val="multilevel"/>
    <w:tmpl w:val="8AB84A20"/>
    <w:styleLink w:val="WWNum2"/>
    <w:lvl w:ilvl="0">
      <w:numFmt w:val="bullet"/>
      <w:lvlText w:val=""/>
      <w:lvlJc w:val="left"/>
      <w:pPr>
        <w:ind w:left="177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" w15:restartNumberingAfterBreak="0">
    <w:nsid w:val="20010C07"/>
    <w:multiLevelType w:val="multilevel"/>
    <w:tmpl w:val="3FE0D6F2"/>
    <w:styleLink w:val="WWNum3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43EA35F6"/>
    <w:multiLevelType w:val="multilevel"/>
    <w:tmpl w:val="9D66BEA6"/>
    <w:styleLink w:val="WWNum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</w:num>
  <w:num w:numId="5">
    <w:abstractNumId w:val="0"/>
    <w:lvlOverride w:ilvl="0"/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B9"/>
    <w:rsid w:val="00524D1F"/>
    <w:rsid w:val="00781E8D"/>
    <w:rsid w:val="00863066"/>
    <w:rsid w:val="00A6574D"/>
    <w:rsid w:val="00F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7AE3"/>
  <w15:chartTrackingRefBased/>
  <w15:docId w15:val="{9151A0DD-43FD-4735-B33D-AF471649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24D1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Prrafodelista">
    <w:name w:val="List Paragraph"/>
    <w:basedOn w:val="Standard"/>
    <w:rsid w:val="00524D1F"/>
    <w:pPr>
      <w:ind w:left="720"/>
    </w:pPr>
  </w:style>
  <w:style w:type="numbering" w:customStyle="1" w:styleId="WWNum2">
    <w:name w:val="WWNum2"/>
    <w:basedOn w:val="Sinlista"/>
    <w:rsid w:val="00524D1F"/>
    <w:pPr>
      <w:numPr>
        <w:numId w:val="1"/>
      </w:numPr>
    </w:pPr>
  </w:style>
  <w:style w:type="numbering" w:customStyle="1" w:styleId="WWNum3">
    <w:name w:val="WWNum3"/>
    <w:basedOn w:val="Sinlista"/>
    <w:rsid w:val="00524D1F"/>
    <w:pPr>
      <w:numPr>
        <w:numId w:val="2"/>
      </w:numPr>
    </w:pPr>
  </w:style>
  <w:style w:type="numbering" w:customStyle="1" w:styleId="WWNum4">
    <w:name w:val="WWNum4"/>
    <w:basedOn w:val="Sinlista"/>
    <w:rsid w:val="00524D1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2</cp:revision>
  <dcterms:created xsi:type="dcterms:W3CDTF">2019-07-09T10:35:00Z</dcterms:created>
  <dcterms:modified xsi:type="dcterms:W3CDTF">2019-07-09T10:35:00Z</dcterms:modified>
</cp:coreProperties>
</file>