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F44" w:rsidRPr="009C7B8F" w:rsidRDefault="009C7B8F" w:rsidP="00996774">
      <w:pPr>
        <w:jc w:val="center"/>
        <w:rPr>
          <w:rFonts w:ascii="Ink Free" w:hAnsi="Ink Free"/>
          <w:b/>
          <w:color w:val="538135" w:themeColor="accent6" w:themeShade="BF"/>
          <w:sz w:val="72"/>
          <w:szCs w:val="72"/>
        </w:rPr>
      </w:pPr>
      <w:r>
        <w:rPr>
          <w:rFonts w:ascii="Ink Free" w:hAnsi="Ink Free"/>
          <w:b/>
          <w:color w:val="538135" w:themeColor="accent6" w:themeShade="BF"/>
          <w:sz w:val="72"/>
          <w:szCs w:val="72"/>
        </w:rPr>
        <w:t xml:space="preserve">II Ciclo  de Fisioterapia Preventiva </w:t>
      </w:r>
    </w:p>
    <w:p w:rsidR="00996774" w:rsidRPr="00996774" w:rsidRDefault="00996774" w:rsidP="0081243C">
      <w:pPr>
        <w:ind w:firstLine="708"/>
        <w:jc w:val="center"/>
        <w:rPr>
          <w:rFonts w:asciiTheme="majorHAnsi" w:hAnsiTheme="majorHAnsi" w:cstheme="majorHAnsi"/>
          <w:sz w:val="40"/>
          <w:szCs w:val="40"/>
        </w:rPr>
      </w:pPr>
      <w:r w:rsidRPr="00996774">
        <w:rPr>
          <w:rFonts w:asciiTheme="majorHAnsi" w:hAnsiTheme="majorHAnsi" w:cstheme="majorHAnsi"/>
          <w:sz w:val="40"/>
          <w:szCs w:val="40"/>
        </w:rPr>
        <w:t>Con el objetivo de prevenir y retrasar el deterioro físico a través de la potenciación y rehabilitación de las capacidades físicas y funcionales</w:t>
      </w:r>
      <w:r w:rsidR="009C7B8F">
        <w:rPr>
          <w:rFonts w:asciiTheme="majorHAnsi" w:hAnsiTheme="majorHAnsi" w:cstheme="majorHAnsi"/>
          <w:sz w:val="40"/>
          <w:szCs w:val="40"/>
        </w:rPr>
        <w:t xml:space="preserve">, nuestro Ayuntamiento ha vuelto a participar </w:t>
      </w:r>
      <w:r w:rsidRPr="00996774">
        <w:rPr>
          <w:rFonts w:asciiTheme="majorHAnsi" w:hAnsiTheme="majorHAnsi" w:cstheme="majorHAnsi"/>
          <w:sz w:val="40"/>
          <w:szCs w:val="40"/>
        </w:rPr>
        <w:t xml:space="preserve"> en </w:t>
      </w:r>
      <w:r w:rsidRPr="0081243C">
        <w:rPr>
          <w:rFonts w:asciiTheme="majorHAnsi" w:hAnsiTheme="majorHAnsi" w:cstheme="majorHAnsi"/>
          <w:sz w:val="40"/>
          <w:szCs w:val="40"/>
        </w:rPr>
        <w:t>el</w:t>
      </w:r>
      <w:r w:rsidRPr="00996774">
        <w:rPr>
          <w:rFonts w:asciiTheme="majorHAnsi" w:hAnsiTheme="majorHAnsi" w:cstheme="majorHAnsi"/>
          <w:b/>
          <w:sz w:val="40"/>
          <w:szCs w:val="40"/>
          <w:u w:val="single"/>
        </w:rPr>
        <w:t xml:space="preserve">  “PROGRAMA FISIOTERAPIA PREVENTIVA”</w:t>
      </w:r>
      <w:r w:rsidRPr="00996774">
        <w:rPr>
          <w:rFonts w:asciiTheme="majorHAnsi" w:hAnsiTheme="majorHAnsi" w:cstheme="majorHAnsi"/>
          <w:sz w:val="40"/>
          <w:szCs w:val="40"/>
        </w:rPr>
        <w:t xml:space="preserve">  que promueve la Diputación de Toledo.</w:t>
      </w:r>
    </w:p>
    <w:p w:rsidR="00996774" w:rsidRPr="00996774" w:rsidRDefault="00996774" w:rsidP="0081243C">
      <w:pPr>
        <w:jc w:val="center"/>
        <w:rPr>
          <w:rFonts w:asciiTheme="majorHAnsi" w:hAnsiTheme="majorHAnsi" w:cstheme="majorHAnsi"/>
          <w:sz w:val="40"/>
          <w:szCs w:val="40"/>
        </w:rPr>
      </w:pPr>
    </w:p>
    <w:p w:rsidR="00996774" w:rsidRPr="00996774" w:rsidRDefault="00996774" w:rsidP="0081243C">
      <w:pPr>
        <w:jc w:val="center"/>
        <w:rPr>
          <w:rFonts w:asciiTheme="majorHAnsi" w:hAnsiTheme="majorHAnsi" w:cstheme="majorHAnsi"/>
          <w:sz w:val="40"/>
          <w:szCs w:val="40"/>
        </w:rPr>
      </w:pPr>
      <w:r w:rsidRPr="00996774">
        <w:rPr>
          <w:rFonts w:asciiTheme="majorHAnsi" w:hAnsiTheme="majorHAnsi" w:cstheme="majorHAnsi"/>
          <w:sz w:val="40"/>
          <w:szCs w:val="40"/>
        </w:rPr>
        <w:t xml:space="preserve">Todos </w:t>
      </w:r>
      <w:r w:rsidRPr="00996774">
        <w:rPr>
          <w:rFonts w:asciiTheme="majorHAnsi" w:hAnsiTheme="majorHAnsi" w:cstheme="majorHAnsi"/>
          <w:b/>
          <w:sz w:val="40"/>
          <w:szCs w:val="40"/>
          <w:u w:val="single"/>
        </w:rPr>
        <w:t>los mayores de 60 años</w:t>
      </w:r>
      <w:r w:rsidRPr="00996774">
        <w:rPr>
          <w:rFonts w:asciiTheme="majorHAnsi" w:hAnsiTheme="majorHAnsi" w:cstheme="majorHAnsi"/>
          <w:sz w:val="40"/>
          <w:szCs w:val="40"/>
        </w:rPr>
        <w:t xml:space="preserve"> podrán participar en este programa  que comenza</w:t>
      </w:r>
      <w:r w:rsidR="009C7B8F">
        <w:rPr>
          <w:rFonts w:asciiTheme="majorHAnsi" w:hAnsiTheme="majorHAnsi" w:cstheme="majorHAnsi"/>
          <w:sz w:val="40"/>
          <w:szCs w:val="40"/>
        </w:rPr>
        <w:t>rá el próximo miércoles 22 de mayo  de 11.45 a 14.15h. La primera hora será  fisioterapia  grupal  y la hora y media siguiente será de atención individualizada.</w:t>
      </w:r>
    </w:p>
    <w:p w:rsidR="00996774" w:rsidRDefault="009C7B8F" w:rsidP="0081243C">
      <w:pPr>
        <w:jc w:val="center"/>
        <w:rPr>
          <w:rFonts w:asciiTheme="majorHAnsi" w:hAnsiTheme="majorHAnsi" w:cstheme="majorHAnsi"/>
          <w:sz w:val="40"/>
          <w:szCs w:val="40"/>
        </w:rPr>
      </w:pPr>
      <w:r>
        <w:rPr>
          <w:noProof/>
          <w:lang w:eastAsia="es-ES"/>
        </w:rPr>
        <w:drawing>
          <wp:anchor distT="0" distB="0" distL="114300" distR="114300" simplePos="0" relativeHeight="251661312" behindDoc="1" locked="0" layoutInCell="1" allowOverlap="1" wp14:anchorId="5EAB2D27" wp14:editId="67F012F3">
            <wp:simplePos x="0" y="0"/>
            <wp:positionH relativeFrom="column">
              <wp:posOffset>838200</wp:posOffset>
            </wp:positionH>
            <wp:positionV relativeFrom="paragraph">
              <wp:posOffset>150495</wp:posOffset>
            </wp:positionV>
            <wp:extent cx="5581650" cy="5581650"/>
            <wp:effectExtent l="0" t="0" r="0" b="0"/>
            <wp:wrapNone/>
            <wp:docPr id="4" name="Imagen 4" descr="Ver las imágenes de or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r las imágenes de orige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558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6774" w:rsidRPr="00996774">
        <w:rPr>
          <w:rFonts w:asciiTheme="majorHAnsi" w:hAnsiTheme="majorHAnsi" w:cstheme="majorHAnsi"/>
          <w:sz w:val="40"/>
          <w:szCs w:val="40"/>
        </w:rPr>
        <w:t>Las inscripciones deben realiza</w:t>
      </w:r>
      <w:r>
        <w:rPr>
          <w:rFonts w:asciiTheme="majorHAnsi" w:hAnsiTheme="majorHAnsi" w:cstheme="majorHAnsi"/>
          <w:sz w:val="40"/>
          <w:szCs w:val="40"/>
        </w:rPr>
        <w:t>rse en el Ayuntamiento antes del lunes 20 de mayo.</w:t>
      </w:r>
    </w:p>
    <w:p w:rsidR="00996774" w:rsidRPr="00996774" w:rsidRDefault="009C7B8F" w:rsidP="00996774">
      <w:pPr>
        <w:jc w:val="center"/>
        <w:rPr>
          <w:rFonts w:asciiTheme="majorHAnsi" w:hAnsiTheme="majorHAnsi" w:cstheme="majorHAnsi"/>
          <w:sz w:val="40"/>
          <w:szCs w:val="40"/>
        </w:rPr>
      </w:pPr>
      <w:bookmarkStart w:id="0" w:name="_GoBack"/>
      <w:bookmarkEnd w:id="0"/>
      <w:r>
        <w:rPr>
          <w:rFonts w:ascii="Helvetica" w:hAnsi="Helvetica"/>
          <w:noProof/>
          <w:color w:val="444444"/>
          <w:sz w:val="18"/>
          <w:szCs w:val="18"/>
          <w:bdr w:val="none" w:sz="0" w:space="0" w:color="auto" w:frame="1"/>
          <w:lang w:eastAsia="es-ES"/>
        </w:rPr>
        <w:drawing>
          <wp:anchor distT="0" distB="0" distL="114300" distR="114300" simplePos="0" relativeHeight="251659264" behindDoc="0" locked="0" layoutInCell="1" allowOverlap="1" wp14:anchorId="765F6A28" wp14:editId="45788681">
            <wp:simplePos x="0" y="0"/>
            <wp:positionH relativeFrom="column">
              <wp:posOffset>-85725</wp:posOffset>
            </wp:positionH>
            <wp:positionV relativeFrom="paragraph">
              <wp:posOffset>3084195</wp:posOffset>
            </wp:positionV>
            <wp:extent cx="1614230" cy="647065"/>
            <wp:effectExtent l="0" t="0" r="5080" b="635"/>
            <wp:wrapNone/>
            <wp:docPr id="2" name="Imagen 2" descr="http://santodomingo-caudilla.es/wp-content/uploads/2013/08/cabecera3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antodomingo-caudilla.es/wp-content/uploads/2013/08/cabecera3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230" cy="64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006666"/>
          <w:sz w:val="21"/>
          <w:szCs w:val="21"/>
          <w:lang w:eastAsia="es-ES"/>
        </w:rPr>
        <w:drawing>
          <wp:anchor distT="0" distB="0" distL="114300" distR="114300" simplePos="0" relativeHeight="251660288" behindDoc="0" locked="0" layoutInCell="1" allowOverlap="1" wp14:anchorId="35F76DC2" wp14:editId="703A883C">
            <wp:simplePos x="0" y="0"/>
            <wp:positionH relativeFrom="column">
              <wp:posOffset>-190500</wp:posOffset>
            </wp:positionH>
            <wp:positionV relativeFrom="paragraph">
              <wp:posOffset>2058958</wp:posOffset>
            </wp:positionV>
            <wp:extent cx="1676400" cy="827024"/>
            <wp:effectExtent l="0" t="0" r="0" b="0"/>
            <wp:wrapNone/>
            <wp:docPr id="3" name="Imagen 3" descr="Logotipo de Diputación de Toledo monocromático en verde">
              <a:hlinkClick xmlns:a="http://schemas.openxmlformats.org/drawingml/2006/main" r:id="rId7" tgtFrame="&quot;_blank&quot;" tooltip="&quot;Clic para ampliar en ventana nueva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tipo de Diputación de Toledo monocromático en verde">
                      <a:hlinkClick r:id="rId7" tgtFrame="&quot;_blank&quot;" tooltip="&quot;Clic para ampliar en ventana nueva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614" cy="831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96774" w:rsidRPr="00996774" w:rsidSect="0081243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30204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774"/>
    <w:rsid w:val="0081243C"/>
    <w:rsid w:val="00996774"/>
    <w:rsid w:val="009C7B8F"/>
    <w:rsid w:val="00D74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CEC900-CF12-4BD3-94D1-8359FEEAA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hyperlink" Target="http://www.diputoledo.es/assets/images/simbologia/logodipu2.p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://santodomingo-caudilla.es/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PROPIETARIO</dc:creator>
  <cp:keywords/>
  <dc:description/>
  <cp:lastModifiedBy>PROPIETARIO</cp:lastModifiedBy>
  <cp:revision>2</cp:revision>
  <dcterms:created xsi:type="dcterms:W3CDTF">2019-05-13T09:36:00Z</dcterms:created>
  <dcterms:modified xsi:type="dcterms:W3CDTF">2019-05-13T09:36:00Z</dcterms:modified>
</cp:coreProperties>
</file>