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E6" w:rsidRDefault="008F54A2" w:rsidP="008F54A2">
      <w:r>
        <w:rPr>
          <w:noProof/>
        </w:rPr>
        <w:drawing>
          <wp:inline distT="0" distB="0" distL="0" distR="0">
            <wp:extent cx="1676400" cy="549592"/>
            <wp:effectExtent l="19050" t="0" r="0" b="0"/>
            <wp:docPr id="1" name="Imagen 1" descr="C:\Documents and Settings\Angeles Gil.ALGARROBO\Mis documentos\Mis imágenes\ESCUDOS AYUNTAMIETO. ÁREAS\Cul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geles Gil.ALGARROBO\Mis documentos\Mis imágenes\ESCUDOS AYUNTAMIETO. ÁREAS\Cultur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06" cy="55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25" w:rsidRPr="00512739" w:rsidRDefault="004F6D25" w:rsidP="008F54A2">
      <w:pPr>
        <w:jc w:val="center"/>
        <w:rPr>
          <w:b/>
          <w:sz w:val="44"/>
          <w:szCs w:val="44"/>
          <w:u w:val="single"/>
        </w:rPr>
      </w:pPr>
      <w:r w:rsidRPr="00512739">
        <w:rPr>
          <w:b/>
          <w:sz w:val="44"/>
          <w:szCs w:val="44"/>
          <w:u w:val="single"/>
        </w:rPr>
        <w:t>NOTA INFORMATIVA</w:t>
      </w:r>
    </w:p>
    <w:p w:rsidR="004F6D25" w:rsidRPr="00512739" w:rsidRDefault="00261C42" w:rsidP="004F6D2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X</w:t>
      </w:r>
      <w:r w:rsidR="008F54A2">
        <w:rPr>
          <w:sz w:val="36"/>
          <w:szCs w:val="36"/>
          <w:u w:val="single"/>
        </w:rPr>
        <w:t>V</w:t>
      </w:r>
      <w:r w:rsidR="004F6D25" w:rsidRPr="00512739">
        <w:rPr>
          <w:sz w:val="36"/>
          <w:szCs w:val="36"/>
          <w:u w:val="single"/>
        </w:rPr>
        <w:t xml:space="preserve"> MUESTRA DE ARTE LOCAL ALGARROB@CREATIVA</w:t>
      </w:r>
    </w:p>
    <w:p w:rsidR="00512739" w:rsidRDefault="00512739" w:rsidP="004F6D25">
      <w:pPr>
        <w:jc w:val="both"/>
        <w:rPr>
          <w:sz w:val="28"/>
          <w:szCs w:val="28"/>
        </w:rPr>
      </w:pPr>
    </w:p>
    <w:p w:rsidR="004F6D25" w:rsidRDefault="004F6D25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>La Concejalía de Cultura del Ayuntamiento de Algar</w:t>
      </w:r>
      <w:r w:rsidR="00261C42">
        <w:rPr>
          <w:sz w:val="28"/>
          <w:szCs w:val="28"/>
        </w:rPr>
        <w:t>robo,  lleva a cabo por quinceavo año consecutivo la X</w:t>
      </w:r>
      <w:r w:rsidR="008F54A2">
        <w:rPr>
          <w:sz w:val="28"/>
          <w:szCs w:val="28"/>
        </w:rPr>
        <w:t>V</w:t>
      </w:r>
      <w:r>
        <w:rPr>
          <w:sz w:val="28"/>
          <w:szCs w:val="28"/>
        </w:rPr>
        <w:t xml:space="preserve"> Muestra de Arte Local “</w:t>
      </w:r>
      <w:proofErr w:type="spellStart"/>
      <w:r>
        <w:rPr>
          <w:sz w:val="28"/>
          <w:szCs w:val="28"/>
        </w:rPr>
        <w:t>Algarrob@Creativa</w:t>
      </w:r>
      <w:proofErr w:type="spellEnd"/>
      <w:r>
        <w:rPr>
          <w:sz w:val="28"/>
          <w:szCs w:val="28"/>
        </w:rPr>
        <w:t>”</w:t>
      </w:r>
    </w:p>
    <w:p w:rsidR="004F6D25" w:rsidRDefault="004F6D25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Durante los días </w:t>
      </w:r>
      <w:r w:rsidR="00261C42">
        <w:rPr>
          <w:sz w:val="28"/>
          <w:szCs w:val="28"/>
        </w:rPr>
        <w:t>24 al 29 de abril</w:t>
      </w:r>
      <w:r>
        <w:rPr>
          <w:sz w:val="28"/>
          <w:szCs w:val="28"/>
        </w:rPr>
        <w:t xml:space="preserve">  la Casa de la Juventud, albergará  los trabajos dentro de las diferentes disciplinas (literatura, poesía, pintura, manualidades, artesanía…), que tanto niños, como jóvenes o adultos quieran exponer.</w:t>
      </w:r>
    </w:p>
    <w:p w:rsidR="004F6D25" w:rsidRDefault="004F6D25" w:rsidP="004F6D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plazo de inscripción </w:t>
      </w:r>
      <w:r w:rsidR="00261C42">
        <w:rPr>
          <w:sz w:val="28"/>
          <w:szCs w:val="28"/>
        </w:rPr>
        <w:t xml:space="preserve">será hasta el próximo 11 de abril </w:t>
      </w:r>
      <w:r w:rsidR="008F54A2">
        <w:rPr>
          <w:sz w:val="28"/>
          <w:szCs w:val="28"/>
        </w:rPr>
        <w:t>y</w:t>
      </w:r>
      <w:r w:rsidR="00261C42">
        <w:rPr>
          <w:sz w:val="28"/>
          <w:szCs w:val="28"/>
        </w:rPr>
        <w:t xml:space="preserve"> la</w:t>
      </w:r>
      <w:r w:rsidR="008F54A2">
        <w:rPr>
          <w:sz w:val="28"/>
          <w:szCs w:val="28"/>
        </w:rPr>
        <w:t xml:space="preserve"> entrega de obras </w:t>
      </w:r>
      <w:r>
        <w:rPr>
          <w:sz w:val="28"/>
          <w:szCs w:val="28"/>
        </w:rPr>
        <w:t xml:space="preserve">será hasta el </w:t>
      </w:r>
      <w:r w:rsidRPr="004F6D25">
        <w:rPr>
          <w:sz w:val="28"/>
          <w:szCs w:val="28"/>
          <w:u w:val="single"/>
        </w:rPr>
        <w:t>próxi</w:t>
      </w:r>
      <w:r w:rsidR="00261C42">
        <w:rPr>
          <w:sz w:val="28"/>
          <w:szCs w:val="28"/>
          <w:u w:val="single"/>
        </w:rPr>
        <w:t xml:space="preserve">mo  18 </w:t>
      </w:r>
      <w:r w:rsidR="008F54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de </w:t>
      </w:r>
      <w:proofErr w:type="gramStart"/>
      <w:r w:rsidR="00261C42">
        <w:rPr>
          <w:sz w:val="28"/>
          <w:szCs w:val="28"/>
          <w:u w:val="single"/>
        </w:rPr>
        <w:t>Abril</w:t>
      </w:r>
      <w:r>
        <w:rPr>
          <w:sz w:val="28"/>
          <w:szCs w:val="28"/>
        </w:rPr>
        <w:t xml:space="preserve"> </w:t>
      </w:r>
      <w:r w:rsidR="008F54A2">
        <w:rPr>
          <w:sz w:val="28"/>
          <w:szCs w:val="28"/>
        </w:rPr>
        <w:t>.</w:t>
      </w:r>
      <w:proofErr w:type="gramEnd"/>
    </w:p>
    <w:p w:rsidR="004F6D25" w:rsidRDefault="004F6D25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clausura y actividades complementarias (danza, cante, bailes populares, aerobic, </w:t>
      </w:r>
      <w:proofErr w:type="spellStart"/>
      <w:r>
        <w:rPr>
          <w:sz w:val="28"/>
          <w:szCs w:val="28"/>
        </w:rPr>
        <w:t>batuka</w:t>
      </w:r>
      <w:proofErr w:type="spellEnd"/>
      <w:r>
        <w:rPr>
          <w:sz w:val="28"/>
          <w:szCs w:val="28"/>
        </w:rPr>
        <w:t xml:space="preserve">,  teatro, </w:t>
      </w:r>
      <w:r w:rsidR="00261C42">
        <w:rPr>
          <w:sz w:val="28"/>
          <w:szCs w:val="28"/>
        </w:rPr>
        <w:t xml:space="preserve">música, </w:t>
      </w:r>
      <w:r>
        <w:rPr>
          <w:sz w:val="28"/>
          <w:szCs w:val="28"/>
        </w:rPr>
        <w:t xml:space="preserve">animación…), se llevará a cabo durante </w:t>
      </w:r>
      <w:r w:rsidR="00512739">
        <w:rPr>
          <w:sz w:val="28"/>
          <w:szCs w:val="28"/>
        </w:rPr>
        <w:t xml:space="preserve"> los días que dure la exposición, siend</w:t>
      </w:r>
      <w:r w:rsidR="00261C42">
        <w:rPr>
          <w:sz w:val="28"/>
          <w:szCs w:val="28"/>
        </w:rPr>
        <w:t xml:space="preserve">o la clausura el sábado 29 de </w:t>
      </w:r>
      <w:proofErr w:type="gramStart"/>
      <w:r w:rsidR="00261C42">
        <w:rPr>
          <w:sz w:val="28"/>
          <w:szCs w:val="28"/>
        </w:rPr>
        <w:t>abril .</w:t>
      </w:r>
      <w:proofErr w:type="gramEnd"/>
    </w:p>
    <w:p w:rsidR="00512739" w:rsidRDefault="00512739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>De todas las actividades así como de la clausura, se dará información puntual  en fechas próximas a la exposición.</w:t>
      </w:r>
    </w:p>
    <w:p w:rsidR="00512739" w:rsidRDefault="00512739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>Dándole las gracias de antemano por la difusión de esta nota informativa.</w:t>
      </w:r>
    </w:p>
    <w:p w:rsidR="00512739" w:rsidRDefault="00512739" w:rsidP="004F6D25">
      <w:pPr>
        <w:jc w:val="both"/>
        <w:rPr>
          <w:sz w:val="28"/>
          <w:szCs w:val="28"/>
        </w:rPr>
      </w:pPr>
    </w:p>
    <w:p w:rsidR="00512739" w:rsidRDefault="00512739" w:rsidP="004F6D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 saludo</w:t>
      </w:r>
    </w:p>
    <w:p w:rsidR="00512739" w:rsidRDefault="00512739" w:rsidP="005127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 Concejal de Cultura</w:t>
      </w:r>
    </w:p>
    <w:p w:rsidR="00512739" w:rsidRDefault="00512739" w:rsidP="005127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F54A2">
        <w:rPr>
          <w:sz w:val="28"/>
          <w:szCs w:val="28"/>
        </w:rPr>
        <w:t xml:space="preserve">   </w:t>
      </w:r>
      <w:r w:rsidR="008F54A2">
        <w:rPr>
          <w:sz w:val="28"/>
          <w:szCs w:val="28"/>
        </w:rPr>
        <w:tab/>
      </w:r>
      <w:r w:rsidR="008F54A2">
        <w:rPr>
          <w:sz w:val="28"/>
          <w:szCs w:val="28"/>
        </w:rPr>
        <w:tab/>
      </w:r>
      <w:r w:rsidR="008F54A2">
        <w:rPr>
          <w:sz w:val="28"/>
          <w:szCs w:val="28"/>
        </w:rPr>
        <w:tab/>
      </w:r>
      <w:r w:rsidR="008F54A2">
        <w:rPr>
          <w:sz w:val="28"/>
          <w:szCs w:val="28"/>
        </w:rPr>
        <w:tab/>
      </w:r>
      <w:r w:rsidR="008F54A2">
        <w:rPr>
          <w:sz w:val="28"/>
          <w:szCs w:val="28"/>
        </w:rPr>
        <w:tab/>
      </w:r>
      <w:r w:rsidR="008F54A2">
        <w:rPr>
          <w:sz w:val="28"/>
          <w:szCs w:val="28"/>
        </w:rPr>
        <w:tab/>
        <w:t xml:space="preserve">Manuel </w:t>
      </w:r>
      <w:proofErr w:type="spellStart"/>
      <w:r w:rsidR="008F54A2">
        <w:rPr>
          <w:sz w:val="28"/>
          <w:szCs w:val="28"/>
        </w:rPr>
        <w:t>Navarta</w:t>
      </w:r>
      <w:proofErr w:type="spellEnd"/>
      <w:r w:rsidR="008F54A2">
        <w:rPr>
          <w:sz w:val="28"/>
          <w:szCs w:val="28"/>
        </w:rPr>
        <w:t xml:space="preserve"> Sánchez</w:t>
      </w:r>
    </w:p>
    <w:p w:rsidR="00512739" w:rsidRDefault="00512739" w:rsidP="004F6D25">
      <w:pPr>
        <w:jc w:val="both"/>
        <w:rPr>
          <w:sz w:val="28"/>
          <w:szCs w:val="28"/>
        </w:rPr>
      </w:pPr>
    </w:p>
    <w:p w:rsidR="00512739" w:rsidRDefault="00512739" w:rsidP="004F6D25">
      <w:pPr>
        <w:jc w:val="both"/>
        <w:rPr>
          <w:sz w:val="28"/>
          <w:szCs w:val="28"/>
        </w:rPr>
      </w:pPr>
    </w:p>
    <w:p w:rsidR="00512739" w:rsidRDefault="00512739" w:rsidP="004F6D25">
      <w:pPr>
        <w:jc w:val="both"/>
        <w:rPr>
          <w:sz w:val="28"/>
          <w:szCs w:val="28"/>
        </w:rPr>
      </w:pPr>
    </w:p>
    <w:p w:rsidR="00512739" w:rsidRPr="004F6D25" w:rsidRDefault="00512739" w:rsidP="004F6D25">
      <w:pPr>
        <w:jc w:val="both"/>
        <w:rPr>
          <w:sz w:val="28"/>
          <w:szCs w:val="28"/>
        </w:rPr>
      </w:pPr>
    </w:p>
    <w:p w:rsidR="004F6D25" w:rsidRDefault="004F6D25" w:rsidP="004F6D25">
      <w:pPr>
        <w:jc w:val="both"/>
        <w:rPr>
          <w:sz w:val="28"/>
          <w:szCs w:val="28"/>
        </w:rPr>
      </w:pPr>
    </w:p>
    <w:p w:rsidR="004F6D25" w:rsidRPr="004F6D25" w:rsidRDefault="004F6D25" w:rsidP="004F6D25">
      <w:pPr>
        <w:jc w:val="both"/>
        <w:rPr>
          <w:sz w:val="28"/>
          <w:szCs w:val="28"/>
        </w:rPr>
      </w:pPr>
    </w:p>
    <w:p w:rsidR="004F6D25" w:rsidRDefault="004F6D25" w:rsidP="004F6D25">
      <w:pPr>
        <w:jc w:val="center"/>
      </w:pPr>
    </w:p>
    <w:sectPr w:rsidR="004F6D25" w:rsidSect="00DB4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F6D25"/>
    <w:rsid w:val="00261C42"/>
    <w:rsid w:val="004F6D25"/>
    <w:rsid w:val="00512739"/>
    <w:rsid w:val="008F54A2"/>
    <w:rsid w:val="00D10B9F"/>
    <w:rsid w:val="00DB48E6"/>
    <w:rsid w:val="00E3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Alg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7</cp:revision>
  <cp:lastPrinted>2013-04-18T08:42:00Z</cp:lastPrinted>
  <dcterms:created xsi:type="dcterms:W3CDTF">2013-04-18T08:23:00Z</dcterms:created>
  <dcterms:modified xsi:type="dcterms:W3CDTF">2017-03-24T12:16:00Z</dcterms:modified>
</cp:coreProperties>
</file>