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11" w:rsidRDefault="001F673C" w:rsidP="001F673C">
      <w:pPr>
        <w:jc w:val="center"/>
        <w:rPr>
          <w:rFonts w:ascii="Arial Black" w:hAnsi="Arial Black"/>
          <w:b/>
          <w:sz w:val="28"/>
          <w:u w:val="single"/>
        </w:rPr>
      </w:pPr>
      <w:r>
        <w:rPr>
          <w:rFonts w:ascii="Arial Black" w:hAnsi="Arial Black"/>
          <w:b/>
          <w:sz w:val="28"/>
          <w:u w:val="single"/>
        </w:rPr>
        <w:t>CONCURSO DISEÑO LOGOTIPO ASOCIACIÓN DE PEÑAS DE AYLLON</w:t>
      </w:r>
    </w:p>
    <w:p w:rsidR="001F673C" w:rsidRDefault="001F673C" w:rsidP="001F673C">
      <w:pPr>
        <w:jc w:val="center"/>
        <w:rPr>
          <w:rFonts w:ascii="Arial Black" w:hAnsi="Arial Black"/>
          <w:b/>
          <w:sz w:val="28"/>
          <w:u w:val="single"/>
        </w:rPr>
      </w:pPr>
    </w:p>
    <w:p w:rsidR="001F673C" w:rsidRDefault="00182E87" w:rsidP="001F673C">
      <w:pPr>
        <w:jc w:val="both"/>
        <w:rPr>
          <w:sz w:val="28"/>
        </w:rPr>
      </w:pPr>
      <w:r>
        <w:rPr>
          <w:sz w:val="28"/>
        </w:rPr>
        <w:t>Desde la Asociación de Peñas de Ayllón e</w:t>
      </w:r>
      <w:r w:rsidR="001F673C">
        <w:rPr>
          <w:sz w:val="28"/>
        </w:rPr>
        <w:t xml:space="preserve">stamos trabajando para organizar un montón de actividades con las que todos podáis disfrutar. Queremos que todos los </w:t>
      </w:r>
      <w:proofErr w:type="spellStart"/>
      <w:r w:rsidR="001F673C">
        <w:rPr>
          <w:sz w:val="28"/>
        </w:rPr>
        <w:t>Aylloneses</w:t>
      </w:r>
      <w:proofErr w:type="spellEnd"/>
      <w:r w:rsidR="001F673C">
        <w:rPr>
          <w:sz w:val="28"/>
        </w:rPr>
        <w:t xml:space="preserve"> os sintáis identificados con la Asociación y quien mejor que los </w:t>
      </w:r>
      <w:proofErr w:type="spellStart"/>
      <w:r w:rsidR="001F673C">
        <w:rPr>
          <w:sz w:val="28"/>
        </w:rPr>
        <w:t>Aylloneses</w:t>
      </w:r>
      <w:proofErr w:type="spellEnd"/>
      <w:r w:rsidR="001F673C">
        <w:rPr>
          <w:sz w:val="28"/>
        </w:rPr>
        <w:t xml:space="preserve"> para diseñar nuestro logo identificativo.</w:t>
      </w:r>
    </w:p>
    <w:p w:rsidR="00AA7DA7" w:rsidRDefault="001F673C" w:rsidP="001F673C">
      <w:pPr>
        <w:jc w:val="both"/>
        <w:rPr>
          <w:sz w:val="28"/>
        </w:rPr>
      </w:pPr>
      <w:r>
        <w:rPr>
          <w:sz w:val="28"/>
        </w:rPr>
        <w:t>Por eso, si eres creativo, te gusta diseñar, dibujar o pintar y quieres aportar tu granito de arena</w:t>
      </w:r>
      <w:r w:rsidR="00306A2F">
        <w:rPr>
          <w:sz w:val="28"/>
        </w:rPr>
        <w:t xml:space="preserve">... </w:t>
      </w:r>
      <w:r w:rsidR="00306A2F" w:rsidRPr="00306A2F">
        <w:rPr>
          <w:b/>
          <w:sz w:val="28"/>
        </w:rPr>
        <w:t>Participa en el CONCURSO DE DISEÑO DE LOGOTIPO DE LA ASOCIACIÓN DE PEÑAS</w:t>
      </w:r>
      <w:r w:rsidR="00306A2F">
        <w:rPr>
          <w:sz w:val="28"/>
        </w:rPr>
        <w:t xml:space="preserve">. </w:t>
      </w:r>
    </w:p>
    <w:p w:rsidR="00306A2F" w:rsidRDefault="00AA7DA7" w:rsidP="001F673C">
      <w:pPr>
        <w:jc w:val="both"/>
        <w:rPr>
          <w:sz w:val="28"/>
        </w:rPr>
      </w:pPr>
      <w:r w:rsidRPr="00182E87">
        <w:rPr>
          <w:b/>
          <w:sz w:val="28"/>
        </w:rPr>
        <w:t>PREMIO</w:t>
      </w:r>
      <w:r>
        <w:rPr>
          <w:sz w:val="28"/>
        </w:rPr>
        <w:t xml:space="preserve">: </w:t>
      </w:r>
      <w:r w:rsidR="00306A2F">
        <w:rPr>
          <w:sz w:val="28"/>
        </w:rPr>
        <w:t xml:space="preserve">El ganador se llevará un </w:t>
      </w:r>
      <w:r w:rsidR="00182E87">
        <w:rPr>
          <w:b/>
          <w:sz w:val="28"/>
        </w:rPr>
        <w:t>MAGNÍ</w:t>
      </w:r>
      <w:r w:rsidR="00306A2F" w:rsidRPr="00182E87">
        <w:rPr>
          <w:b/>
          <w:sz w:val="28"/>
        </w:rPr>
        <w:t>FICO JAMÓN</w:t>
      </w:r>
      <w:r w:rsidR="00306A2F">
        <w:rPr>
          <w:sz w:val="28"/>
        </w:rPr>
        <w:t>.</w:t>
      </w:r>
    </w:p>
    <w:p w:rsidR="00AA7DA7" w:rsidRPr="00AA7DA7" w:rsidRDefault="00AA7DA7" w:rsidP="001F673C">
      <w:pPr>
        <w:jc w:val="both"/>
        <w:rPr>
          <w:b/>
          <w:sz w:val="28"/>
          <w:u w:val="single"/>
        </w:rPr>
      </w:pPr>
      <w:r w:rsidRPr="00AA7DA7">
        <w:rPr>
          <w:b/>
          <w:sz w:val="28"/>
          <w:u w:val="single"/>
        </w:rPr>
        <w:t>BASES DEL CONCURSO</w:t>
      </w:r>
    </w:p>
    <w:p w:rsidR="00306A2F" w:rsidRPr="00182E87" w:rsidRDefault="00306A2F" w:rsidP="001F673C">
      <w:pPr>
        <w:jc w:val="both"/>
        <w:rPr>
          <w:b/>
          <w:sz w:val="28"/>
        </w:rPr>
      </w:pPr>
      <w:r w:rsidRPr="00182E87">
        <w:rPr>
          <w:b/>
          <w:sz w:val="28"/>
        </w:rPr>
        <w:t xml:space="preserve">PLAZO </w:t>
      </w:r>
      <w:r w:rsidR="00182E87" w:rsidRPr="00182E87">
        <w:rPr>
          <w:b/>
          <w:sz w:val="28"/>
        </w:rPr>
        <w:t>DE PRESENTACIÓN DE DISEÑOS</w:t>
      </w:r>
      <w:r w:rsidRPr="00182E87">
        <w:rPr>
          <w:b/>
          <w:sz w:val="28"/>
        </w:rPr>
        <w:t>: DEL 17 AL 30 DE JULIO DE 2017</w:t>
      </w:r>
    </w:p>
    <w:p w:rsidR="00182E87" w:rsidRDefault="00182E87" w:rsidP="001F673C">
      <w:pPr>
        <w:jc w:val="both"/>
        <w:rPr>
          <w:sz w:val="28"/>
        </w:rPr>
      </w:pPr>
      <w:r w:rsidRPr="00182E87">
        <w:rPr>
          <w:b/>
          <w:sz w:val="28"/>
        </w:rPr>
        <w:t>FORMATO DE LOS DISEÑOS</w:t>
      </w:r>
      <w:r>
        <w:rPr>
          <w:sz w:val="28"/>
        </w:rPr>
        <w:t xml:space="preserve">: El logotipo deberá </w:t>
      </w:r>
      <w:r w:rsidRPr="00182E87">
        <w:rPr>
          <w:b/>
          <w:sz w:val="28"/>
        </w:rPr>
        <w:t>presentarse en formato imagen JPG</w:t>
      </w:r>
      <w:r>
        <w:rPr>
          <w:sz w:val="28"/>
        </w:rPr>
        <w:t xml:space="preserve"> </w:t>
      </w:r>
      <w:r w:rsidR="00306A2F">
        <w:rPr>
          <w:sz w:val="28"/>
        </w:rPr>
        <w:t>o similar</w:t>
      </w:r>
      <w:r>
        <w:rPr>
          <w:sz w:val="28"/>
        </w:rPr>
        <w:t xml:space="preserve"> y los participantes tienen que </w:t>
      </w:r>
      <w:r w:rsidRPr="00182E87">
        <w:rPr>
          <w:b/>
          <w:sz w:val="28"/>
        </w:rPr>
        <w:t>enviarlo por e-mail a</w:t>
      </w:r>
      <w:r>
        <w:rPr>
          <w:sz w:val="28"/>
        </w:rPr>
        <w:t xml:space="preserve"> la siguiente dirección de correo electrónico: </w:t>
      </w:r>
      <w:hyperlink r:id="rId4" w:history="1">
        <w:r w:rsidR="00306A2F" w:rsidRPr="00182E87">
          <w:rPr>
            <w:rStyle w:val="Hipervnculo"/>
            <w:b/>
            <w:sz w:val="28"/>
          </w:rPr>
          <w:t>a.p.ayllón@outlook.es</w:t>
        </w:r>
      </w:hyperlink>
      <w:r w:rsidR="00306A2F">
        <w:rPr>
          <w:sz w:val="28"/>
        </w:rPr>
        <w:t xml:space="preserve"> . </w:t>
      </w:r>
    </w:p>
    <w:p w:rsidR="00306A2F" w:rsidRDefault="00306A2F" w:rsidP="001F673C">
      <w:pPr>
        <w:jc w:val="both"/>
        <w:rPr>
          <w:sz w:val="28"/>
        </w:rPr>
      </w:pPr>
      <w:r>
        <w:rPr>
          <w:sz w:val="28"/>
        </w:rPr>
        <w:t>Todos los diseños los publicaremos en nuestra página de Facebook “Asociación de Peñas de Ayllón”.</w:t>
      </w:r>
    </w:p>
    <w:p w:rsidR="00306A2F" w:rsidRDefault="00AA7DA7" w:rsidP="001F673C">
      <w:pPr>
        <w:jc w:val="both"/>
        <w:rPr>
          <w:sz w:val="28"/>
        </w:rPr>
      </w:pPr>
      <w:r w:rsidRPr="00182E87">
        <w:rPr>
          <w:b/>
          <w:sz w:val="28"/>
        </w:rPr>
        <w:t>ANUNCIO DEL GANADOR</w:t>
      </w:r>
      <w:r>
        <w:rPr>
          <w:sz w:val="28"/>
        </w:rPr>
        <w:t xml:space="preserve">: </w:t>
      </w:r>
      <w:r w:rsidR="00306A2F">
        <w:rPr>
          <w:sz w:val="28"/>
        </w:rPr>
        <w:t xml:space="preserve">Comunicaremos quién es el ganador del concurso y le haremos entrega del premio </w:t>
      </w:r>
      <w:r w:rsidR="00306A2F" w:rsidRPr="00182E87">
        <w:rPr>
          <w:b/>
          <w:sz w:val="28"/>
        </w:rPr>
        <w:t xml:space="preserve">el día 14 de </w:t>
      </w:r>
      <w:proofErr w:type="gramStart"/>
      <w:r w:rsidR="00306A2F" w:rsidRPr="00182E87">
        <w:rPr>
          <w:b/>
          <w:sz w:val="28"/>
        </w:rPr>
        <w:t>Agosto</w:t>
      </w:r>
      <w:proofErr w:type="gramEnd"/>
      <w:r w:rsidR="00306A2F" w:rsidRPr="00182E87">
        <w:rPr>
          <w:b/>
          <w:sz w:val="28"/>
        </w:rPr>
        <w:t xml:space="preserve"> de 2017</w:t>
      </w:r>
      <w:r w:rsidR="00306A2F">
        <w:rPr>
          <w:sz w:val="28"/>
        </w:rPr>
        <w:t xml:space="preserve"> </w:t>
      </w:r>
      <w:r w:rsidR="00306A2F" w:rsidRPr="00182E87">
        <w:rPr>
          <w:b/>
          <w:sz w:val="28"/>
        </w:rPr>
        <w:t>en el</w:t>
      </w:r>
      <w:r w:rsidR="00306A2F">
        <w:rPr>
          <w:sz w:val="28"/>
        </w:rPr>
        <w:t xml:space="preserve"> evento que estamos preparando como </w:t>
      </w:r>
      <w:r w:rsidR="00306A2F" w:rsidRPr="00182E87">
        <w:rPr>
          <w:b/>
          <w:sz w:val="28"/>
        </w:rPr>
        <w:t>acto inaugural de la Asociación</w:t>
      </w:r>
      <w:r w:rsidR="00182E87" w:rsidRPr="00182E87">
        <w:rPr>
          <w:b/>
          <w:sz w:val="28"/>
        </w:rPr>
        <w:t xml:space="preserve"> de Peñas</w:t>
      </w:r>
      <w:r w:rsidR="00306A2F">
        <w:rPr>
          <w:sz w:val="28"/>
        </w:rPr>
        <w:t>.</w:t>
      </w:r>
    </w:p>
    <w:p w:rsidR="000A1124" w:rsidRDefault="000A1124" w:rsidP="001F673C">
      <w:pPr>
        <w:jc w:val="both"/>
        <w:rPr>
          <w:sz w:val="28"/>
        </w:rPr>
      </w:pPr>
      <w:r>
        <w:rPr>
          <w:sz w:val="28"/>
        </w:rPr>
        <w:t xml:space="preserve">Si aún no te has hecho socio, todavía puedes hacerlo. </w:t>
      </w:r>
      <w:r w:rsidRPr="000A1124">
        <w:rPr>
          <w:b/>
          <w:sz w:val="28"/>
        </w:rPr>
        <w:t>Ahora también podrás recoger y entregar cumplimentado el formulario de inscripción de socio en el BAR DE LA PISCINA MUNICIPAL</w:t>
      </w:r>
      <w:r>
        <w:rPr>
          <w:sz w:val="28"/>
        </w:rPr>
        <w:t xml:space="preserve">. </w:t>
      </w:r>
    </w:p>
    <w:p w:rsidR="00AA7DA7" w:rsidRPr="00182E87" w:rsidRDefault="00AA7DA7" w:rsidP="001F673C">
      <w:pPr>
        <w:jc w:val="both"/>
        <w:rPr>
          <w:b/>
          <w:sz w:val="28"/>
        </w:rPr>
      </w:pPr>
      <w:r w:rsidRPr="00182E87">
        <w:rPr>
          <w:b/>
          <w:sz w:val="28"/>
        </w:rPr>
        <w:t>¡¡¡ANÍMATE Y HAZNOS TU PROPUESTA!!!</w:t>
      </w:r>
      <w:bookmarkStart w:id="0" w:name="_GoBack"/>
      <w:bookmarkEnd w:id="0"/>
    </w:p>
    <w:sectPr w:rsidR="00AA7DA7" w:rsidRPr="00182E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3C"/>
    <w:rsid w:val="000A1124"/>
    <w:rsid w:val="00182E87"/>
    <w:rsid w:val="001F673C"/>
    <w:rsid w:val="00306A2F"/>
    <w:rsid w:val="00AA7DA7"/>
    <w:rsid w:val="00C3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B8C7"/>
  <w15:chartTrackingRefBased/>
  <w15:docId w15:val="{BA985321-792D-41E1-BCD7-AD85738D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06A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p.ayll&#243;n@outlook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</dc:creator>
  <cp:keywords/>
  <dc:description/>
  <cp:lastModifiedBy>GBO</cp:lastModifiedBy>
  <cp:revision>3</cp:revision>
  <dcterms:created xsi:type="dcterms:W3CDTF">2017-07-16T10:50:00Z</dcterms:created>
  <dcterms:modified xsi:type="dcterms:W3CDTF">2017-07-18T18:34:00Z</dcterms:modified>
</cp:coreProperties>
</file>