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83" w:rsidRDefault="00EF3E83" w:rsidP="00EF3E83">
      <w:pPr>
        <w:jc w:val="center"/>
        <w:rPr>
          <w:rFonts w:ascii="Comic Sans MS" w:hAnsi="Comic Sans MS"/>
          <w:sz w:val="44"/>
          <w:szCs w:val="44"/>
        </w:rPr>
      </w:pPr>
      <w:r>
        <w:rPr>
          <w:noProof/>
          <w:lang w:eastAsia="es-ES" w:bidi="ar-SA"/>
        </w:rPr>
        <w:drawing>
          <wp:anchor distT="0" distB="0" distL="0" distR="0" simplePos="0" relativeHeight="251660288" behindDoc="1" locked="0" layoutInCell="1" allowOverlap="1">
            <wp:simplePos x="0" y="0"/>
            <wp:positionH relativeFrom="column">
              <wp:posOffset>530860</wp:posOffset>
            </wp:positionH>
            <wp:positionV relativeFrom="paragraph">
              <wp:posOffset>123825</wp:posOffset>
            </wp:positionV>
            <wp:extent cx="1047750" cy="179578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47750" cy="1795780"/>
                    </a:xfrm>
                    <a:prstGeom prst="rect">
                      <a:avLst/>
                    </a:prstGeom>
                    <a:solidFill>
                      <a:srgbClr val="FFFFFF"/>
                    </a:solidFill>
                    <a:ln w="9525">
                      <a:noFill/>
                      <a:miter lim="800000"/>
                      <a:headEnd/>
                      <a:tailEnd/>
                    </a:ln>
                  </pic:spPr>
                </pic:pic>
              </a:graphicData>
            </a:graphic>
          </wp:anchor>
        </w:drawing>
      </w:r>
    </w:p>
    <w:p w:rsidR="00EF3E83" w:rsidRDefault="00EF3E83" w:rsidP="00EF3E83">
      <w:pPr>
        <w:jc w:val="center"/>
        <w:rPr>
          <w:rFonts w:ascii="Comic Sans MS" w:hAnsi="Comic Sans MS"/>
          <w:sz w:val="44"/>
          <w:szCs w:val="44"/>
        </w:rPr>
      </w:pPr>
      <w:r>
        <w:rPr>
          <w:rFonts w:ascii="Comic Sans MS" w:hAnsi="Comic Sans MS"/>
          <w:sz w:val="44"/>
          <w:szCs w:val="44"/>
        </w:rPr>
        <w:t xml:space="preserve">BASES CONCURSO </w:t>
      </w:r>
    </w:p>
    <w:p w:rsidR="00EF3E83" w:rsidRDefault="00EF3E83" w:rsidP="00EF3E83">
      <w:pPr>
        <w:jc w:val="center"/>
        <w:rPr>
          <w:rFonts w:ascii="Comic Sans MS" w:hAnsi="Comic Sans MS"/>
          <w:sz w:val="44"/>
          <w:szCs w:val="44"/>
        </w:rPr>
      </w:pPr>
      <w:r>
        <w:rPr>
          <w:rFonts w:ascii="Comic Sans MS" w:hAnsi="Comic Sans MS"/>
          <w:sz w:val="44"/>
          <w:szCs w:val="44"/>
        </w:rPr>
        <w:t xml:space="preserve">DE COMPARSAS </w:t>
      </w:r>
    </w:p>
    <w:p w:rsidR="00EF3E83" w:rsidRDefault="00EF3E83" w:rsidP="00EF3E83">
      <w:pPr>
        <w:jc w:val="center"/>
        <w:rPr>
          <w:rFonts w:ascii="Comic Sans MS" w:hAnsi="Comic Sans MS"/>
          <w:sz w:val="32"/>
          <w:szCs w:val="32"/>
        </w:rPr>
      </w:pPr>
    </w:p>
    <w:p w:rsidR="00EF3E83" w:rsidRDefault="00EF3E83" w:rsidP="00EF3E83">
      <w:pPr>
        <w:jc w:val="center"/>
        <w:rPr>
          <w:rFonts w:ascii="Comic Sans MS" w:hAnsi="Comic Sans MS"/>
          <w:color w:val="008000"/>
          <w:sz w:val="36"/>
          <w:szCs w:val="36"/>
        </w:rPr>
      </w:pPr>
      <w:r>
        <w:rPr>
          <w:rFonts w:ascii="Comic Sans MS" w:hAnsi="Comic Sans MS"/>
          <w:color w:val="008000"/>
          <w:sz w:val="36"/>
          <w:szCs w:val="36"/>
        </w:rPr>
        <w:t>CARNAVAL 2017</w:t>
      </w:r>
    </w:p>
    <w:p w:rsidR="00EF3E83" w:rsidRDefault="00EF3E83" w:rsidP="00EF3E83">
      <w:pPr>
        <w:rPr>
          <w:rFonts w:ascii="Comic Sans MS" w:hAnsi="Comic Sans MS"/>
        </w:rPr>
      </w:pP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El Excmo. Ayuntamiento de Villanueva de la Fuente, a través de las Áreas de Cultura y Festejos en el marco de las actividades organizadas con motivo del Carnaval, organiza el Concurso de Comparsas 2016, de acuerdo a las siguientes normas de participación que a continuación se citan:</w:t>
      </w:r>
    </w:p>
    <w:p w:rsidR="00EF3E83" w:rsidRDefault="00EF3E83" w:rsidP="00EF3E83">
      <w:pPr>
        <w:jc w:val="both"/>
        <w:rPr>
          <w:rFonts w:ascii="Comic Sans MS" w:hAnsi="Comic Sans MS"/>
        </w:rPr>
      </w:pPr>
    </w:p>
    <w:p w:rsidR="00EF3E83" w:rsidRDefault="00EF3E83" w:rsidP="00EF3E83">
      <w:pPr>
        <w:jc w:val="both"/>
        <w:rPr>
          <w:rFonts w:ascii="Comic Sans MS" w:hAnsi="Comic Sans MS"/>
          <w:color w:val="000000"/>
        </w:rPr>
      </w:pPr>
      <w:r>
        <w:rPr>
          <w:rFonts w:ascii="Comic Sans MS" w:hAnsi="Comic Sans MS"/>
          <w:b/>
          <w:bCs/>
          <w:color w:val="FF0000"/>
        </w:rPr>
        <w:t xml:space="preserve">Artículo 1º. </w:t>
      </w:r>
      <w:r>
        <w:rPr>
          <w:rFonts w:ascii="Comic Sans MS" w:hAnsi="Comic Sans MS"/>
          <w:color w:val="000000"/>
        </w:rPr>
        <w:t>Modalidades de Comparsas de Carnaval que participan en el Concurso:</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Las modalidades a participar en el Concurso serán inscritas con anterioridad al Desfile de Carnaval, indicando si participan en la modalidad de ADULTO ó INFANTIL, en caso de debate, el jurado acatará la norma siguiente;</w:t>
      </w:r>
    </w:p>
    <w:p w:rsidR="00EF3E83" w:rsidRDefault="00EF3E83" w:rsidP="00EF3E83">
      <w:pPr>
        <w:jc w:val="both"/>
        <w:rPr>
          <w:rFonts w:ascii="Comic Sans MS" w:hAnsi="Comic Sans MS"/>
        </w:rPr>
      </w:pPr>
      <w:r>
        <w:rPr>
          <w:rFonts w:ascii="Comic Sans MS" w:hAnsi="Comic Sans MS"/>
          <w:i/>
          <w:iCs/>
          <w:color w:val="4C4C4C"/>
        </w:rPr>
        <w:t>“Una comparsa tendrá el carácter de ADULTO ó de INFANTIL cuando, el número de personas que la integran bien adultos ó infantiles, sea superior a la media de la comparsa”</w:t>
      </w:r>
      <w:r>
        <w:rPr>
          <w:rFonts w:ascii="Comic Sans MS" w:hAnsi="Comic Sans MS"/>
        </w:rPr>
        <w:t>.</w:t>
      </w:r>
    </w:p>
    <w:p w:rsidR="00EF3E83" w:rsidRDefault="00EF3E83" w:rsidP="00EF3E83">
      <w:pPr>
        <w:jc w:val="both"/>
        <w:rPr>
          <w:rFonts w:ascii="Comic Sans MS" w:hAnsi="Comic Sans MS"/>
        </w:rPr>
      </w:pPr>
      <w:r>
        <w:rPr>
          <w:rFonts w:ascii="Comic Sans MS" w:hAnsi="Comic Sans MS"/>
        </w:rPr>
        <w:t xml:space="preserve">Solo podrán participar en el Concurso, aquellas Comparsas que se encuentren inscritas en tiempo y forma en el listado que se encuentra en las dependencias del </w:t>
      </w:r>
      <w:proofErr w:type="spellStart"/>
      <w:r>
        <w:rPr>
          <w:rFonts w:ascii="Comic Sans MS" w:hAnsi="Comic Sans MS"/>
        </w:rPr>
        <w:t>Exmo</w:t>
      </w:r>
      <w:proofErr w:type="spellEnd"/>
      <w:r>
        <w:rPr>
          <w:rFonts w:ascii="Comic Sans MS" w:hAnsi="Comic Sans MS"/>
        </w:rPr>
        <w:t>. Ayuntamiento de esta localidad, pudiéndose inscribir a partir del día en el cual se exponen al público estas bases.</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b/>
          <w:bCs/>
          <w:color w:val="FF0000"/>
        </w:rPr>
        <w:t>Artículo 2º.</w:t>
      </w:r>
      <w:r>
        <w:rPr>
          <w:rFonts w:ascii="Comic Sans MS" w:hAnsi="Comic Sans MS"/>
        </w:rPr>
        <w:t xml:space="preserve"> Plazo de Inscripción de Comparsas.</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 xml:space="preserve">Desde la publicación de estas bases hasta el día </w:t>
      </w:r>
      <w:r>
        <w:rPr>
          <w:rFonts w:ascii="Comic Sans MS" w:hAnsi="Comic Sans MS"/>
          <w:b/>
          <w:color w:val="FF0000"/>
        </w:rPr>
        <w:t>24</w:t>
      </w:r>
      <w:r w:rsidRPr="00C11F31">
        <w:rPr>
          <w:rFonts w:ascii="Comic Sans MS" w:hAnsi="Comic Sans MS"/>
          <w:b/>
          <w:color w:val="FF0000"/>
        </w:rPr>
        <w:t xml:space="preserve"> de Febrero</w:t>
      </w:r>
      <w:r>
        <w:rPr>
          <w:rFonts w:ascii="Comic Sans MS" w:hAnsi="Comic Sans MS"/>
        </w:rPr>
        <w:t xml:space="preserve"> inclusive.</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Todas las comparsas se inscribirán en las Dependencias del Excmo. Ayuntamiento aportando lo que a continuación se detalla:</w:t>
      </w:r>
    </w:p>
    <w:p w:rsidR="00EF3E83" w:rsidRDefault="00EF3E83" w:rsidP="00EF3E83">
      <w:pPr>
        <w:jc w:val="both"/>
        <w:rPr>
          <w:rFonts w:ascii="Comic Sans MS" w:hAnsi="Comic Sans MS"/>
        </w:rPr>
      </w:pPr>
    </w:p>
    <w:p w:rsidR="00EF3E83" w:rsidRDefault="00EF3E83" w:rsidP="00EF3E83">
      <w:pPr>
        <w:numPr>
          <w:ilvl w:val="0"/>
          <w:numId w:val="1"/>
        </w:numPr>
        <w:jc w:val="both"/>
        <w:rPr>
          <w:rFonts w:ascii="Comic Sans MS" w:hAnsi="Comic Sans MS"/>
        </w:rPr>
      </w:pPr>
      <w:r>
        <w:rPr>
          <w:rFonts w:ascii="Comic Sans MS" w:hAnsi="Comic Sans MS"/>
        </w:rPr>
        <w:t>Denominación del Grupo.</w:t>
      </w:r>
    </w:p>
    <w:p w:rsidR="00EF3E83" w:rsidRDefault="00EF3E83" w:rsidP="00EF3E83">
      <w:pPr>
        <w:numPr>
          <w:ilvl w:val="0"/>
          <w:numId w:val="1"/>
        </w:numPr>
        <w:jc w:val="both"/>
        <w:rPr>
          <w:rFonts w:ascii="Comic Sans MS" w:hAnsi="Comic Sans MS"/>
        </w:rPr>
      </w:pPr>
      <w:r>
        <w:rPr>
          <w:rFonts w:ascii="Comic Sans MS" w:hAnsi="Comic Sans MS"/>
        </w:rPr>
        <w:t>Modalidad: Adultos ó Infantiles.</w:t>
      </w:r>
    </w:p>
    <w:p w:rsidR="00EF3E83" w:rsidRDefault="00EF3E83" w:rsidP="00EF3E83">
      <w:pPr>
        <w:numPr>
          <w:ilvl w:val="0"/>
          <w:numId w:val="1"/>
        </w:numPr>
        <w:jc w:val="both"/>
        <w:rPr>
          <w:rFonts w:ascii="Comic Sans MS" w:hAnsi="Comic Sans MS"/>
        </w:rPr>
      </w:pPr>
      <w:r>
        <w:rPr>
          <w:rFonts w:ascii="Comic Sans MS" w:hAnsi="Comic Sans MS"/>
        </w:rPr>
        <w:t>Identificación del Representante del Grupo y teléfono de contacto.</w:t>
      </w:r>
    </w:p>
    <w:p w:rsidR="00EF3E83" w:rsidRDefault="00EF3E83" w:rsidP="00EF3E83">
      <w:pPr>
        <w:numPr>
          <w:ilvl w:val="0"/>
          <w:numId w:val="1"/>
        </w:numPr>
        <w:jc w:val="both"/>
        <w:rPr>
          <w:rFonts w:ascii="Comic Sans MS" w:hAnsi="Comic Sans MS"/>
        </w:rPr>
      </w:pPr>
      <w:r>
        <w:rPr>
          <w:rFonts w:ascii="Comic Sans MS" w:hAnsi="Comic Sans MS"/>
        </w:rPr>
        <w:t>CD con la canción para la puesta en escena (una sola pista grabada en formato de CD Audio ó indicar el número de pista de la canción en caso de contener varias)</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p>
    <w:p w:rsidR="00EF3E83" w:rsidRDefault="00EF3E83" w:rsidP="00EF3E83">
      <w:pPr>
        <w:jc w:val="both"/>
        <w:rPr>
          <w:rFonts w:ascii="Comic Sans MS" w:hAnsi="Comic Sans MS"/>
          <w:b/>
          <w:bCs/>
          <w:color w:val="FF0000"/>
        </w:rPr>
      </w:pPr>
    </w:p>
    <w:p w:rsidR="00EF3E83" w:rsidRDefault="00EF3E83" w:rsidP="00EF3E83">
      <w:pPr>
        <w:jc w:val="both"/>
        <w:rPr>
          <w:rFonts w:ascii="Comic Sans MS" w:hAnsi="Comic Sans MS"/>
          <w:b/>
          <w:bCs/>
          <w:color w:val="FF0000"/>
        </w:rPr>
      </w:pPr>
    </w:p>
    <w:p w:rsidR="00EF3E83" w:rsidRDefault="00EF3E83" w:rsidP="00EF3E83">
      <w:pPr>
        <w:jc w:val="both"/>
        <w:rPr>
          <w:rFonts w:ascii="Comic Sans MS" w:hAnsi="Comic Sans MS"/>
        </w:rPr>
      </w:pPr>
      <w:r>
        <w:rPr>
          <w:rFonts w:ascii="Comic Sans MS" w:hAnsi="Comic Sans MS"/>
          <w:b/>
          <w:bCs/>
          <w:color w:val="FF0000"/>
        </w:rPr>
        <w:lastRenderedPageBreak/>
        <w:t xml:space="preserve">Artículo 3º. </w:t>
      </w:r>
      <w:r>
        <w:rPr>
          <w:rFonts w:ascii="Comic Sans MS" w:hAnsi="Comic Sans MS"/>
        </w:rPr>
        <w:t>Día, hora y lugar</w:t>
      </w:r>
    </w:p>
    <w:p w:rsidR="00EF3E83" w:rsidRDefault="00EF3E83" w:rsidP="00EF3E83">
      <w:pPr>
        <w:jc w:val="both"/>
        <w:rPr>
          <w:rFonts w:ascii="Comic Sans MS" w:hAnsi="Comic Sans MS"/>
        </w:rPr>
      </w:pPr>
    </w:p>
    <w:p w:rsidR="00EF3E83" w:rsidRPr="00C11F31" w:rsidRDefault="00EF3E83" w:rsidP="00EF3E83">
      <w:pPr>
        <w:jc w:val="both"/>
        <w:rPr>
          <w:rFonts w:ascii="Comic Sans MS" w:hAnsi="Comic Sans MS"/>
          <w:color w:val="FF0000"/>
        </w:rPr>
      </w:pPr>
      <w:r>
        <w:rPr>
          <w:rFonts w:ascii="Comic Sans MS" w:hAnsi="Comic Sans MS"/>
        </w:rPr>
        <w:t xml:space="preserve">Todas las carrozas participantes deberán presentarse en el Pabellón Polideportivo Municipal a partir de las </w:t>
      </w:r>
      <w:r>
        <w:rPr>
          <w:rFonts w:ascii="Comic Sans MS" w:hAnsi="Comic Sans MS"/>
          <w:shd w:val="clear" w:color="auto" w:fill="000080"/>
        </w:rPr>
        <w:t xml:space="preserve">16:00 h del día 25 de Febrero de 2016 para presentarse ante el jurado. </w:t>
      </w:r>
    </w:p>
    <w:p w:rsidR="00EF3E83" w:rsidRDefault="00EF3E83" w:rsidP="00EF3E83">
      <w:pPr>
        <w:jc w:val="both"/>
        <w:rPr>
          <w:rFonts w:ascii="Comic Sans MS" w:hAnsi="Comic Sans MS"/>
          <w:b/>
          <w:bCs/>
          <w:color w:val="FF0000"/>
        </w:rPr>
      </w:pPr>
      <w:r>
        <w:rPr>
          <w:rFonts w:ascii="Comic Sans MS" w:hAnsi="Comic Sans MS"/>
          <w:b/>
          <w:bCs/>
          <w:color w:val="FF0000"/>
        </w:rPr>
        <w:t>Todas aquellas comparsas que no estén a las 17:00 horas en el Pabellón para empezar el desfile de Carrozas, quedarán excluidas y no podrán participar en el concurso.</w:t>
      </w:r>
    </w:p>
    <w:p w:rsidR="00EF3E83" w:rsidRDefault="00EF3E83" w:rsidP="00EF3E83">
      <w:pPr>
        <w:jc w:val="both"/>
        <w:rPr>
          <w:rFonts w:ascii="Comic Sans MS" w:hAnsi="Comic Sans MS"/>
          <w:b/>
          <w:bCs/>
          <w:color w:val="FF0000"/>
        </w:rPr>
      </w:pPr>
    </w:p>
    <w:p w:rsidR="00EF3E83" w:rsidRDefault="00EF3E83" w:rsidP="00EF3E83">
      <w:pPr>
        <w:jc w:val="both"/>
        <w:rPr>
          <w:rFonts w:ascii="Comic Sans MS" w:hAnsi="Comic Sans MS"/>
          <w:color w:val="000000"/>
        </w:rPr>
      </w:pPr>
      <w:r>
        <w:rPr>
          <w:rFonts w:ascii="Comic Sans MS" w:hAnsi="Comic Sans MS"/>
          <w:b/>
          <w:bCs/>
          <w:color w:val="FF0000"/>
        </w:rPr>
        <w:t>Artículo 4º.</w:t>
      </w:r>
      <w:r>
        <w:rPr>
          <w:rFonts w:ascii="Comic Sans MS" w:hAnsi="Comic Sans MS"/>
          <w:color w:val="000000"/>
        </w:rPr>
        <w:t xml:space="preserve"> El Jurado.</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 xml:space="preserve">El Jurado estará compuesto por: </w:t>
      </w:r>
      <w:r>
        <w:rPr>
          <w:rFonts w:ascii="Comic Sans MS" w:hAnsi="Comic Sans MS"/>
          <w:color w:val="FF0000"/>
        </w:rPr>
        <w:t xml:space="preserve">diferentes </w:t>
      </w:r>
      <w:r w:rsidRPr="00507E00">
        <w:rPr>
          <w:rFonts w:ascii="Comic Sans MS" w:hAnsi="Comic Sans MS"/>
          <w:color w:val="FF0000"/>
        </w:rPr>
        <w:t>representantes</w:t>
      </w:r>
      <w:r>
        <w:rPr>
          <w:rFonts w:ascii="Comic Sans MS" w:hAnsi="Comic Sans MS"/>
        </w:rPr>
        <w:t xml:space="preserve"> seleccionados entre varias Asociaciones activas de nuestra localidad, como son; Asociación Teatral Noble </w:t>
      </w:r>
      <w:proofErr w:type="spellStart"/>
      <w:r>
        <w:rPr>
          <w:rFonts w:ascii="Comic Sans MS" w:hAnsi="Comic Sans MS"/>
        </w:rPr>
        <w:t>Mentesa</w:t>
      </w:r>
      <w:proofErr w:type="spellEnd"/>
      <w:r>
        <w:rPr>
          <w:rFonts w:ascii="Comic Sans MS" w:hAnsi="Comic Sans MS"/>
        </w:rPr>
        <w:t xml:space="preserve">, Asociación de Amas de Casa, Asociación de Jubilados, Peña Caballista y </w:t>
      </w:r>
      <w:proofErr w:type="spellStart"/>
      <w:r>
        <w:rPr>
          <w:rFonts w:ascii="Comic Sans MS" w:hAnsi="Comic Sans MS"/>
        </w:rPr>
        <w:t>Futsal</w:t>
      </w:r>
      <w:proofErr w:type="spellEnd"/>
      <w:r>
        <w:rPr>
          <w:rFonts w:ascii="Comic Sans MS" w:hAnsi="Comic Sans MS"/>
        </w:rPr>
        <w:t>.</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El Jurado tendrá las siguientes atribuciones:</w:t>
      </w:r>
    </w:p>
    <w:p w:rsidR="00EF3E83" w:rsidRDefault="00EF3E83" w:rsidP="00EF3E83">
      <w:pPr>
        <w:jc w:val="both"/>
        <w:rPr>
          <w:rFonts w:ascii="Comic Sans MS" w:hAnsi="Comic Sans MS"/>
        </w:rPr>
      </w:pPr>
    </w:p>
    <w:p w:rsidR="00EF3E83" w:rsidRDefault="00EF3E83" w:rsidP="00EF3E83">
      <w:pPr>
        <w:numPr>
          <w:ilvl w:val="0"/>
          <w:numId w:val="2"/>
        </w:numPr>
        <w:jc w:val="both"/>
        <w:rPr>
          <w:rFonts w:ascii="Comic Sans MS" w:hAnsi="Comic Sans MS"/>
        </w:rPr>
      </w:pPr>
      <w:r>
        <w:rPr>
          <w:rFonts w:ascii="Comic Sans MS" w:hAnsi="Comic Sans MS"/>
        </w:rPr>
        <w:t>Cumplir y hacer cumplir las bases del concurso.</w:t>
      </w:r>
    </w:p>
    <w:p w:rsidR="00EF3E83" w:rsidRDefault="00EF3E83" w:rsidP="00EF3E83">
      <w:pPr>
        <w:numPr>
          <w:ilvl w:val="0"/>
          <w:numId w:val="2"/>
        </w:numPr>
        <w:jc w:val="both"/>
        <w:rPr>
          <w:rFonts w:ascii="Comic Sans MS" w:hAnsi="Comic Sans MS"/>
        </w:rPr>
      </w:pPr>
      <w:r>
        <w:rPr>
          <w:rFonts w:ascii="Comic Sans MS" w:hAnsi="Comic Sans MS"/>
        </w:rPr>
        <w:t>Actuarán con voz y voto y podrán debatir y aplicar la norma de mayoría absoluta en caso de empate de las comparsas.</w:t>
      </w:r>
    </w:p>
    <w:p w:rsidR="00EF3E83" w:rsidRDefault="00EF3E83" w:rsidP="00EF3E83">
      <w:pPr>
        <w:numPr>
          <w:ilvl w:val="0"/>
          <w:numId w:val="2"/>
        </w:numPr>
        <w:jc w:val="both"/>
        <w:rPr>
          <w:rFonts w:ascii="Comic Sans MS" w:hAnsi="Comic Sans MS"/>
        </w:rPr>
      </w:pPr>
      <w:r>
        <w:rPr>
          <w:rFonts w:ascii="Comic Sans MS" w:hAnsi="Comic Sans MS"/>
        </w:rPr>
        <w:t>El Jurado deberá de estar presente en el Pabellón Polideportivo a la llegada de las carrozas participantes (a partir de las 16:00h aprox.), para poder anotar y tener constancia de todos y cada uno de los detalles que puedan ser de interés para su posterior votación, pasando por cada una de las carrozas participantes, de manera ordenada y tomándose el tiempo necesario para sus posteriores deliberaciones.</w:t>
      </w:r>
    </w:p>
    <w:p w:rsidR="00EF3E83" w:rsidRDefault="00EF3E83" w:rsidP="00EF3E83">
      <w:pPr>
        <w:numPr>
          <w:ilvl w:val="0"/>
          <w:numId w:val="2"/>
        </w:numPr>
        <w:jc w:val="both"/>
        <w:rPr>
          <w:rFonts w:ascii="Comic Sans MS" w:hAnsi="Comic Sans MS"/>
        </w:rPr>
      </w:pPr>
      <w:r>
        <w:rPr>
          <w:rFonts w:ascii="Comic Sans MS" w:hAnsi="Comic Sans MS"/>
        </w:rPr>
        <w:t>Cada uno de los miembros que integran el jurado irá anotando sus decisiones en un cuadrante individual (tanto para el premio de las Comparsas, Carrozas, así como, para el premio de puesta en escena) que previamente habrán sido entregados a sus miembros, los cuáles se muestran a continuación para que los participantes puedan tener constancia de todas y cada una de las cosas que serán valoradas en el Concurso.</w:t>
      </w:r>
    </w:p>
    <w:p w:rsidR="00EF3E83" w:rsidRDefault="00EF3E83" w:rsidP="00EF3E83">
      <w:pPr>
        <w:numPr>
          <w:ilvl w:val="0"/>
          <w:numId w:val="2"/>
        </w:numPr>
        <w:jc w:val="both"/>
        <w:rPr>
          <w:rFonts w:ascii="Comic Sans MS" w:hAnsi="Comic Sans MS"/>
        </w:rPr>
      </w:pPr>
      <w:r>
        <w:rPr>
          <w:rFonts w:ascii="Comic Sans MS" w:hAnsi="Comic Sans MS"/>
        </w:rPr>
        <w:t>Los votos para las comparsas, serán efectuados después de cada uno de los desfiles/actuaciones de las mismas, haciendo una votación individual cada uno de los miembros del jurado de manera pública, mostrando una cartulina con la puntuación del 0 al 10. Acto seguido, se procederá al recuento total de votaciones individuales por medio de uno de los miembros.</w:t>
      </w:r>
    </w:p>
    <w:p w:rsidR="00EF3E83" w:rsidRDefault="00EF3E83" w:rsidP="00EF3E83">
      <w:pPr>
        <w:numPr>
          <w:ilvl w:val="0"/>
          <w:numId w:val="2"/>
        </w:numPr>
        <w:jc w:val="both"/>
        <w:rPr>
          <w:rFonts w:ascii="Comic Sans MS" w:hAnsi="Comic Sans MS"/>
        </w:rPr>
      </w:pPr>
      <w:r>
        <w:rPr>
          <w:rFonts w:ascii="Comic Sans MS" w:hAnsi="Comic Sans MS"/>
        </w:rPr>
        <w:t>El Jurado realizará el sumatorio final de cada uno de los cuadrantes y asignará los premios del concurso de acuerdo a la puntuación obtenida.</w:t>
      </w:r>
    </w:p>
    <w:p w:rsidR="00EF3E83" w:rsidRDefault="00EF3E83" w:rsidP="00EF3E83">
      <w:pPr>
        <w:numPr>
          <w:ilvl w:val="0"/>
          <w:numId w:val="2"/>
        </w:numPr>
        <w:jc w:val="both"/>
        <w:rPr>
          <w:rFonts w:ascii="Comic Sans MS" w:hAnsi="Comic Sans MS"/>
        </w:rPr>
      </w:pPr>
      <w:r w:rsidRPr="0057174F">
        <w:rPr>
          <w:rFonts w:ascii="Comic Sans MS" w:hAnsi="Comic Sans MS"/>
          <w:b/>
          <w:color w:val="FF0000"/>
        </w:rPr>
        <w:t>Como punto extra y adicional al concurso</w:t>
      </w:r>
      <w:r>
        <w:rPr>
          <w:rFonts w:ascii="Comic Sans MS" w:hAnsi="Comic Sans MS"/>
        </w:rPr>
        <w:t>, un miembro de cada una de las comparsas, dará un punto a la comparsa que así decida en su grupo y por supuesto, no podrá ser a la suya. De este modo evitaríamos el empate entre comparsas.</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p>
    <w:p w:rsidR="00EF3E83" w:rsidRDefault="00EF3E83" w:rsidP="00EF3E83">
      <w:pPr>
        <w:numPr>
          <w:ilvl w:val="0"/>
          <w:numId w:val="2"/>
        </w:numPr>
        <w:jc w:val="both"/>
        <w:rPr>
          <w:rFonts w:ascii="Comic Sans MS" w:hAnsi="Comic Sans MS"/>
        </w:rPr>
      </w:pPr>
      <w:r>
        <w:rPr>
          <w:rFonts w:ascii="Comic Sans MS" w:hAnsi="Comic Sans MS"/>
        </w:rPr>
        <w:t>Los cuadrantes para la valoración para los premios de comparsas, carrozas y puesta en escena serán los siguientes:</w:t>
      </w:r>
    </w:p>
    <w:p w:rsidR="00EF3E83" w:rsidRDefault="00EF3E83" w:rsidP="00EF3E83">
      <w:pPr>
        <w:jc w:val="both"/>
        <w:rPr>
          <w:rFonts w:ascii="Comic Sans MS" w:hAnsi="Comic Sans MS"/>
        </w:rPr>
      </w:pPr>
    </w:p>
    <w:tbl>
      <w:tblPr>
        <w:tblW w:w="0" w:type="auto"/>
        <w:tblInd w:w="55" w:type="dxa"/>
        <w:tblLayout w:type="fixed"/>
        <w:tblCellMar>
          <w:top w:w="55" w:type="dxa"/>
          <w:left w:w="55" w:type="dxa"/>
          <w:bottom w:w="55" w:type="dxa"/>
          <w:right w:w="55" w:type="dxa"/>
        </w:tblCellMar>
        <w:tblLook w:val="0000"/>
      </w:tblPr>
      <w:tblGrid>
        <w:gridCol w:w="1665"/>
        <w:gridCol w:w="2070"/>
        <w:gridCol w:w="2055"/>
        <w:gridCol w:w="1485"/>
        <w:gridCol w:w="1350"/>
        <w:gridCol w:w="1020"/>
      </w:tblGrid>
      <w:tr w:rsidR="00EF3E83" w:rsidTr="006B1C2C">
        <w:tc>
          <w:tcPr>
            <w:tcW w:w="9645" w:type="dxa"/>
            <w:gridSpan w:val="6"/>
            <w:tcBorders>
              <w:top w:val="none" w:sz="1" w:space="0" w:color="000000"/>
              <w:left w:val="none" w:sz="1" w:space="0" w:color="000000"/>
              <w:bottom w:val="none" w:sz="1" w:space="0" w:color="000000"/>
              <w:right w:val="none" w:sz="1" w:space="0" w:color="000000"/>
            </w:tcBorders>
            <w:shd w:val="clear" w:color="auto" w:fill="FFFF00"/>
          </w:tcPr>
          <w:p w:rsidR="00EF3E83" w:rsidRDefault="00EF3E83" w:rsidP="006B1C2C">
            <w:pPr>
              <w:pStyle w:val="Contenidodelatabla"/>
              <w:shd w:val="clear" w:color="auto" w:fill="C0C0C0"/>
              <w:jc w:val="center"/>
              <w:rPr>
                <w:rFonts w:ascii="Comic Sans MS" w:hAnsi="Comic Sans MS"/>
              </w:rPr>
            </w:pPr>
          </w:p>
          <w:p w:rsidR="00EF3E83" w:rsidRDefault="00EF3E83" w:rsidP="006B1C2C">
            <w:pPr>
              <w:pStyle w:val="Contenidodelatabla"/>
              <w:shd w:val="clear" w:color="auto" w:fill="C0C0C0"/>
              <w:jc w:val="center"/>
              <w:rPr>
                <w:rFonts w:ascii="Comic Sans MS" w:hAnsi="Comic Sans MS"/>
              </w:rPr>
            </w:pPr>
            <w:r>
              <w:rPr>
                <w:rFonts w:ascii="Comic Sans MS" w:hAnsi="Comic Sans MS"/>
              </w:rPr>
              <w:t xml:space="preserve">CUADRANTE DE VALORACIÓN COMPARSAS </w:t>
            </w:r>
          </w:p>
          <w:p w:rsidR="00EF3E83" w:rsidRDefault="00EF3E83" w:rsidP="006B1C2C">
            <w:pPr>
              <w:pStyle w:val="Contenidodelatabla"/>
              <w:shd w:val="clear" w:color="auto" w:fill="C0C0C0"/>
              <w:jc w:val="center"/>
              <w:rPr>
                <w:rFonts w:ascii="Comic Sans MS" w:hAnsi="Comic Sans MS"/>
              </w:rPr>
            </w:pPr>
          </w:p>
        </w:tc>
      </w:tr>
      <w:tr w:rsidR="00EF3E83" w:rsidTr="006B1C2C">
        <w:tc>
          <w:tcPr>
            <w:tcW w:w="1665" w:type="dxa"/>
            <w:tcBorders>
              <w:left w:val="none" w:sz="1" w:space="0" w:color="000000"/>
              <w:bottom w:val="none" w:sz="1" w:space="0" w:color="000000"/>
            </w:tcBorders>
            <w:shd w:val="clear" w:color="auto" w:fill="FFFF00"/>
          </w:tcPr>
          <w:p w:rsidR="00EF3E83" w:rsidRDefault="00EF3E83" w:rsidP="006B1C2C">
            <w:pPr>
              <w:pStyle w:val="Contenidodelatabla"/>
              <w:jc w:val="center"/>
              <w:rPr>
                <w:rFonts w:ascii="Comic Sans MS" w:hAnsi="Comic Sans MS"/>
              </w:rPr>
            </w:pPr>
          </w:p>
          <w:p w:rsidR="00EF3E83" w:rsidRDefault="00EF3E83" w:rsidP="006B1C2C">
            <w:pPr>
              <w:pStyle w:val="Contenidodelatabla"/>
              <w:jc w:val="center"/>
              <w:rPr>
                <w:rFonts w:ascii="Comic Sans MS" w:hAnsi="Comic Sans MS"/>
              </w:rPr>
            </w:pPr>
            <w:r>
              <w:rPr>
                <w:rFonts w:ascii="Comic Sans MS" w:hAnsi="Comic Sans MS"/>
              </w:rPr>
              <w:t>Comparsa</w:t>
            </w:r>
          </w:p>
        </w:tc>
        <w:tc>
          <w:tcPr>
            <w:tcW w:w="2070"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000080"/>
              <w:jc w:val="center"/>
              <w:rPr>
                <w:rFonts w:ascii="Comic Sans MS" w:hAnsi="Comic Sans MS"/>
              </w:rPr>
            </w:pPr>
          </w:p>
          <w:p w:rsidR="00EF3E83" w:rsidRDefault="00EF3E83" w:rsidP="006B1C2C">
            <w:pPr>
              <w:pStyle w:val="Contenidodelatabla"/>
              <w:shd w:val="clear" w:color="auto" w:fill="000080"/>
              <w:jc w:val="center"/>
              <w:rPr>
                <w:rFonts w:ascii="Comic Sans MS" w:hAnsi="Comic Sans MS"/>
              </w:rPr>
            </w:pPr>
            <w:r>
              <w:rPr>
                <w:rFonts w:ascii="Comic Sans MS" w:hAnsi="Comic Sans MS"/>
              </w:rPr>
              <w:t xml:space="preserve">Hecho </w:t>
            </w:r>
          </w:p>
          <w:p w:rsidR="00EF3E83" w:rsidRDefault="00EF3E83" w:rsidP="006B1C2C">
            <w:pPr>
              <w:pStyle w:val="Contenidodelatabla"/>
              <w:shd w:val="clear" w:color="auto" w:fill="000080"/>
              <w:jc w:val="center"/>
              <w:rPr>
                <w:rFonts w:ascii="Comic Sans MS" w:hAnsi="Comic Sans MS"/>
              </w:rPr>
            </w:pPr>
            <w:r>
              <w:rPr>
                <w:rFonts w:ascii="Comic Sans MS" w:hAnsi="Comic Sans MS"/>
              </w:rPr>
              <w:t xml:space="preserve"> (0-5)</w:t>
            </w:r>
          </w:p>
        </w:tc>
        <w:tc>
          <w:tcPr>
            <w:tcW w:w="2055" w:type="dxa"/>
            <w:tcBorders>
              <w:left w:val="none" w:sz="1" w:space="0" w:color="000000"/>
              <w:bottom w:val="none" w:sz="1" w:space="0" w:color="000000"/>
            </w:tcBorders>
            <w:shd w:val="clear" w:color="auto" w:fill="E7E6E6"/>
          </w:tcPr>
          <w:p w:rsidR="00EF3E83" w:rsidRDefault="00EF3E83" w:rsidP="006B1C2C">
            <w:pPr>
              <w:pStyle w:val="Contenidodelatabla"/>
              <w:shd w:val="clear" w:color="auto" w:fill="808000"/>
              <w:jc w:val="center"/>
              <w:rPr>
                <w:rFonts w:ascii="Comic Sans MS" w:hAnsi="Comic Sans MS"/>
              </w:rPr>
            </w:pPr>
          </w:p>
          <w:p w:rsidR="00EF3E83" w:rsidRDefault="00EF3E83" w:rsidP="006B1C2C">
            <w:pPr>
              <w:pStyle w:val="Contenidodelatabla"/>
              <w:shd w:val="clear" w:color="auto" w:fill="808000"/>
              <w:jc w:val="center"/>
              <w:rPr>
                <w:rFonts w:ascii="Comic Sans MS" w:hAnsi="Comic Sans MS"/>
              </w:rPr>
            </w:pPr>
            <w:r>
              <w:rPr>
                <w:rFonts w:ascii="Comic Sans MS" w:hAnsi="Comic Sans MS"/>
              </w:rPr>
              <w:t>Comprado</w:t>
            </w:r>
          </w:p>
          <w:p w:rsidR="00EF3E83" w:rsidRDefault="00EF3E83" w:rsidP="006B1C2C">
            <w:pPr>
              <w:pStyle w:val="Contenidodelatabla"/>
              <w:shd w:val="clear" w:color="auto" w:fill="808000"/>
              <w:jc w:val="center"/>
              <w:rPr>
                <w:rFonts w:ascii="Comic Sans MS" w:hAnsi="Comic Sans MS"/>
              </w:rPr>
            </w:pPr>
            <w:r>
              <w:rPr>
                <w:rFonts w:ascii="Comic Sans MS" w:hAnsi="Comic Sans MS"/>
              </w:rPr>
              <w:t xml:space="preserve">(0-3) </w:t>
            </w:r>
          </w:p>
        </w:tc>
        <w:tc>
          <w:tcPr>
            <w:tcW w:w="1485"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0099FF"/>
              <w:jc w:val="center"/>
              <w:rPr>
                <w:rFonts w:ascii="Comic Sans MS" w:hAnsi="Comic Sans MS"/>
              </w:rPr>
            </w:pPr>
          </w:p>
          <w:p w:rsidR="00EF3E83" w:rsidRDefault="00EF3E83" w:rsidP="006B1C2C">
            <w:pPr>
              <w:pStyle w:val="Contenidodelatabla"/>
              <w:shd w:val="clear" w:color="auto" w:fill="0099FF"/>
              <w:jc w:val="center"/>
              <w:rPr>
                <w:rFonts w:ascii="Comic Sans MS" w:hAnsi="Comic Sans MS"/>
              </w:rPr>
            </w:pPr>
            <w:r>
              <w:rPr>
                <w:rFonts w:ascii="Comic Sans MS" w:hAnsi="Comic Sans MS"/>
              </w:rPr>
              <w:t>Originalidad</w:t>
            </w:r>
          </w:p>
          <w:p w:rsidR="00EF3E83" w:rsidRDefault="00EF3E83" w:rsidP="006B1C2C">
            <w:pPr>
              <w:pStyle w:val="Contenidodelatabla"/>
              <w:shd w:val="clear" w:color="auto" w:fill="0099FF"/>
              <w:jc w:val="center"/>
              <w:rPr>
                <w:rFonts w:ascii="Comic Sans MS" w:hAnsi="Comic Sans MS"/>
              </w:rPr>
            </w:pPr>
            <w:r>
              <w:rPr>
                <w:rFonts w:ascii="Comic Sans MS" w:hAnsi="Comic Sans MS"/>
              </w:rPr>
              <w:t>(0-5)</w:t>
            </w:r>
          </w:p>
        </w:tc>
        <w:tc>
          <w:tcPr>
            <w:tcW w:w="1350"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FF950E"/>
              <w:jc w:val="center"/>
              <w:rPr>
                <w:rFonts w:ascii="Comic Sans MS" w:hAnsi="Comic Sans MS"/>
              </w:rPr>
            </w:pPr>
          </w:p>
          <w:p w:rsidR="00EF3E83" w:rsidRDefault="00EF3E83" w:rsidP="006B1C2C">
            <w:pPr>
              <w:pStyle w:val="Contenidodelatabla"/>
              <w:shd w:val="clear" w:color="auto" w:fill="FF950E"/>
              <w:jc w:val="center"/>
              <w:rPr>
                <w:rFonts w:ascii="Comic Sans MS" w:hAnsi="Comic Sans MS"/>
              </w:rPr>
            </w:pPr>
            <w:r>
              <w:rPr>
                <w:rFonts w:ascii="Comic Sans MS" w:hAnsi="Comic Sans MS"/>
              </w:rPr>
              <w:t>Conjunto</w:t>
            </w:r>
          </w:p>
          <w:p w:rsidR="00EF3E83" w:rsidRDefault="00EF3E83" w:rsidP="006B1C2C">
            <w:pPr>
              <w:pStyle w:val="Contenidodelatabla"/>
              <w:shd w:val="clear" w:color="auto" w:fill="FF950E"/>
              <w:jc w:val="center"/>
              <w:rPr>
                <w:rFonts w:ascii="Comic Sans MS" w:hAnsi="Comic Sans MS"/>
              </w:rPr>
            </w:pPr>
            <w:r>
              <w:rPr>
                <w:rFonts w:ascii="Comic Sans MS" w:hAnsi="Comic Sans MS"/>
              </w:rPr>
              <w:t>(0-5)</w:t>
            </w:r>
          </w:p>
        </w:tc>
        <w:tc>
          <w:tcPr>
            <w:tcW w:w="1020" w:type="dxa"/>
            <w:tcBorders>
              <w:left w:val="none" w:sz="1" w:space="0" w:color="000000"/>
              <w:bottom w:val="none" w:sz="1" w:space="0" w:color="000000"/>
              <w:right w:val="none" w:sz="1" w:space="0" w:color="000000"/>
            </w:tcBorders>
            <w:shd w:val="clear" w:color="auto" w:fill="FF0000"/>
          </w:tcPr>
          <w:p w:rsidR="00EF3E83" w:rsidRDefault="00EF3E83" w:rsidP="006B1C2C">
            <w:pPr>
              <w:pStyle w:val="Contenidodelatabla"/>
              <w:jc w:val="center"/>
              <w:rPr>
                <w:rFonts w:ascii="Comic Sans MS" w:hAnsi="Comic Sans MS"/>
              </w:rPr>
            </w:pPr>
          </w:p>
          <w:p w:rsidR="00EF3E83" w:rsidRDefault="00EF3E83" w:rsidP="006B1C2C">
            <w:pPr>
              <w:pStyle w:val="Contenidodelatabla"/>
              <w:shd w:val="clear" w:color="auto" w:fill="FF0000"/>
              <w:jc w:val="center"/>
              <w:rPr>
                <w:rFonts w:ascii="Comic Sans MS" w:hAnsi="Comic Sans MS"/>
              </w:rPr>
            </w:pPr>
            <w:r>
              <w:rPr>
                <w:rFonts w:ascii="Comic Sans MS" w:hAnsi="Comic Sans MS"/>
              </w:rPr>
              <w:t>TOTAL</w:t>
            </w:r>
          </w:p>
        </w:tc>
      </w:tr>
      <w:tr w:rsidR="00EF3E83" w:rsidTr="006B1C2C">
        <w:tc>
          <w:tcPr>
            <w:tcW w:w="1665"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shd w:val="clear" w:color="auto" w:fill="FFFF00"/>
              </w:rPr>
            </w:pPr>
          </w:p>
        </w:tc>
        <w:tc>
          <w:tcPr>
            <w:tcW w:w="2070"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2055"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485"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350"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shd w:val="clear" w:color="auto" w:fill="008000"/>
              </w:rPr>
            </w:pPr>
          </w:p>
        </w:tc>
        <w:tc>
          <w:tcPr>
            <w:tcW w:w="1020" w:type="dxa"/>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jc w:val="both"/>
              <w:rPr>
                <w:rFonts w:ascii="Comic Sans MS" w:hAnsi="Comic Sans MS"/>
              </w:rPr>
            </w:pPr>
          </w:p>
        </w:tc>
      </w:tr>
    </w:tbl>
    <w:p w:rsidR="00EF3E83" w:rsidRDefault="00EF3E83" w:rsidP="00EF3E83">
      <w:pPr>
        <w:jc w:val="both"/>
        <w:rPr>
          <w:rFonts w:ascii="Comic Sans MS" w:hAnsi="Comic Sans MS"/>
        </w:rPr>
      </w:pPr>
    </w:p>
    <w:tbl>
      <w:tblPr>
        <w:tblW w:w="0" w:type="auto"/>
        <w:tblInd w:w="55" w:type="dxa"/>
        <w:tblLayout w:type="fixed"/>
        <w:tblCellMar>
          <w:top w:w="55" w:type="dxa"/>
          <w:left w:w="55" w:type="dxa"/>
          <w:bottom w:w="55" w:type="dxa"/>
          <w:right w:w="55" w:type="dxa"/>
        </w:tblCellMar>
        <w:tblLook w:val="0000"/>
      </w:tblPr>
      <w:tblGrid>
        <w:gridCol w:w="1665"/>
        <w:gridCol w:w="2070"/>
        <w:gridCol w:w="2055"/>
        <w:gridCol w:w="1485"/>
        <w:gridCol w:w="1350"/>
        <w:gridCol w:w="1020"/>
      </w:tblGrid>
      <w:tr w:rsidR="00EF3E83" w:rsidTr="006B1C2C">
        <w:tc>
          <w:tcPr>
            <w:tcW w:w="9645" w:type="dxa"/>
            <w:gridSpan w:val="6"/>
            <w:tcBorders>
              <w:top w:val="none" w:sz="1" w:space="0" w:color="000000"/>
              <w:left w:val="none" w:sz="1" w:space="0" w:color="000000"/>
              <w:bottom w:val="none" w:sz="1" w:space="0" w:color="000000"/>
              <w:right w:val="none" w:sz="1" w:space="0" w:color="000000"/>
            </w:tcBorders>
            <w:shd w:val="clear" w:color="auto" w:fill="FFFF00"/>
          </w:tcPr>
          <w:p w:rsidR="00EF3E83" w:rsidRDefault="00EF3E83" w:rsidP="006B1C2C">
            <w:pPr>
              <w:pStyle w:val="Contenidodelatabla"/>
              <w:shd w:val="clear" w:color="auto" w:fill="C0C0C0"/>
              <w:jc w:val="center"/>
              <w:rPr>
                <w:rFonts w:ascii="Comic Sans MS" w:hAnsi="Comic Sans MS"/>
              </w:rPr>
            </w:pPr>
          </w:p>
          <w:p w:rsidR="00EF3E83" w:rsidRPr="00BD580C" w:rsidRDefault="00EF3E83" w:rsidP="006B1C2C">
            <w:pPr>
              <w:pStyle w:val="Contenidodelatabla"/>
              <w:shd w:val="clear" w:color="auto" w:fill="C0C0C0"/>
              <w:jc w:val="center"/>
              <w:rPr>
                <w:rFonts w:ascii="Comic Sans MS" w:hAnsi="Comic Sans MS"/>
                <w:b/>
                <w:color w:val="00B050"/>
              </w:rPr>
            </w:pPr>
            <w:r w:rsidRPr="00BD580C">
              <w:rPr>
                <w:rFonts w:ascii="Comic Sans MS" w:hAnsi="Comic Sans MS"/>
                <w:b/>
                <w:color w:val="00B050"/>
              </w:rPr>
              <w:t>CUADRANTE DE VALORACIÓN CARROZAS DE COMPARSAS</w:t>
            </w:r>
          </w:p>
          <w:p w:rsidR="00EF3E83" w:rsidRDefault="00EF3E83" w:rsidP="006B1C2C">
            <w:pPr>
              <w:pStyle w:val="Contenidodelatabla"/>
              <w:shd w:val="clear" w:color="auto" w:fill="C0C0C0"/>
              <w:jc w:val="center"/>
              <w:rPr>
                <w:rFonts w:ascii="Comic Sans MS" w:hAnsi="Comic Sans MS"/>
              </w:rPr>
            </w:pPr>
          </w:p>
        </w:tc>
      </w:tr>
      <w:tr w:rsidR="00EF3E83" w:rsidTr="006B1C2C">
        <w:tc>
          <w:tcPr>
            <w:tcW w:w="1665" w:type="dxa"/>
            <w:tcBorders>
              <w:left w:val="none" w:sz="1" w:space="0" w:color="000000"/>
              <w:bottom w:val="none" w:sz="1" w:space="0" w:color="000000"/>
            </w:tcBorders>
            <w:shd w:val="clear" w:color="auto" w:fill="FFFF00"/>
          </w:tcPr>
          <w:p w:rsidR="00EF3E83" w:rsidRDefault="00EF3E83" w:rsidP="006B1C2C">
            <w:pPr>
              <w:pStyle w:val="Contenidodelatabla"/>
              <w:jc w:val="center"/>
              <w:rPr>
                <w:rFonts w:ascii="Comic Sans MS" w:hAnsi="Comic Sans MS"/>
              </w:rPr>
            </w:pPr>
          </w:p>
          <w:p w:rsidR="00EF3E83" w:rsidRDefault="00EF3E83" w:rsidP="006B1C2C">
            <w:pPr>
              <w:pStyle w:val="Contenidodelatabla"/>
              <w:jc w:val="center"/>
              <w:rPr>
                <w:rFonts w:ascii="Comic Sans MS" w:hAnsi="Comic Sans MS"/>
              </w:rPr>
            </w:pPr>
            <w:r>
              <w:rPr>
                <w:rFonts w:ascii="Comic Sans MS" w:hAnsi="Comic Sans MS"/>
              </w:rPr>
              <w:t>Comparsa</w:t>
            </w:r>
          </w:p>
        </w:tc>
        <w:tc>
          <w:tcPr>
            <w:tcW w:w="2070"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000080"/>
              <w:jc w:val="center"/>
              <w:rPr>
                <w:rFonts w:ascii="Comic Sans MS" w:hAnsi="Comic Sans MS"/>
              </w:rPr>
            </w:pPr>
          </w:p>
          <w:p w:rsidR="00EF3E83" w:rsidRDefault="00EF3E83" w:rsidP="006B1C2C">
            <w:pPr>
              <w:pStyle w:val="Contenidodelatabla"/>
              <w:shd w:val="clear" w:color="auto" w:fill="000080"/>
              <w:jc w:val="center"/>
              <w:rPr>
                <w:rFonts w:ascii="Comic Sans MS" w:hAnsi="Comic Sans MS"/>
              </w:rPr>
            </w:pPr>
            <w:r>
              <w:rPr>
                <w:rFonts w:ascii="Comic Sans MS" w:hAnsi="Comic Sans MS"/>
              </w:rPr>
              <w:t>Decoración</w:t>
            </w:r>
          </w:p>
          <w:p w:rsidR="00EF3E83" w:rsidRDefault="00EF3E83" w:rsidP="006B1C2C">
            <w:pPr>
              <w:pStyle w:val="Contenidodelatabla"/>
              <w:shd w:val="clear" w:color="auto" w:fill="000080"/>
              <w:jc w:val="center"/>
              <w:rPr>
                <w:rFonts w:ascii="Comic Sans MS" w:hAnsi="Comic Sans MS"/>
              </w:rPr>
            </w:pPr>
            <w:r>
              <w:rPr>
                <w:rFonts w:ascii="Comic Sans MS" w:hAnsi="Comic Sans MS"/>
              </w:rPr>
              <w:t xml:space="preserve"> (0-5)</w:t>
            </w:r>
          </w:p>
        </w:tc>
        <w:tc>
          <w:tcPr>
            <w:tcW w:w="2055" w:type="dxa"/>
            <w:tcBorders>
              <w:left w:val="none" w:sz="1" w:space="0" w:color="000000"/>
              <w:bottom w:val="none" w:sz="1" w:space="0" w:color="000000"/>
            </w:tcBorders>
            <w:shd w:val="clear" w:color="auto" w:fill="E7E6E6"/>
          </w:tcPr>
          <w:p w:rsidR="00EF3E83" w:rsidRDefault="00EF3E83" w:rsidP="006B1C2C">
            <w:pPr>
              <w:pStyle w:val="Contenidodelatabla"/>
              <w:shd w:val="clear" w:color="auto" w:fill="808000"/>
              <w:jc w:val="center"/>
              <w:rPr>
                <w:rFonts w:ascii="Comic Sans MS" w:hAnsi="Comic Sans MS"/>
              </w:rPr>
            </w:pPr>
          </w:p>
          <w:p w:rsidR="00EF3E83" w:rsidRDefault="00EF3E83" w:rsidP="006B1C2C">
            <w:pPr>
              <w:pStyle w:val="Contenidodelatabla"/>
              <w:shd w:val="clear" w:color="auto" w:fill="808000"/>
              <w:jc w:val="center"/>
              <w:rPr>
                <w:rFonts w:ascii="Comic Sans MS" w:hAnsi="Comic Sans MS"/>
              </w:rPr>
            </w:pPr>
            <w:r>
              <w:rPr>
                <w:rFonts w:ascii="Comic Sans MS" w:hAnsi="Comic Sans MS"/>
              </w:rPr>
              <w:t>Elaboración</w:t>
            </w:r>
          </w:p>
          <w:p w:rsidR="00EF3E83" w:rsidRDefault="00EF3E83" w:rsidP="006B1C2C">
            <w:pPr>
              <w:pStyle w:val="Contenidodelatabla"/>
              <w:shd w:val="clear" w:color="auto" w:fill="808000"/>
              <w:jc w:val="center"/>
              <w:rPr>
                <w:rFonts w:ascii="Comic Sans MS" w:hAnsi="Comic Sans MS"/>
              </w:rPr>
            </w:pPr>
            <w:r>
              <w:rPr>
                <w:rFonts w:ascii="Comic Sans MS" w:hAnsi="Comic Sans MS"/>
              </w:rPr>
              <w:t xml:space="preserve">(0-5) </w:t>
            </w:r>
          </w:p>
        </w:tc>
        <w:tc>
          <w:tcPr>
            <w:tcW w:w="1485"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0099FF"/>
              <w:jc w:val="center"/>
              <w:rPr>
                <w:rFonts w:ascii="Comic Sans MS" w:hAnsi="Comic Sans MS"/>
              </w:rPr>
            </w:pPr>
          </w:p>
          <w:p w:rsidR="00EF3E83" w:rsidRDefault="00EF3E83" w:rsidP="006B1C2C">
            <w:pPr>
              <w:pStyle w:val="Contenidodelatabla"/>
              <w:shd w:val="clear" w:color="auto" w:fill="0099FF"/>
              <w:jc w:val="center"/>
              <w:rPr>
                <w:rFonts w:ascii="Comic Sans MS" w:hAnsi="Comic Sans MS"/>
              </w:rPr>
            </w:pPr>
            <w:r>
              <w:rPr>
                <w:rFonts w:ascii="Comic Sans MS" w:hAnsi="Comic Sans MS"/>
              </w:rPr>
              <w:t>Originalidad</w:t>
            </w:r>
          </w:p>
          <w:p w:rsidR="00EF3E83" w:rsidRDefault="00EF3E83" w:rsidP="006B1C2C">
            <w:pPr>
              <w:pStyle w:val="Contenidodelatabla"/>
              <w:shd w:val="clear" w:color="auto" w:fill="0099FF"/>
              <w:jc w:val="center"/>
              <w:rPr>
                <w:rFonts w:ascii="Comic Sans MS" w:hAnsi="Comic Sans MS"/>
              </w:rPr>
            </w:pPr>
            <w:r>
              <w:rPr>
                <w:rFonts w:ascii="Comic Sans MS" w:hAnsi="Comic Sans MS"/>
              </w:rPr>
              <w:t>(0-5)</w:t>
            </w:r>
          </w:p>
        </w:tc>
        <w:tc>
          <w:tcPr>
            <w:tcW w:w="1350"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FF950E"/>
              <w:jc w:val="center"/>
              <w:rPr>
                <w:rFonts w:ascii="Comic Sans MS" w:hAnsi="Comic Sans MS"/>
              </w:rPr>
            </w:pPr>
          </w:p>
          <w:p w:rsidR="00EF3E83" w:rsidRDefault="00EF3E83" w:rsidP="006B1C2C">
            <w:pPr>
              <w:pStyle w:val="Contenidodelatabla"/>
              <w:shd w:val="clear" w:color="auto" w:fill="FF950E"/>
              <w:jc w:val="center"/>
              <w:rPr>
                <w:rFonts w:ascii="Comic Sans MS" w:hAnsi="Comic Sans MS"/>
              </w:rPr>
            </w:pPr>
            <w:r>
              <w:rPr>
                <w:rFonts w:ascii="Comic Sans MS" w:hAnsi="Comic Sans MS"/>
              </w:rPr>
              <w:t>Conjunto</w:t>
            </w:r>
          </w:p>
          <w:p w:rsidR="00EF3E83" w:rsidRDefault="00EF3E83" w:rsidP="006B1C2C">
            <w:pPr>
              <w:pStyle w:val="Contenidodelatabla"/>
              <w:shd w:val="clear" w:color="auto" w:fill="FF950E"/>
              <w:jc w:val="center"/>
              <w:rPr>
                <w:rFonts w:ascii="Comic Sans MS" w:hAnsi="Comic Sans MS"/>
              </w:rPr>
            </w:pPr>
            <w:r>
              <w:rPr>
                <w:rFonts w:ascii="Comic Sans MS" w:hAnsi="Comic Sans MS"/>
              </w:rPr>
              <w:t>(0-5)</w:t>
            </w:r>
          </w:p>
        </w:tc>
        <w:tc>
          <w:tcPr>
            <w:tcW w:w="1020" w:type="dxa"/>
            <w:tcBorders>
              <w:left w:val="none" w:sz="1" w:space="0" w:color="000000"/>
              <w:bottom w:val="none" w:sz="1" w:space="0" w:color="000000"/>
              <w:right w:val="none" w:sz="1" w:space="0" w:color="000000"/>
            </w:tcBorders>
            <w:shd w:val="clear" w:color="auto" w:fill="FF0000"/>
          </w:tcPr>
          <w:p w:rsidR="00EF3E83" w:rsidRDefault="00EF3E83" w:rsidP="006B1C2C">
            <w:pPr>
              <w:pStyle w:val="Contenidodelatabla"/>
              <w:jc w:val="center"/>
              <w:rPr>
                <w:rFonts w:ascii="Comic Sans MS" w:hAnsi="Comic Sans MS"/>
              </w:rPr>
            </w:pPr>
          </w:p>
          <w:p w:rsidR="00EF3E83" w:rsidRDefault="00EF3E83" w:rsidP="006B1C2C">
            <w:pPr>
              <w:pStyle w:val="Contenidodelatabla"/>
              <w:shd w:val="clear" w:color="auto" w:fill="FF0000"/>
              <w:jc w:val="center"/>
              <w:rPr>
                <w:rFonts w:ascii="Comic Sans MS" w:hAnsi="Comic Sans MS"/>
              </w:rPr>
            </w:pPr>
            <w:r>
              <w:rPr>
                <w:rFonts w:ascii="Comic Sans MS" w:hAnsi="Comic Sans MS"/>
              </w:rPr>
              <w:t>TOTAL</w:t>
            </w:r>
          </w:p>
        </w:tc>
      </w:tr>
      <w:tr w:rsidR="00EF3E83" w:rsidTr="006B1C2C">
        <w:tc>
          <w:tcPr>
            <w:tcW w:w="1665"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shd w:val="clear" w:color="auto" w:fill="FFFF00"/>
              </w:rPr>
            </w:pPr>
          </w:p>
        </w:tc>
        <w:tc>
          <w:tcPr>
            <w:tcW w:w="2070"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2055"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485"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350"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shd w:val="clear" w:color="auto" w:fill="008000"/>
              </w:rPr>
            </w:pPr>
          </w:p>
        </w:tc>
        <w:tc>
          <w:tcPr>
            <w:tcW w:w="1020" w:type="dxa"/>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jc w:val="both"/>
              <w:rPr>
                <w:rFonts w:ascii="Comic Sans MS" w:hAnsi="Comic Sans MS"/>
              </w:rPr>
            </w:pPr>
          </w:p>
        </w:tc>
      </w:tr>
    </w:tbl>
    <w:p w:rsidR="00EF3E83" w:rsidRDefault="00EF3E83" w:rsidP="00EF3E83">
      <w:pPr>
        <w:jc w:val="both"/>
        <w:rPr>
          <w:rFonts w:ascii="Comic Sans MS" w:hAnsi="Comic Sans MS"/>
        </w:rPr>
      </w:pPr>
    </w:p>
    <w:p w:rsidR="00EF3E83" w:rsidRDefault="00EF3E83" w:rsidP="00EF3E83">
      <w:pPr>
        <w:jc w:val="both"/>
        <w:rPr>
          <w:rFonts w:ascii="Comic Sans MS" w:hAnsi="Comic Sans MS"/>
          <w:b/>
          <w:bCs/>
          <w:color w:val="FF0000"/>
        </w:rPr>
      </w:pPr>
    </w:p>
    <w:tbl>
      <w:tblPr>
        <w:tblW w:w="0" w:type="auto"/>
        <w:tblInd w:w="55" w:type="dxa"/>
        <w:tblLayout w:type="fixed"/>
        <w:tblCellMar>
          <w:top w:w="55" w:type="dxa"/>
          <w:left w:w="55" w:type="dxa"/>
          <w:bottom w:w="55" w:type="dxa"/>
          <w:right w:w="55" w:type="dxa"/>
        </w:tblCellMar>
        <w:tblLook w:val="0000"/>
      </w:tblPr>
      <w:tblGrid>
        <w:gridCol w:w="1418"/>
        <w:gridCol w:w="2551"/>
        <w:gridCol w:w="1560"/>
        <w:gridCol w:w="1746"/>
        <w:gridCol w:w="1350"/>
        <w:gridCol w:w="1020"/>
      </w:tblGrid>
      <w:tr w:rsidR="00EF3E83" w:rsidTr="006B1C2C">
        <w:tc>
          <w:tcPr>
            <w:tcW w:w="9645" w:type="dxa"/>
            <w:gridSpan w:val="6"/>
            <w:tcBorders>
              <w:top w:val="none" w:sz="1" w:space="0" w:color="000000"/>
              <w:left w:val="none" w:sz="1" w:space="0" w:color="000000"/>
              <w:bottom w:val="none" w:sz="1" w:space="0" w:color="000000"/>
              <w:right w:val="none" w:sz="1" w:space="0" w:color="000000"/>
            </w:tcBorders>
            <w:shd w:val="clear" w:color="auto" w:fill="FFFF00"/>
          </w:tcPr>
          <w:p w:rsidR="00EF3E83" w:rsidRDefault="00EF3E83" w:rsidP="006B1C2C">
            <w:pPr>
              <w:pStyle w:val="Contenidodelatabla"/>
              <w:shd w:val="clear" w:color="auto" w:fill="C0C0C0"/>
              <w:jc w:val="center"/>
              <w:rPr>
                <w:rFonts w:ascii="Comic Sans MS" w:hAnsi="Comic Sans MS"/>
              </w:rPr>
            </w:pPr>
          </w:p>
          <w:p w:rsidR="00EF3E83" w:rsidRPr="0095677D" w:rsidRDefault="00EF3E83" w:rsidP="006B1C2C">
            <w:pPr>
              <w:pStyle w:val="Contenidodelatabla"/>
              <w:shd w:val="clear" w:color="auto" w:fill="C0C0C0"/>
              <w:jc w:val="center"/>
              <w:rPr>
                <w:rFonts w:ascii="Comic Sans MS" w:hAnsi="Comic Sans MS"/>
                <w:b/>
                <w:color w:val="FF0000"/>
              </w:rPr>
            </w:pPr>
            <w:r w:rsidRPr="0095677D">
              <w:rPr>
                <w:rFonts w:ascii="Comic Sans MS" w:hAnsi="Comic Sans MS"/>
                <w:b/>
                <w:color w:val="FF0000"/>
              </w:rPr>
              <w:t>CUADRANTE DE VALORACIÓN PREMIO PUESTA EN ESCENA</w:t>
            </w:r>
          </w:p>
          <w:p w:rsidR="00EF3E83" w:rsidRDefault="00EF3E83" w:rsidP="006B1C2C">
            <w:pPr>
              <w:pStyle w:val="Contenidodelatabla"/>
              <w:shd w:val="clear" w:color="auto" w:fill="C0C0C0"/>
              <w:jc w:val="center"/>
              <w:rPr>
                <w:rFonts w:ascii="Comic Sans MS" w:hAnsi="Comic Sans MS"/>
              </w:rPr>
            </w:pPr>
          </w:p>
        </w:tc>
      </w:tr>
      <w:tr w:rsidR="00EF3E83" w:rsidTr="006B1C2C">
        <w:tc>
          <w:tcPr>
            <w:tcW w:w="1418" w:type="dxa"/>
            <w:tcBorders>
              <w:left w:val="none" w:sz="1" w:space="0" w:color="000000"/>
              <w:bottom w:val="none" w:sz="1" w:space="0" w:color="000000"/>
            </w:tcBorders>
            <w:shd w:val="clear" w:color="auto" w:fill="FFFF00"/>
          </w:tcPr>
          <w:p w:rsidR="00EF3E83" w:rsidRDefault="00EF3E83" w:rsidP="006B1C2C">
            <w:pPr>
              <w:pStyle w:val="Contenidodelatabla"/>
              <w:jc w:val="center"/>
              <w:rPr>
                <w:rFonts w:ascii="Comic Sans MS" w:hAnsi="Comic Sans MS"/>
              </w:rPr>
            </w:pPr>
          </w:p>
          <w:p w:rsidR="00EF3E83" w:rsidRDefault="00EF3E83" w:rsidP="006B1C2C">
            <w:pPr>
              <w:pStyle w:val="Contenidodelatabla"/>
              <w:jc w:val="center"/>
              <w:rPr>
                <w:rFonts w:ascii="Comic Sans MS" w:hAnsi="Comic Sans MS"/>
              </w:rPr>
            </w:pPr>
            <w:r>
              <w:rPr>
                <w:rFonts w:ascii="Comic Sans MS" w:hAnsi="Comic Sans MS"/>
              </w:rPr>
              <w:t>Comparsa</w:t>
            </w:r>
          </w:p>
        </w:tc>
        <w:tc>
          <w:tcPr>
            <w:tcW w:w="2551"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000080"/>
              <w:jc w:val="center"/>
              <w:rPr>
                <w:rFonts w:ascii="Comic Sans MS" w:hAnsi="Comic Sans MS"/>
              </w:rPr>
            </w:pPr>
          </w:p>
          <w:p w:rsidR="00EF3E83" w:rsidRDefault="00EF3E83" w:rsidP="006B1C2C">
            <w:pPr>
              <w:pStyle w:val="Contenidodelatabla"/>
              <w:shd w:val="clear" w:color="auto" w:fill="000080"/>
              <w:jc w:val="center"/>
              <w:rPr>
                <w:rFonts w:ascii="Comic Sans MS" w:hAnsi="Comic Sans MS"/>
              </w:rPr>
            </w:pPr>
            <w:r>
              <w:rPr>
                <w:rFonts w:ascii="Comic Sans MS" w:hAnsi="Comic Sans MS"/>
              </w:rPr>
              <w:t>Coordinación Rítmica</w:t>
            </w:r>
          </w:p>
          <w:p w:rsidR="00EF3E83" w:rsidRDefault="00EF3E83" w:rsidP="006B1C2C">
            <w:pPr>
              <w:pStyle w:val="Contenidodelatabla"/>
              <w:shd w:val="clear" w:color="auto" w:fill="000080"/>
              <w:jc w:val="center"/>
              <w:rPr>
                <w:rFonts w:ascii="Comic Sans MS" w:hAnsi="Comic Sans MS"/>
              </w:rPr>
            </w:pPr>
            <w:r>
              <w:rPr>
                <w:rFonts w:ascii="Comic Sans MS" w:hAnsi="Comic Sans MS"/>
              </w:rPr>
              <w:t xml:space="preserve"> (0-5)</w:t>
            </w:r>
          </w:p>
        </w:tc>
        <w:tc>
          <w:tcPr>
            <w:tcW w:w="1560"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808000"/>
              <w:jc w:val="center"/>
              <w:rPr>
                <w:rFonts w:ascii="Comic Sans MS" w:hAnsi="Comic Sans MS"/>
              </w:rPr>
            </w:pPr>
          </w:p>
          <w:p w:rsidR="00EF3E83" w:rsidRDefault="00EF3E83" w:rsidP="006B1C2C">
            <w:pPr>
              <w:pStyle w:val="Contenidodelatabla"/>
              <w:shd w:val="clear" w:color="auto" w:fill="808000"/>
              <w:jc w:val="center"/>
              <w:rPr>
                <w:rFonts w:ascii="Comic Sans MS" w:hAnsi="Comic Sans MS"/>
              </w:rPr>
            </w:pPr>
            <w:r>
              <w:rPr>
                <w:rFonts w:ascii="Comic Sans MS" w:hAnsi="Comic Sans MS"/>
              </w:rPr>
              <w:t>Originalidad</w:t>
            </w:r>
          </w:p>
          <w:p w:rsidR="00EF3E83" w:rsidRDefault="00EF3E83" w:rsidP="006B1C2C">
            <w:pPr>
              <w:pStyle w:val="Contenidodelatabla"/>
              <w:shd w:val="clear" w:color="auto" w:fill="808000"/>
              <w:jc w:val="center"/>
              <w:rPr>
                <w:rFonts w:ascii="Comic Sans MS" w:hAnsi="Comic Sans MS"/>
              </w:rPr>
            </w:pPr>
            <w:r>
              <w:rPr>
                <w:rFonts w:ascii="Comic Sans MS" w:hAnsi="Comic Sans MS"/>
              </w:rPr>
              <w:t xml:space="preserve">(0-5) </w:t>
            </w:r>
          </w:p>
        </w:tc>
        <w:tc>
          <w:tcPr>
            <w:tcW w:w="1746"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0099FF"/>
              <w:jc w:val="center"/>
              <w:rPr>
                <w:rFonts w:ascii="Comic Sans MS" w:hAnsi="Comic Sans MS"/>
              </w:rPr>
            </w:pPr>
          </w:p>
          <w:p w:rsidR="00EF3E83" w:rsidRDefault="00EF3E83" w:rsidP="006B1C2C">
            <w:pPr>
              <w:pStyle w:val="Contenidodelatabla"/>
              <w:shd w:val="clear" w:color="auto" w:fill="0099FF"/>
              <w:jc w:val="center"/>
              <w:rPr>
                <w:rFonts w:ascii="Comic Sans MS" w:hAnsi="Comic Sans MS"/>
              </w:rPr>
            </w:pPr>
            <w:r>
              <w:rPr>
                <w:rFonts w:ascii="Comic Sans MS" w:hAnsi="Comic Sans MS"/>
              </w:rPr>
              <w:t>Organización</w:t>
            </w:r>
          </w:p>
          <w:p w:rsidR="00EF3E83" w:rsidRDefault="00EF3E83" w:rsidP="006B1C2C">
            <w:pPr>
              <w:pStyle w:val="Contenidodelatabla"/>
              <w:shd w:val="clear" w:color="auto" w:fill="0099FF"/>
              <w:jc w:val="center"/>
              <w:rPr>
                <w:rFonts w:ascii="Comic Sans MS" w:hAnsi="Comic Sans MS"/>
              </w:rPr>
            </w:pPr>
            <w:r>
              <w:rPr>
                <w:rFonts w:ascii="Comic Sans MS" w:hAnsi="Comic Sans MS"/>
              </w:rPr>
              <w:t>(0-5)</w:t>
            </w:r>
          </w:p>
        </w:tc>
        <w:tc>
          <w:tcPr>
            <w:tcW w:w="1350"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FF950E"/>
              <w:jc w:val="center"/>
              <w:rPr>
                <w:rFonts w:ascii="Comic Sans MS" w:hAnsi="Comic Sans MS"/>
              </w:rPr>
            </w:pPr>
          </w:p>
          <w:p w:rsidR="00EF3E83" w:rsidRDefault="00EF3E83" w:rsidP="006B1C2C">
            <w:pPr>
              <w:pStyle w:val="Contenidodelatabla"/>
              <w:shd w:val="clear" w:color="auto" w:fill="FF950E"/>
              <w:jc w:val="center"/>
              <w:rPr>
                <w:rFonts w:ascii="Comic Sans MS" w:hAnsi="Comic Sans MS"/>
              </w:rPr>
            </w:pPr>
            <w:r>
              <w:rPr>
                <w:rFonts w:ascii="Comic Sans MS" w:hAnsi="Comic Sans MS"/>
              </w:rPr>
              <w:t>Conjunto</w:t>
            </w:r>
          </w:p>
          <w:p w:rsidR="00EF3E83" w:rsidRDefault="00EF3E83" w:rsidP="006B1C2C">
            <w:pPr>
              <w:pStyle w:val="Contenidodelatabla"/>
              <w:shd w:val="clear" w:color="auto" w:fill="FF950E"/>
              <w:jc w:val="center"/>
              <w:rPr>
                <w:rFonts w:ascii="Comic Sans MS" w:hAnsi="Comic Sans MS"/>
              </w:rPr>
            </w:pPr>
            <w:r>
              <w:rPr>
                <w:rFonts w:ascii="Comic Sans MS" w:hAnsi="Comic Sans MS"/>
              </w:rPr>
              <w:t>(0-5)</w:t>
            </w:r>
          </w:p>
        </w:tc>
        <w:tc>
          <w:tcPr>
            <w:tcW w:w="1020" w:type="dxa"/>
            <w:tcBorders>
              <w:left w:val="none" w:sz="1" w:space="0" w:color="000000"/>
              <w:bottom w:val="none" w:sz="1" w:space="0" w:color="000000"/>
              <w:right w:val="none" w:sz="1" w:space="0" w:color="000000"/>
            </w:tcBorders>
            <w:shd w:val="clear" w:color="auto" w:fill="FF0000"/>
          </w:tcPr>
          <w:p w:rsidR="00EF3E83" w:rsidRDefault="00EF3E83" w:rsidP="006B1C2C">
            <w:pPr>
              <w:pStyle w:val="Contenidodelatabla"/>
              <w:jc w:val="center"/>
              <w:rPr>
                <w:rFonts w:ascii="Comic Sans MS" w:hAnsi="Comic Sans MS"/>
              </w:rPr>
            </w:pPr>
          </w:p>
          <w:p w:rsidR="00EF3E83" w:rsidRDefault="00EF3E83" w:rsidP="006B1C2C">
            <w:pPr>
              <w:pStyle w:val="Contenidodelatabla"/>
              <w:shd w:val="clear" w:color="auto" w:fill="FF0000"/>
              <w:jc w:val="center"/>
              <w:rPr>
                <w:rFonts w:ascii="Comic Sans MS" w:hAnsi="Comic Sans MS"/>
              </w:rPr>
            </w:pPr>
            <w:r>
              <w:rPr>
                <w:rFonts w:ascii="Comic Sans MS" w:hAnsi="Comic Sans MS"/>
              </w:rPr>
              <w:t>TOTAL</w:t>
            </w:r>
          </w:p>
        </w:tc>
      </w:tr>
      <w:tr w:rsidR="00EF3E83" w:rsidTr="006B1C2C">
        <w:tc>
          <w:tcPr>
            <w:tcW w:w="1418"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shd w:val="clear" w:color="auto" w:fill="FFFF00"/>
              </w:rPr>
            </w:pPr>
          </w:p>
        </w:tc>
        <w:tc>
          <w:tcPr>
            <w:tcW w:w="2551"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560"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746"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rPr>
            </w:pPr>
          </w:p>
        </w:tc>
        <w:tc>
          <w:tcPr>
            <w:tcW w:w="1350" w:type="dxa"/>
            <w:tcBorders>
              <w:left w:val="none" w:sz="1" w:space="0" w:color="000000"/>
              <w:bottom w:val="none" w:sz="1" w:space="0" w:color="000000"/>
            </w:tcBorders>
            <w:shd w:val="clear" w:color="auto" w:fill="auto"/>
          </w:tcPr>
          <w:p w:rsidR="00EF3E83" w:rsidRDefault="00EF3E83" w:rsidP="006B1C2C">
            <w:pPr>
              <w:pStyle w:val="Contenidodelatabla"/>
              <w:jc w:val="both"/>
              <w:rPr>
                <w:rFonts w:ascii="Comic Sans MS" w:hAnsi="Comic Sans MS"/>
                <w:shd w:val="clear" w:color="auto" w:fill="008000"/>
              </w:rPr>
            </w:pPr>
          </w:p>
        </w:tc>
        <w:tc>
          <w:tcPr>
            <w:tcW w:w="1020" w:type="dxa"/>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jc w:val="both"/>
              <w:rPr>
                <w:rFonts w:ascii="Comic Sans MS" w:hAnsi="Comic Sans MS"/>
              </w:rPr>
            </w:pPr>
          </w:p>
        </w:tc>
      </w:tr>
    </w:tbl>
    <w:p w:rsidR="00EF3E83" w:rsidRDefault="00EF3E83" w:rsidP="00EF3E83">
      <w:pPr>
        <w:jc w:val="both"/>
        <w:rPr>
          <w:rFonts w:ascii="Comic Sans MS" w:hAnsi="Comic Sans MS"/>
          <w:b/>
          <w:bCs/>
          <w:color w:val="FF0000"/>
        </w:rPr>
      </w:pPr>
    </w:p>
    <w:p w:rsidR="00EF3E83" w:rsidRDefault="00EF3E83" w:rsidP="00EF3E83">
      <w:pPr>
        <w:jc w:val="both"/>
        <w:rPr>
          <w:rFonts w:ascii="Comic Sans MS" w:hAnsi="Comic Sans MS"/>
          <w:b/>
          <w:bCs/>
          <w:color w:val="FF0000"/>
        </w:rPr>
      </w:pPr>
    </w:p>
    <w:p w:rsidR="00EF3E83" w:rsidRDefault="00EF3E83" w:rsidP="00EF3E83">
      <w:pPr>
        <w:jc w:val="both"/>
        <w:rPr>
          <w:rFonts w:ascii="Comic Sans MS" w:hAnsi="Comic Sans MS"/>
        </w:rPr>
      </w:pPr>
      <w:proofErr w:type="spellStart"/>
      <w:r>
        <w:rPr>
          <w:rFonts w:ascii="Comic Sans MS" w:hAnsi="Comic Sans MS"/>
          <w:b/>
          <w:bCs/>
          <w:color w:val="FF0000"/>
        </w:rPr>
        <w:t>Articulo</w:t>
      </w:r>
      <w:proofErr w:type="spellEnd"/>
      <w:r>
        <w:rPr>
          <w:rFonts w:ascii="Comic Sans MS" w:hAnsi="Comic Sans MS"/>
          <w:b/>
          <w:bCs/>
          <w:color w:val="FF0000"/>
        </w:rPr>
        <w:t xml:space="preserve"> 5º: </w:t>
      </w:r>
      <w:r>
        <w:rPr>
          <w:rFonts w:ascii="Comic Sans MS" w:hAnsi="Comic Sans MS"/>
        </w:rPr>
        <w:t>Premios Carnaval 2017</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t xml:space="preserve">Una vez finalizado el proceso de deliberación y sumatorio final de los cuadrantes de cada una de las comparsas que integran el Carnaval, los miembros del Jurado entregarán sus resultados a la Sra. Alcaldesa, la cual, irá anunciando a los premiados de las modalidades participantes. </w:t>
      </w:r>
    </w:p>
    <w:p w:rsidR="00EF3E83" w:rsidRDefault="00EF3E83" w:rsidP="00EF3E83">
      <w:pPr>
        <w:jc w:val="both"/>
        <w:rPr>
          <w:rFonts w:ascii="Comic Sans MS" w:hAnsi="Comic Sans MS"/>
        </w:rPr>
      </w:pPr>
      <w:r>
        <w:rPr>
          <w:rFonts w:ascii="Comic Sans MS" w:hAnsi="Comic Sans MS"/>
        </w:rPr>
        <w:t>Acto seguido un representante de cada una de las Comparsas ganadoras aportará su Nombre y Apellidos y DNI, para establecer la correspondiente transferencia del premio obtenido.</w:t>
      </w: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p>
    <w:p w:rsidR="00EF3E83" w:rsidRDefault="00EF3E83" w:rsidP="00EF3E83">
      <w:pPr>
        <w:jc w:val="both"/>
        <w:rPr>
          <w:rFonts w:ascii="Comic Sans MS" w:hAnsi="Comic Sans MS"/>
        </w:rPr>
      </w:pPr>
      <w:r>
        <w:rPr>
          <w:rFonts w:ascii="Comic Sans MS" w:hAnsi="Comic Sans MS"/>
        </w:rPr>
        <w:lastRenderedPageBreak/>
        <w:t xml:space="preserve">Los premios para este año serán los siguientes: </w:t>
      </w:r>
    </w:p>
    <w:p w:rsidR="00EF3E83" w:rsidRDefault="00EF3E83" w:rsidP="00EF3E83">
      <w:pPr>
        <w:jc w:val="both"/>
        <w:rPr>
          <w:rFonts w:ascii="Comic Sans MS" w:hAnsi="Comic Sans MS"/>
        </w:rPr>
      </w:pPr>
    </w:p>
    <w:tbl>
      <w:tblPr>
        <w:tblW w:w="0" w:type="auto"/>
        <w:tblInd w:w="55" w:type="dxa"/>
        <w:tblLayout w:type="fixed"/>
        <w:tblCellMar>
          <w:top w:w="55" w:type="dxa"/>
          <w:left w:w="55" w:type="dxa"/>
          <w:bottom w:w="55" w:type="dxa"/>
          <w:right w:w="55" w:type="dxa"/>
        </w:tblCellMar>
        <w:tblLook w:val="0000"/>
      </w:tblPr>
      <w:tblGrid>
        <w:gridCol w:w="4818"/>
        <w:gridCol w:w="4820"/>
      </w:tblGrid>
      <w:tr w:rsidR="00EF3E83" w:rsidTr="006B1C2C">
        <w:tc>
          <w:tcPr>
            <w:tcW w:w="9638" w:type="dxa"/>
            <w:gridSpan w:val="2"/>
            <w:tcBorders>
              <w:top w:val="none" w:sz="1" w:space="0" w:color="000000"/>
              <w:left w:val="none" w:sz="1" w:space="0" w:color="000000"/>
              <w:bottom w:val="none" w:sz="1" w:space="0" w:color="000000"/>
              <w:right w:val="none" w:sz="1" w:space="0" w:color="000000"/>
            </w:tcBorders>
            <w:shd w:val="clear" w:color="auto" w:fill="auto"/>
          </w:tcPr>
          <w:p w:rsidR="00EF3E83" w:rsidRDefault="00EF3E83" w:rsidP="006B1C2C">
            <w:pPr>
              <w:pStyle w:val="Contenidodelatabla"/>
              <w:shd w:val="clear" w:color="auto" w:fill="FF0000"/>
              <w:jc w:val="center"/>
              <w:rPr>
                <w:rFonts w:ascii="Comic Sans MS" w:hAnsi="Comic Sans MS"/>
              </w:rPr>
            </w:pPr>
            <w:r>
              <w:rPr>
                <w:rFonts w:ascii="Comic Sans MS" w:hAnsi="Comic Sans MS"/>
                <w:sz w:val="36"/>
                <w:szCs w:val="36"/>
              </w:rPr>
              <w:t>ADULTOS</w:t>
            </w:r>
            <w:r>
              <w:rPr>
                <w:rFonts w:ascii="Comic Sans MS" w:hAnsi="Comic Sans MS"/>
              </w:rPr>
              <w:t xml:space="preserve"> </w:t>
            </w:r>
          </w:p>
        </w:tc>
      </w:tr>
      <w:tr w:rsidR="00EF3E83" w:rsidTr="006B1C2C">
        <w:tc>
          <w:tcPr>
            <w:tcW w:w="4818" w:type="dxa"/>
            <w:tcBorders>
              <w:left w:val="none" w:sz="1" w:space="0" w:color="000000"/>
              <w:bottom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1er. PREMIO</w:t>
            </w:r>
          </w:p>
        </w:tc>
        <w:tc>
          <w:tcPr>
            <w:tcW w:w="4820" w:type="dxa"/>
            <w:tcBorders>
              <w:left w:val="none" w:sz="1" w:space="0" w:color="000000"/>
              <w:bottom w:val="none" w:sz="1" w:space="0" w:color="000000"/>
              <w:right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200 €</w:t>
            </w:r>
          </w:p>
        </w:tc>
      </w:tr>
      <w:tr w:rsidR="00EF3E83" w:rsidTr="006B1C2C">
        <w:tc>
          <w:tcPr>
            <w:tcW w:w="4818" w:type="dxa"/>
            <w:tcBorders>
              <w:left w:val="none" w:sz="1" w:space="0" w:color="000000"/>
              <w:bottom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2º. PREMIO</w:t>
            </w:r>
          </w:p>
        </w:tc>
        <w:tc>
          <w:tcPr>
            <w:tcW w:w="4820" w:type="dxa"/>
            <w:tcBorders>
              <w:left w:val="none" w:sz="1" w:space="0" w:color="000000"/>
              <w:bottom w:val="none" w:sz="1" w:space="0" w:color="000000"/>
              <w:right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175 €</w:t>
            </w:r>
          </w:p>
        </w:tc>
      </w:tr>
      <w:tr w:rsidR="00EF3E83" w:rsidTr="006B1C2C">
        <w:trPr>
          <w:trHeight w:val="470"/>
        </w:trPr>
        <w:tc>
          <w:tcPr>
            <w:tcW w:w="4818" w:type="dxa"/>
            <w:tcBorders>
              <w:left w:val="none" w:sz="1" w:space="0" w:color="000000"/>
              <w:bottom w:val="single" w:sz="4" w:space="0" w:color="auto"/>
            </w:tcBorders>
            <w:shd w:val="clear" w:color="auto" w:fill="C0C0C0"/>
          </w:tcPr>
          <w:p w:rsidR="00EF3E83" w:rsidRDefault="00EF3E83" w:rsidP="006B1C2C">
            <w:pPr>
              <w:pStyle w:val="Contenidodelatabla"/>
              <w:spacing w:after="100" w:afterAutospacing="1"/>
              <w:jc w:val="center"/>
              <w:rPr>
                <w:rFonts w:ascii="Comic Sans MS" w:hAnsi="Comic Sans MS"/>
              </w:rPr>
            </w:pPr>
            <w:r>
              <w:rPr>
                <w:rFonts w:ascii="Comic Sans MS" w:hAnsi="Comic Sans MS"/>
              </w:rPr>
              <w:t xml:space="preserve">3er. PREMIO </w:t>
            </w:r>
          </w:p>
        </w:tc>
        <w:tc>
          <w:tcPr>
            <w:tcW w:w="4820" w:type="dxa"/>
            <w:tcBorders>
              <w:left w:val="none" w:sz="1" w:space="0" w:color="000000"/>
              <w:bottom w:val="single" w:sz="4" w:space="0" w:color="auto"/>
              <w:right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150 €</w:t>
            </w:r>
          </w:p>
        </w:tc>
      </w:tr>
      <w:tr w:rsidR="00EF3E83" w:rsidTr="006B1C2C">
        <w:trPr>
          <w:trHeight w:val="403"/>
        </w:trPr>
        <w:tc>
          <w:tcPr>
            <w:tcW w:w="4818" w:type="dxa"/>
            <w:tcBorders>
              <w:top w:val="single" w:sz="4" w:space="0" w:color="auto"/>
              <w:left w:val="none" w:sz="1" w:space="0" w:color="000000"/>
              <w:bottom w:val="single" w:sz="4" w:space="0" w:color="auto"/>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4º. PREMIO</w:t>
            </w:r>
          </w:p>
        </w:tc>
        <w:tc>
          <w:tcPr>
            <w:tcW w:w="4820" w:type="dxa"/>
            <w:tcBorders>
              <w:top w:val="single" w:sz="4" w:space="0" w:color="auto"/>
              <w:left w:val="none" w:sz="1" w:space="0" w:color="000000"/>
              <w:bottom w:val="single" w:sz="4" w:space="0" w:color="auto"/>
              <w:right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125 €</w:t>
            </w:r>
          </w:p>
        </w:tc>
      </w:tr>
      <w:tr w:rsidR="00EF3E83" w:rsidTr="006B1C2C">
        <w:trPr>
          <w:trHeight w:val="424"/>
        </w:trPr>
        <w:tc>
          <w:tcPr>
            <w:tcW w:w="4818" w:type="dxa"/>
            <w:tcBorders>
              <w:top w:val="single" w:sz="4" w:space="0" w:color="auto"/>
              <w:left w:val="none" w:sz="1" w:space="0" w:color="000000"/>
              <w:bottom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 xml:space="preserve">5º. PREMIO </w:t>
            </w:r>
          </w:p>
        </w:tc>
        <w:tc>
          <w:tcPr>
            <w:tcW w:w="4820" w:type="dxa"/>
            <w:tcBorders>
              <w:top w:val="single" w:sz="4" w:space="0" w:color="auto"/>
              <w:left w:val="none" w:sz="1" w:space="0" w:color="000000"/>
              <w:bottom w:val="none" w:sz="1" w:space="0" w:color="000000"/>
              <w:right w:val="none" w:sz="1" w:space="0" w:color="000000"/>
            </w:tcBorders>
            <w:shd w:val="clear" w:color="auto" w:fill="C0C0C0"/>
          </w:tcPr>
          <w:p w:rsidR="00EF3E83" w:rsidRDefault="00EF3E83" w:rsidP="006B1C2C">
            <w:pPr>
              <w:pStyle w:val="Contenidodelatabla"/>
              <w:jc w:val="center"/>
              <w:rPr>
                <w:rFonts w:ascii="Comic Sans MS" w:hAnsi="Comic Sans MS"/>
              </w:rPr>
            </w:pPr>
            <w:r>
              <w:rPr>
                <w:rFonts w:ascii="Comic Sans MS" w:hAnsi="Comic Sans MS"/>
              </w:rPr>
              <w:t>100 €</w:t>
            </w:r>
          </w:p>
        </w:tc>
      </w:tr>
      <w:tr w:rsidR="00EF3E83" w:rsidTr="006B1C2C">
        <w:tc>
          <w:tcPr>
            <w:tcW w:w="9638" w:type="dxa"/>
            <w:gridSpan w:val="2"/>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shd w:val="clear" w:color="auto" w:fill="3DEB3D"/>
              <w:jc w:val="center"/>
              <w:rPr>
                <w:rFonts w:ascii="Comic Sans MS" w:hAnsi="Comic Sans MS"/>
              </w:rPr>
            </w:pPr>
            <w:r>
              <w:rPr>
                <w:rFonts w:ascii="Comic Sans MS" w:hAnsi="Comic Sans MS"/>
                <w:sz w:val="36"/>
                <w:szCs w:val="36"/>
              </w:rPr>
              <w:t>INFANTILES</w:t>
            </w:r>
            <w:r>
              <w:rPr>
                <w:rFonts w:ascii="Comic Sans MS" w:hAnsi="Comic Sans MS"/>
              </w:rPr>
              <w:t xml:space="preserve"> </w:t>
            </w:r>
          </w:p>
        </w:tc>
      </w:tr>
      <w:tr w:rsidR="00EF3E83" w:rsidTr="006B1C2C">
        <w:tc>
          <w:tcPr>
            <w:tcW w:w="4818" w:type="dxa"/>
            <w:tcBorders>
              <w:left w:val="none" w:sz="1" w:space="0" w:color="000000"/>
              <w:bottom w:val="none" w:sz="1" w:space="0" w:color="000000"/>
            </w:tcBorders>
            <w:shd w:val="clear" w:color="auto" w:fill="FF6633"/>
          </w:tcPr>
          <w:p w:rsidR="00EF3E83" w:rsidRDefault="00EF3E83" w:rsidP="006B1C2C">
            <w:pPr>
              <w:pStyle w:val="Contenidodelatabla"/>
              <w:jc w:val="center"/>
              <w:rPr>
                <w:rFonts w:ascii="Comic Sans MS" w:hAnsi="Comic Sans MS"/>
              </w:rPr>
            </w:pPr>
            <w:r>
              <w:rPr>
                <w:rFonts w:ascii="Comic Sans MS" w:hAnsi="Comic Sans MS"/>
              </w:rPr>
              <w:t>1ER. PREMIO</w:t>
            </w:r>
          </w:p>
        </w:tc>
        <w:tc>
          <w:tcPr>
            <w:tcW w:w="4820" w:type="dxa"/>
            <w:tcBorders>
              <w:left w:val="none" w:sz="1" w:space="0" w:color="000000"/>
              <w:bottom w:val="none" w:sz="1" w:space="0" w:color="000000"/>
              <w:right w:val="none" w:sz="1" w:space="0" w:color="000000"/>
            </w:tcBorders>
            <w:shd w:val="clear" w:color="auto" w:fill="FF6633"/>
          </w:tcPr>
          <w:p w:rsidR="00EF3E83" w:rsidRDefault="00EF3E83" w:rsidP="006B1C2C">
            <w:pPr>
              <w:pStyle w:val="Contenidodelatabla"/>
              <w:jc w:val="center"/>
              <w:rPr>
                <w:rFonts w:ascii="Comic Sans MS" w:hAnsi="Comic Sans MS"/>
              </w:rPr>
            </w:pPr>
            <w:r>
              <w:rPr>
                <w:rFonts w:ascii="Comic Sans MS" w:hAnsi="Comic Sans MS"/>
              </w:rPr>
              <w:t>150 €</w:t>
            </w:r>
          </w:p>
        </w:tc>
      </w:tr>
      <w:tr w:rsidR="00EF3E83" w:rsidTr="006B1C2C">
        <w:tc>
          <w:tcPr>
            <w:tcW w:w="4818" w:type="dxa"/>
            <w:tcBorders>
              <w:top w:val="single" w:sz="4" w:space="0" w:color="auto"/>
              <w:left w:val="none" w:sz="1" w:space="0" w:color="000000"/>
              <w:bottom w:val="none" w:sz="1" w:space="0" w:color="000000"/>
            </w:tcBorders>
            <w:shd w:val="clear" w:color="auto" w:fill="FF6633"/>
          </w:tcPr>
          <w:p w:rsidR="00EF3E83" w:rsidRDefault="00EF3E83" w:rsidP="006B1C2C">
            <w:pPr>
              <w:pStyle w:val="Contenidodelatabla"/>
              <w:jc w:val="center"/>
              <w:rPr>
                <w:rFonts w:ascii="Comic Sans MS" w:hAnsi="Comic Sans MS"/>
              </w:rPr>
            </w:pPr>
            <w:r>
              <w:rPr>
                <w:rFonts w:ascii="Comic Sans MS" w:hAnsi="Comic Sans MS"/>
              </w:rPr>
              <w:t xml:space="preserve">2º. PREMIO </w:t>
            </w:r>
          </w:p>
        </w:tc>
        <w:tc>
          <w:tcPr>
            <w:tcW w:w="4820" w:type="dxa"/>
            <w:tcBorders>
              <w:top w:val="single" w:sz="4" w:space="0" w:color="auto"/>
              <w:left w:val="none" w:sz="1" w:space="0" w:color="000000"/>
              <w:bottom w:val="none" w:sz="1" w:space="0" w:color="000000"/>
              <w:right w:val="none" w:sz="1" w:space="0" w:color="000000"/>
            </w:tcBorders>
            <w:shd w:val="clear" w:color="auto" w:fill="FF6633"/>
          </w:tcPr>
          <w:p w:rsidR="00EF3E83" w:rsidRDefault="00EF3E83" w:rsidP="006B1C2C">
            <w:pPr>
              <w:pStyle w:val="Contenidodelatabla"/>
              <w:jc w:val="center"/>
              <w:rPr>
                <w:rFonts w:ascii="Comic Sans MS" w:hAnsi="Comic Sans MS"/>
              </w:rPr>
            </w:pPr>
            <w:r>
              <w:rPr>
                <w:rFonts w:ascii="Comic Sans MS" w:hAnsi="Comic Sans MS"/>
              </w:rPr>
              <w:t>125 €</w:t>
            </w:r>
          </w:p>
        </w:tc>
      </w:tr>
      <w:tr w:rsidR="00EF3E83" w:rsidTr="006B1C2C">
        <w:tc>
          <w:tcPr>
            <w:tcW w:w="4818" w:type="dxa"/>
            <w:tcBorders>
              <w:left w:val="none" w:sz="1" w:space="0" w:color="000000"/>
              <w:bottom w:val="none" w:sz="1" w:space="0" w:color="000000"/>
            </w:tcBorders>
            <w:shd w:val="clear" w:color="auto" w:fill="FF6633"/>
          </w:tcPr>
          <w:p w:rsidR="00EF3E83" w:rsidRDefault="00EF3E83" w:rsidP="006B1C2C">
            <w:pPr>
              <w:pStyle w:val="Contenidodelatabla"/>
              <w:jc w:val="center"/>
              <w:rPr>
                <w:rFonts w:ascii="Comic Sans MS" w:hAnsi="Comic Sans MS"/>
              </w:rPr>
            </w:pPr>
            <w:r>
              <w:rPr>
                <w:rFonts w:ascii="Comic Sans MS" w:hAnsi="Comic Sans MS"/>
              </w:rPr>
              <w:t>3ER. PREMIO</w:t>
            </w:r>
          </w:p>
        </w:tc>
        <w:tc>
          <w:tcPr>
            <w:tcW w:w="4820" w:type="dxa"/>
            <w:tcBorders>
              <w:left w:val="none" w:sz="1" w:space="0" w:color="000000"/>
              <w:bottom w:val="none" w:sz="1" w:space="0" w:color="000000"/>
              <w:right w:val="none" w:sz="1" w:space="0" w:color="000000"/>
            </w:tcBorders>
            <w:shd w:val="clear" w:color="auto" w:fill="FF6633"/>
          </w:tcPr>
          <w:p w:rsidR="00EF3E83" w:rsidRDefault="00EF3E83" w:rsidP="006B1C2C">
            <w:pPr>
              <w:pStyle w:val="Contenidodelatabla"/>
              <w:jc w:val="center"/>
              <w:rPr>
                <w:rFonts w:ascii="Comic Sans MS" w:hAnsi="Comic Sans MS"/>
              </w:rPr>
            </w:pPr>
            <w:r>
              <w:rPr>
                <w:rFonts w:ascii="Comic Sans MS" w:hAnsi="Comic Sans MS"/>
              </w:rPr>
              <w:t xml:space="preserve"> 100 €</w:t>
            </w:r>
          </w:p>
        </w:tc>
      </w:tr>
      <w:tr w:rsidR="00EF3E83" w:rsidTr="006B1C2C">
        <w:tc>
          <w:tcPr>
            <w:tcW w:w="9638" w:type="dxa"/>
            <w:gridSpan w:val="2"/>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shd w:val="clear" w:color="auto" w:fill="FFFF00"/>
              <w:jc w:val="center"/>
              <w:rPr>
                <w:rFonts w:ascii="Comic Sans MS" w:hAnsi="Comic Sans MS"/>
              </w:rPr>
            </w:pPr>
            <w:r>
              <w:rPr>
                <w:rFonts w:ascii="Comic Sans MS" w:hAnsi="Comic Sans MS"/>
              </w:rPr>
              <w:t xml:space="preserve">PREMIO A LA MEJOR CARROZA </w:t>
            </w:r>
          </w:p>
        </w:tc>
      </w:tr>
      <w:tr w:rsidR="00EF3E83" w:rsidTr="006B1C2C">
        <w:tc>
          <w:tcPr>
            <w:tcW w:w="4818"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C0C0C0"/>
              <w:jc w:val="center"/>
              <w:rPr>
                <w:rFonts w:ascii="Comic Sans MS" w:hAnsi="Comic Sans MS"/>
              </w:rPr>
            </w:pPr>
            <w:r>
              <w:rPr>
                <w:rFonts w:ascii="Comic Sans MS" w:hAnsi="Comic Sans MS"/>
              </w:rPr>
              <w:t>ADULTOS 100 €</w:t>
            </w:r>
          </w:p>
        </w:tc>
        <w:tc>
          <w:tcPr>
            <w:tcW w:w="4820" w:type="dxa"/>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shd w:val="clear" w:color="auto" w:fill="FF6633"/>
              <w:jc w:val="center"/>
              <w:rPr>
                <w:rFonts w:ascii="Comic Sans MS" w:hAnsi="Comic Sans MS"/>
              </w:rPr>
            </w:pPr>
            <w:r>
              <w:rPr>
                <w:rFonts w:ascii="Comic Sans MS" w:hAnsi="Comic Sans MS"/>
              </w:rPr>
              <w:t>INFANTIL 100 €</w:t>
            </w:r>
          </w:p>
        </w:tc>
      </w:tr>
      <w:tr w:rsidR="00EF3E83" w:rsidTr="006B1C2C">
        <w:tc>
          <w:tcPr>
            <w:tcW w:w="9638" w:type="dxa"/>
            <w:gridSpan w:val="2"/>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shd w:val="clear" w:color="auto" w:fill="0047FF"/>
              <w:jc w:val="center"/>
              <w:rPr>
                <w:rFonts w:ascii="Comic Sans MS" w:hAnsi="Comic Sans MS"/>
              </w:rPr>
            </w:pPr>
            <w:r>
              <w:rPr>
                <w:rFonts w:ascii="Comic Sans MS" w:hAnsi="Comic Sans MS"/>
              </w:rPr>
              <w:t>PREMIO A LA MEJOR PUESTA EN ESCENA</w:t>
            </w:r>
          </w:p>
        </w:tc>
      </w:tr>
      <w:tr w:rsidR="00EF3E83" w:rsidTr="006B1C2C">
        <w:tc>
          <w:tcPr>
            <w:tcW w:w="4818" w:type="dxa"/>
            <w:tcBorders>
              <w:left w:val="none" w:sz="1" w:space="0" w:color="000000"/>
              <w:bottom w:val="none" w:sz="1" w:space="0" w:color="000000"/>
            </w:tcBorders>
            <w:shd w:val="clear" w:color="auto" w:fill="auto"/>
          </w:tcPr>
          <w:p w:rsidR="00EF3E83" w:rsidRDefault="00EF3E83" w:rsidP="006B1C2C">
            <w:pPr>
              <w:pStyle w:val="Contenidodelatabla"/>
              <w:shd w:val="clear" w:color="auto" w:fill="C0C0C0"/>
              <w:jc w:val="center"/>
              <w:rPr>
                <w:rFonts w:ascii="Comic Sans MS" w:hAnsi="Comic Sans MS"/>
              </w:rPr>
            </w:pPr>
            <w:r>
              <w:rPr>
                <w:rFonts w:ascii="Comic Sans MS" w:hAnsi="Comic Sans MS"/>
              </w:rPr>
              <w:t>ADULTOS 100 €</w:t>
            </w:r>
          </w:p>
        </w:tc>
        <w:tc>
          <w:tcPr>
            <w:tcW w:w="4820" w:type="dxa"/>
            <w:tcBorders>
              <w:left w:val="none" w:sz="1" w:space="0" w:color="000000"/>
              <w:bottom w:val="none" w:sz="1" w:space="0" w:color="000000"/>
              <w:right w:val="none" w:sz="1" w:space="0" w:color="000000"/>
            </w:tcBorders>
            <w:shd w:val="clear" w:color="auto" w:fill="auto"/>
          </w:tcPr>
          <w:p w:rsidR="00EF3E83" w:rsidRDefault="00EF3E83" w:rsidP="006B1C2C">
            <w:pPr>
              <w:pStyle w:val="Contenidodelatabla"/>
              <w:shd w:val="clear" w:color="auto" w:fill="FF6633"/>
              <w:jc w:val="center"/>
              <w:rPr>
                <w:rFonts w:ascii="Comic Sans MS" w:hAnsi="Comic Sans MS"/>
              </w:rPr>
            </w:pPr>
            <w:r>
              <w:rPr>
                <w:rFonts w:ascii="Comic Sans MS" w:hAnsi="Comic Sans MS"/>
              </w:rPr>
              <w:t>INFANTIL 100 €</w:t>
            </w:r>
          </w:p>
        </w:tc>
      </w:tr>
    </w:tbl>
    <w:p w:rsidR="00EF3E83" w:rsidRDefault="00EF3E83" w:rsidP="00EF3E83">
      <w:pPr>
        <w:jc w:val="both"/>
        <w:rPr>
          <w:rFonts w:ascii="Comic Sans MS" w:hAnsi="Comic Sans MS"/>
        </w:rPr>
      </w:pPr>
    </w:p>
    <w:p w:rsidR="00EF3E83" w:rsidRDefault="00EF3E83" w:rsidP="00EF3E83">
      <w:pPr>
        <w:jc w:val="center"/>
        <w:rPr>
          <w:rFonts w:ascii="Comic Sans MS" w:hAnsi="Comic Sans MS"/>
        </w:rPr>
      </w:pPr>
      <w:r>
        <w:rPr>
          <w:rFonts w:ascii="Comic Sans MS" w:hAnsi="Comic Sans MS"/>
        </w:rPr>
        <w:t>Villanueva de la Fuente a 10 de Febrero de 2017</w:t>
      </w: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r>
        <w:rPr>
          <w:rFonts w:ascii="Comic Sans MS" w:hAnsi="Comic Sans MS"/>
        </w:rPr>
        <w:t xml:space="preserve">Área de Cultura y Festejos del </w:t>
      </w:r>
    </w:p>
    <w:p w:rsidR="00EF3E83" w:rsidRDefault="00EF3E83" w:rsidP="00EF3E83">
      <w:pPr>
        <w:jc w:val="center"/>
        <w:rPr>
          <w:rFonts w:ascii="Comic Sans MS" w:hAnsi="Comic Sans MS"/>
        </w:rPr>
      </w:pPr>
      <w:proofErr w:type="spellStart"/>
      <w:r>
        <w:rPr>
          <w:rFonts w:ascii="Comic Sans MS" w:hAnsi="Comic Sans MS"/>
        </w:rPr>
        <w:t>Exmo</w:t>
      </w:r>
      <w:proofErr w:type="spellEnd"/>
      <w:r>
        <w:rPr>
          <w:rFonts w:ascii="Comic Sans MS" w:hAnsi="Comic Sans MS"/>
        </w:rPr>
        <w:t xml:space="preserve">. Ayuntamiento de </w:t>
      </w:r>
      <w:proofErr w:type="spellStart"/>
      <w:r>
        <w:rPr>
          <w:rFonts w:ascii="Comic Sans MS" w:hAnsi="Comic Sans MS"/>
        </w:rPr>
        <w:t>Vva</w:t>
      </w:r>
      <w:proofErr w:type="spellEnd"/>
      <w:r>
        <w:rPr>
          <w:rFonts w:ascii="Comic Sans MS" w:hAnsi="Comic Sans MS"/>
        </w:rPr>
        <w:t>. De la Fuente</w:t>
      </w: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EF3E83" w:rsidRDefault="00EF3E83" w:rsidP="00EF3E83">
      <w:pPr>
        <w:jc w:val="center"/>
        <w:rPr>
          <w:rFonts w:ascii="Comic Sans MS" w:hAnsi="Comic Sans MS"/>
        </w:rPr>
      </w:pPr>
    </w:p>
    <w:p w:rsidR="00A06C7B" w:rsidRDefault="00A06C7B"/>
    <w:sectPr w:rsidR="00A06C7B">
      <w:pgSz w:w="11906" w:h="16838"/>
      <w:pgMar w:top="1134" w:right="1134" w:bottom="464" w:left="1134" w:header="720" w:footer="720" w:gutter="0"/>
      <w:cols w:space="720"/>
      <w:docGrid w:linePitch="312" w:charSpace="-6145"/>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EF3E83"/>
    <w:rsid w:val="00A06C7B"/>
    <w:rsid w:val="00EF3E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83"/>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EF3E8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4736</Characters>
  <Application>Microsoft Office Word</Application>
  <DocSecurity>0</DocSecurity>
  <Lines>39</Lines>
  <Paragraphs>11</Paragraphs>
  <ScaleCrop>false</ScaleCrop>
  <Company>x</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2017-02-13T18:40:00Z</dcterms:created>
  <dcterms:modified xsi:type="dcterms:W3CDTF">2017-02-13T18:40:00Z</dcterms:modified>
</cp:coreProperties>
</file>