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E6" w:rsidRPr="0018595D" w:rsidRDefault="00FE5287" w:rsidP="007345E6">
      <w:pPr>
        <w:pStyle w:val="Ttulo"/>
        <w:spacing w:after="500" w:line="276" w:lineRule="auto"/>
        <w:ind w:left="113"/>
        <w:rPr>
          <w:sz w:val="40"/>
          <w:szCs w:val="40"/>
          <w:lang w:val="es-ES"/>
        </w:rPr>
      </w:pPr>
      <w:r w:rsidRPr="0018595D">
        <w:rPr>
          <w:noProof/>
          <w:sz w:val="40"/>
          <w:szCs w:val="40"/>
          <w:lang w:val="es-ES" w:eastAsia="es-ES"/>
        </w:rPr>
        <w:drawing>
          <wp:anchor distT="0" distB="0" distL="114300" distR="114300" simplePos="0" relativeHeight="251701248" behindDoc="0" locked="0" layoutInCell="1" allowOverlap="1">
            <wp:simplePos x="0" y="0"/>
            <wp:positionH relativeFrom="column">
              <wp:posOffset>4935220</wp:posOffset>
            </wp:positionH>
            <wp:positionV relativeFrom="paragraph">
              <wp:posOffset>85725</wp:posOffset>
            </wp:positionV>
            <wp:extent cx="2110105" cy="4845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10105" cy="484505"/>
                    </a:xfrm>
                    <a:prstGeom prst="rect">
                      <a:avLst/>
                    </a:prstGeom>
                  </pic:spPr>
                </pic:pic>
              </a:graphicData>
            </a:graphic>
          </wp:anchor>
        </w:drawing>
      </w:r>
      <w:r w:rsidR="00D666C5" w:rsidRPr="00D666C5">
        <w:rPr>
          <w:rFonts w:ascii="Holcim Headline Black" w:hAnsi="Holcim Headline Black"/>
          <w:noProof/>
          <w:sz w:val="40"/>
          <w:szCs w:val="40"/>
          <w:lang w:val="es-ES" w:eastAsia="es-ES"/>
        </w:rPr>
        <w:pict>
          <v:shapetype id="_x0000_t202" coordsize="21600,21600" o:spt="202" path="m,l,21600r21600,l21600,xe">
            <v:stroke joinstyle="miter"/>
            <v:path gradientshapeok="t" o:connecttype="rect"/>
          </v:shapetype>
          <v:shape id="Text Box 5" o:spid="_x0000_s1026" type="#_x0000_t202" style="position:absolute;left:0;text-align:left;margin-left:360.3pt;margin-top:-.65pt;width:206.95pt;height:46.65pt;z-index:251699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" filled="f" stroked="f" strokeweight=".5pt">
            <v:textbox>
              <w:txbxContent>
                <w:p w:rsidR="00E811FC" w:rsidRDefault="00E811FC"/>
              </w:txbxContent>
            </v:textbox>
          </v:shape>
        </w:pict>
      </w:r>
    </w:p>
    <w:p w:rsidR="00453594" w:rsidRPr="0018595D" w:rsidRDefault="001E022C" w:rsidP="007345E6">
      <w:pPr>
        <w:pStyle w:val="Ttulo"/>
        <w:spacing w:before="0"/>
        <w:ind w:left="113"/>
        <w:rPr>
          <w:rFonts w:ascii="Holcim Headline Black" w:hAnsi="Holcim Headline Black"/>
          <w:sz w:val="40"/>
          <w:szCs w:val="40"/>
          <w:lang w:val="es-ES"/>
        </w:rPr>
      </w:pPr>
      <w:r>
        <w:rPr>
          <w:rFonts w:ascii="Holcim Headline Black" w:eastAsia="Holcim Headline Black" w:hAnsi="Holcim Headline Black"/>
          <w:sz w:val="40"/>
          <w:szCs w:val="40"/>
          <w:lang w:val="es-ES"/>
        </w:rPr>
        <w:t>OPERARIO/A - CARRETILLERO/A DE MORTERO</w:t>
      </w:r>
    </w:p>
    <w:p w:rsidR="00723EC8" w:rsidRPr="00D2588C" w:rsidRDefault="001E022C">
      <w:pPr>
        <w:spacing w:before="180"/>
        <w:ind w:left="113"/>
        <w:rPr>
          <w:b/>
          <w:lang w:val="es-ES"/>
        </w:rPr>
      </w:pPr>
      <w:r w:rsidRPr="001E022C">
        <w:rPr>
          <w:b/>
          <w:noProof/>
          <w:lang w:val="es-ES" w:eastAsia="es-ES"/>
        </w:rPr>
        <w:drawing>
          <wp:inline distT="0" distB="0" distL="0" distR="0">
            <wp:extent cx="7143750" cy="14058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7143750" cy="1405890"/>
                    </a:xfrm>
                    <a:prstGeom prst="rect">
                      <a:avLst/>
                    </a:prstGeom>
                  </pic:spPr>
                </pic:pic>
              </a:graphicData>
            </a:graphic>
          </wp:inline>
        </w:drawing>
      </w:r>
    </w:p>
    <w:p w:rsidR="00453594" w:rsidRPr="00D2588C" w:rsidRDefault="00FE5287" w:rsidP="00723EC8">
      <w:pPr>
        <w:spacing w:before="240"/>
        <w:ind w:left="113"/>
        <w:rPr>
          <w:b/>
          <w:lang w:val="es-ES"/>
        </w:rPr>
      </w:pPr>
      <w:r w:rsidRPr="00D2588C">
        <w:rPr>
          <w:b/>
          <w:bCs/>
          <w:lang w:val="es-ES"/>
        </w:rPr>
        <w:t>Cargo:</w:t>
      </w:r>
    </w:p>
    <w:p w:rsidR="00453594" w:rsidRPr="00D2588C" w:rsidRDefault="00D666C5" w:rsidP="00CF6075">
      <w:pPr>
        <w:pStyle w:val="Textoindependiente"/>
        <w:spacing w:before="7"/>
        <w:rPr>
          <w:b/>
          <w:sz w:val="12"/>
          <w:lang w:val="es-ES"/>
        </w:rPr>
      </w:pPr>
      <w:r w:rsidRPr="00D666C5">
        <w:rPr>
          <w:noProof/>
          <w:lang w:val="es-ES" w:eastAsia="es-ES"/>
        </w:rPr>
        <w:pict>
          <v:rect id="docshape3" o:spid="_x0000_s1027" style="position:absolute;margin-left:22.45pt;margin-top:5.85pt;width:549.35pt;height:29.7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" filled="f" strokecolor="#1c4470" strokeweight=".25011mm">
            <v:textbox style="mso-fit-shape-to-text:t">
              <w:txbxContent>
                <w:p w:rsidR="00850A48" w:rsidRPr="0018595D" w:rsidRDefault="001E022C" w:rsidP="0024639F">
                  <w:pPr>
                    <w:rPr>
                      <w:i/>
                      <w:iCs/>
                      <w:color w:val="1D4370"/>
                      <w:sz w:val="20"/>
                      <w:szCs w:val="20"/>
                      <w:lang w:val="en-GB"/>
                    </w:rPr>
                  </w:pPr>
                  <w:r>
                    <w:rPr>
                      <w:i/>
                      <w:iCs/>
                      <w:color w:val="1D4370"/>
                      <w:sz w:val="20"/>
                      <w:szCs w:val="20"/>
                      <w:lang w:val="es-ES"/>
                    </w:rPr>
                    <w:t>Operario/a - carretillero/a de mortero</w:t>
                  </w:r>
                </w:p>
              </w:txbxContent>
            </v:textbox>
            <w10:wrap type="topAndBottom" anchorx="page"/>
          </v:rect>
        </w:pict>
      </w:r>
    </w:p>
    <w:p w:rsidR="00453594" w:rsidRPr="00D2588C" w:rsidRDefault="00FE5287">
      <w:pPr>
        <w:tabs>
          <w:tab w:val="left" w:pos="5744"/>
        </w:tabs>
        <w:spacing w:before="87"/>
        <w:ind w:left="113"/>
        <w:rPr>
          <w:b/>
          <w:lang w:val="es-ES"/>
        </w:rPr>
      </w:pPr>
      <w:r w:rsidRPr="00D2588C">
        <w:rPr>
          <w:b/>
          <w:bCs/>
          <w:lang w:val="es-ES"/>
        </w:rPr>
        <w:t>Ubicación y</w:t>
      </w:r>
      <w:r w:rsidR="00D2588C" w:rsidRPr="00D2588C">
        <w:rPr>
          <w:b/>
          <w:bCs/>
          <w:lang w:val="es-ES"/>
        </w:rPr>
        <w:t xml:space="preserve"> unidad de negocio</w:t>
      </w:r>
      <w:r w:rsidRPr="00D2588C">
        <w:rPr>
          <w:b/>
          <w:bCs/>
          <w:lang w:val="es-ES"/>
        </w:rPr>
        <w:tab/>
        <w:t>Departamento</w:t>
      </w:r>
    </w:p>
    <w:p w:rsidR="00453594" w:rsidRPr="00D2588C" w:rsidRDefault="00D666C5">
      <w:pPr>
        <w:pStyle w:val="Textoindependiente"/>
        <w:spacing w:before="7"/>
        <w:rPr>
          <w:b/>
          <w:sz w:val="6"/>
          <w:lang w:val="es-ES"/>
        </w:rPr>
      </w:pPr>
      <w:r w:rsidRPr="00D666C5">
        <w:rPr>
          <w:noProof/>
          <w:lang w:val="es-ES" w:eastAsia="es-ES"/>
        </w:rPr>
        <w:pict>
          <v:rect id="_x0000_s1028" style="position:absolute;margin-left:24pt;margin-top:4.15pt;width:276.95pt;height:30.6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" filled="f" strokecolor="#1c4470" strokeweight=".25011mm">
            <v:textbox style="mso-fit-shape-to-text:t">
              <w:txbxContent>
                <w:p w:rsidR="00C12B53" w:rsidRPr="0018595D" w:rsidRDefault="001E022C" w:rsidP="0024639F">
                  <w:pPr>
                    <w:rPr>
                      <w:i/>
                      <w:iCs/>
                      <w:color w:val="1D4370"/>
                      <w:sz w:val="20"/>
                      <w:szCs w:val="20"/>
                      <w:lang w:val="en-GB"/>
                    </w:rPr>
                  </w:pPr>
                  <w:r>
                    <w:rPr>
                      <w:i/>
                      <w:iCs/>
                      <w:color w:val="1D4370"/>
                      <w:sz w:val="20"/>
                      <w:szCs w:val="20"/>
                      <w:lang w:val="es-ES"/>
                    </w:rPr>
                    <w:t>Villasequilla</w:t>
                  </w:r>
                </w:p>
              </w:txbxContent>
            </v:textbox>
            <w10:wrap type="topAndBottom" anchorx="page"/>
          </v:rect>
        </w:pict>
      </w:r>
      <w:r w:rsidRPr="00D666C5">
        <w:rPr>
          <w:noProof/>
          <w:lang w:val="es-ES" w:eastAsia="es-ES"/>
        </w:rPr>
        <w:pict>
          <v:rect id="_x0000_s1029" style="position:absolute;margin-left:305.85pt;margin-top:4.15pt;width:265.9pt;height:29.75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" filled="f" strokecolor="#1c4470" strokeweight=".25011mm">
            <v:textbox style="mso-fit-shape-to-text:t">
              <w:txbxContent>
                <w:p w:rsidR="00251DAF" w:rsidRPr="0018595D" w:rsidRDefault="001E022C" w:rsidP="0024639F">
                  <w:pPr>
                    <w:rPr>
                      <w:i/>
                      <w:iCs/>
                      <w:color w:val="1D4370"/>
                      <w:sz w:val="20"/>
                      <w:szCs w:val="20"/>
                      <w:lang w:val="en-GB"/>
                    </w:rPr>
                  </w:pPr>
                  <w:r>
                    <w:rPr>
                      <w:i/>
                      <w:iCs/>
                      <w:color w:val="1D4370"/>
                      <w:sz w:val="20"/>
                      <w:szCs w:val="20"/>
                      <w:lang w:val="es-ES"/>
                    </w:rPr>
                    <w:t>Mortero</w:t>
                  </w:r>
                </w:p>
              </w:txbxContent>
            </v:textbox>
            <w10:wrap type="topAndBottom" anchorx="page"/>
          </v:rect>
        </w:pict>
      </w:r>
      <w:r w:rsidR="00FE5287" w:rsidRPr="00D2588C">
        <w:rPr>
          <w:b/>
          <w:sz w:val="6"/>
          <w:lang w:val="es-ES"/>
        </w:rPr>
        <w:tab/>
      </w:r>
    </w:p>
    <w:p w:rsidR="00453594" w:rsidRPr="00D2588C" w:rsidRDefault="00453594">
      <w:pPr>
        <w:pStyle w:val="Textoindependiente"/>
        <w:spacing w:before="5"/>
        <w:rPr>
          <w:b/>
          <w:sz w:val="10"/>
          <w:lang w:val="es-ES"/>
        </w:rPr>
      </w:pPr>
    </w:p>
    <w:p w:rsidR="00453594" w:rsidRPr="00D2588C" w:rsidRDefault="00FE5287" w:rsidP="00251DAF">
      <w:pPr>
        <w:spacing w:before="83"/>
        <w:ind w:firstLine="113"/>
        <w:rPr>
          <w:rFonts w:ascii="Holcim Headline Black" w:hAnsi="Holcim Headline Black"/>
          <w:b/>
          <w:bCs/>
          <w:sz w:val="28"/>
          <w:lang w:val="es-ES"/>
        </w:rPr>
      </w:pPr>
      <w:r w:rsidRPr="00D2588C">
        <w:rPr>
          <w:rFonts w:ascii="Holcim Headline Black" w:eastAsia="Holcim Headline Black" w:hAnsi="Holcim Headline Black"/>
          <w:b/>
          <w:bCs/>
          <w:color w:val="1C4470"/>
          <w:sz w:val="28"/>
          <w:szCs w:val="28"/>
          <w:lang w:val="es-ES"/>
        </w:rPr>
        <w:t>¿QUIÉN ES HOLCIM?</w:t>
      </w:r>
    </w:p>
    <w:p w:rsidR="00453594" w:rsidRPr="00D2588C" w:rsidRDefault="00FE5287" w:rsidP="0040557A">
      <w:pPr>
        <w:pStyle w:val="Textoindependiente"/>
        <w:spacing w:before="94" w:line="230" w:lineRule="auto"/>
        <w:ind w:left="118" w:right="30"/>
        <w:rPr>
          <w:lang w:val="es-ES"/>
        </w:rPr>
      </w:pPr>
      <w:r w:rsidRPr="00D2588C">
        <w:rPr>
          <w:spacing w:val="-4"/>
          <w:lang w:val="es-ES"/>
        </w:rPr>
        <w:t>Como líder mundial en soluciones de construcción innovadoras y sostenibles, Holcim está haciendo que ciudades más ecológicas, infraestructuras más inteligentes y mejores niveles de vida en todo el mundo sean una realidad. Con la sostenibilidad en el centro de nuestra estrategia, nos estamos convirtiendo en una empresa de cero emisiones, que pone a nuestros empleados y a la sociedad en el centro de todo lo que hace para prosperar. Estamos impulsando la construcción circular como líder mundial en reciclaje para construir más con menos. Todo ello gracias a que nuestros 70 000 competentes empleados en todo el mundo sienten una gran pasión por construir el progreso para las personas y el planeta a través de cuatro segmentos de negocio: Cemento, hormigón premezclado, agregados, y soluciones y productos.</w:t>
      </w:r>
    </w:p>
    <w:p w:rsidR="00453594" w:rsidRPr="00D2588C" w:rsidRDefault="00453594">
      <w:pPr>
        <w:spacing w:line="230" w:lineRule="auto"/>
        <w:rPr>
          <w:lang w:val="es-ES"/>
        </w:rPr>
        <w:sectPr w:rsidR="00453594" w:rsidRPr="00D2588C" w:rsidSect="0040557A">
          <w:footerReference w:type="default" r:id="rId10"/>
          <w:type w:val="continuous"/>
          <w:pgSz w:w="11910" w:h="16840"/>
          <w:pgMar w:top="260" w:right="320" w:bottom="440" w:left="340" w:header="0" w:footer="244" w:gutter="0"/>
          <w:cols w:space="720"/>
        </w:sectPr>
      </w:pPr>
    </w:p>
    <w:p w:rsidR="0040557A" w:rsidRPr="00D2588C" w:rsidRDefault="00FE5287" w:rsidP="0040557A">
      <w:pPr>
        <w:spacing w:before="179"/>
        <w:ind w:left="114"/>
        <w:rPr>
          <w:rFonts w:ascii="Holcim Headline Black" w:hAnsi="Holcim Headline Black"/>
          <w:b/>
          <w:bCs/>
          <w:sz w:val="28"/>
          <w:lang w:val="es-ES"/>
        </w:rPr>
      </w:pPr>
      <w:r w:rsidRPr="00D2588C">
        <w:rPr>
          <w:rFonts w:ascii="Holcim Headline Black" w:eastAsia="Holcim Headline Black" w:hAnsi="Holcim Headline Black"/>
          <w:b/>
          <w:bCs/>
          <w:color w:val="1C4470"/>
          <w:sz w:val="28"/>
          <w:szCs w:val="28"/>
          <w:lang w:val="es-ES"/>
        </w:rPr>
        <w:lastRenderedPageBreak/>
        <w:t>¿QUIÉNES SON LOS EMPLEADOS DE HOLCIM?</w:t>
      </w:r>
    </w:p>
    <w:p w:rsidR="00453594" w:rsidRPr="00D2588C" w:rsidRDefault="00FE5287" w:rsidP="001F2B1F">
      <w:pPr>
        <w:pStyle w:val="Textoindependiente"/>
        <w:spacing w:before="94" w:line="230" w:lineRule="auto"/>
        <w:ind w:left="113" w:right="218"/>
        <w:rPr>
          <w:lang w:val="es-ES"/>
        </w:rPr>
      </w:pPr>
      <w:r w:rsidRPr="00D2588C">
        <w:rPr>
          <w:lang w:val="es-ES"/>
        </w:rPr>
        <w:t>A los empleados de Holcim les apasiona encontrar mejores formas de construir. Adoptan la innovación y la mejora con un espíritu pionero. Trabajan como socios de confianza, creando mejores soluciones y experiencias para sus clientes, comunidades y compañeros.</w:t>
      </w:r>
    </w:p>
    <w:p w:rsidR="0040557A" w:rsidRPr="00D2588C" w:rsidRDefault="0040557A">
      <w:pPr>
        <w:spacing w:before="171"/>
        <w:ind w:left="114"/>
        <w:jc w:val="both"/>
        <w:rPr>
          <w:rFonts w:ascii="Holcim Headline Black" w:hAnsi="Holcim Headline Black"/>
          <w:b/>
          <w:bCs/>
          <w:color w:val="1C4470"/>
          <w:sz w:val="28"/>
          <w:lang w:val="es-ES"/>
        </w:rPr>
        <w:sectPr w:rsidR="0040557A" w:rsidRPr="00D2588C" w:rsidSect="0040557A">
          <w:type w:val="continuous"/>
          <w:pgSz w:w="11910" w:h="16840"/>
          <w:pgMar w:top="260" w:right="320" w:bottom="440" w:left="340" w:header="0" w:footer="244" w:gutter="0"/>
          <w:cols w:space="720"/>
        </w:sectPr>
      </w:pPr>
    </w:p>
    <w:p w:rsidR="00453594" w:rsidRPr="00D2588C" w:rsidRDefault="00FE5287">
      <w:pPr>
        <w:spacing w:before="171"/>
        <w:ind w:left="114"/>
        <w:jc w:val="both"/>
        <w:rPr>
          <w:rFonts w:ascii="Holcim Headline Black" w:hAnsi="Holcim Headline Black"/>
          <w:b/>
          <w:bCs/>
          <w:sz w:val="28"/>
          <w:lang w:val="es-ES"/>
        </w:rPr>
      </w:pPr>
      <w:r w:rsidRPr="00D2588C">
        <w:rPr>
          <w:rFonts w:ascii="Holcim Headline Black" w:eastAsia="Holcim Headline Black" w:hAnsi="Holcim Headline Black"/>
          <w:b/>
          <w:bCs/>
          <w:color w:val="1C4470"/>
          <w:sz w:val="28"/>
          <w:szCs w:val="28"/>
          <w:lang w:val="es-ES"/>
        </w:rPr>
        <w:lastRenderedPageBreak/>
        <w:t>TU EXPERIENCIA EN HOLCIM</w:t>
      </w:r>
    </w:p>
    <w:p w:rsidR="00453594" w:rsidRPr="00D2588C" w:rsidRDefault="00453594">
      <w:pPr>
        <w:jc w:val="both"/>
        <w:rPr>
          <w:rFonts w:ascii="Holcim-HeadlineBlack"/>
          <w:sz w:val="28"/>
          <w:lang w:val="es-ES"/>
        </w:rPr>
        <w:sectPr w:rsidR="00453594" w:rsidRPr="00D2588C" w:rsidSect="0040557A">
          <w:type w:val="continuous"/>
          <w:pgSz w:w="11910" w:h="16840"/>
          <w:pgMar w:top="260" w:right="320" w:bottom="440" w:left="340" w:header="0" w:footer="244" w:gutter="0"/>
          <w:cols w:space="720"/>
        </w:sectPr>
      </w:pPr>
    </w:p>
    <w:p w:rsidR="0040557A" w:rsidRPr="00D2588C" w:rsidRDefault="00FE5287" w:rsidP="00D2588C">
      <w:pPr>
        <w:pStyle w:val="Textoindependiente"/>
        <w:spacing w:before="94" w:line="230" w:lineRule="auto"/>
        <w:ind w:left="113" w:right="188"/>
        <w:rPr>
          <w:rFonts w:ascii="Holcim-HeadlineBlack"/>
          <w:b/>
          <w:color w:val="1C4470"/>
          <w:sz w:val="28"/>
          <w:lang w:val="es-ES"/>
        </w:rPr>
        <w:sectPr w:rsidR="0040557A" w:rsidRPr="00D2588C" w:rsidSect="0040557A">
          <w:type w:val="continuous"/>
          <w:pgSz w:w="11910" w:h="16840"/>
          <w:pgMar w:top="260" w:right="320" w:bottom="440" w:left="340" w:header="0" w:footer="244" w:gutter="0"/>
          <w:cols w:space="720"/>
        </w:sectPr>
      </w:pPr>
      <w:r w:rsidRPr="00D2588C">
        <w:rPr>
          <w:lang w:val="es-ES"/>
        </w:rPr>
        <w:lastRenderedPageBreak/>
        <w:t xml:space="preserve">En </w:t>
      </w:r>
      <w:proofErr w:type="spellStart"/>
      <w:r w:rsidRPr="00D2588C">
        <w:rPr>
          <w:lang w:val="es-ES"/>
        </w:rPr>
        <w:t>Holcim</w:t>
      </w:r>
      <w:proofErr w:type="spellEnd"/>
      <w:r w:rsidRPr="00D2588C">
        <w:rPr>
          <w:lang w:val="es-ES"/>
        </w:rPr>
        <w:t>, hay un sinfín de oportunidades para que desempeñes tu papel. Ya sea en un puesto técnico, de gestión o de primera línea, puedes dar forma a una carrera que se adapte a ti. Con nosotros tendrás la oportunidad de adoptar la pasión que compartimos por nuestro planeta. Se te animará a buscar perspectivas diversas, a compartir tus ideas y a desarrollar las habilidades y conexiones necesarias para rendir al máximo. Porque solo si trabajamos juntos en una cultura en la que todos prosperan, podremos construir el mundo en el que todos queremos vivir. Para obtener más información,</w:t>
      </w:r>
      <w:r w:rsidR="00D2588C">
        <w:rPr>
          <w:lang w:val="es-ES"/>
        </w:rPr>
        <w:t xml:space="preserve"> </w:t>
      </w:r>
      <w:r w:rsidRPr="00D2588C">
        <w:rPr>
          <w:lang w:val="es-ES"/>
        </w:rPr>
        <w:t xml:space="preserve">visita </w:t>
      </w:r>
      <w:hyperlink r:id="rId11" w:history="1">
        <w:r w:rsidRPr="00D2588C">
          <w:rPr>
            <w:lang w:val="es-ES"/>
          </w:rPr>
          <w:t>www.holcim.com/careers.</w:t>
        </w:r>
      </w:hyperlink>
      <w:r w:rsidRPr="00D2588C">
        <w:rPr>
          <w:lang w:val="es-ES"/>
        </w:rPr>
        <w:t xml:space="preserve"> Aquí también se puede incluir el sitio web de ofertas de empleo locales.</w:t>
      </w:r>
    </w:p>
    <w:p w:rsidR="00BD4D38" w:rsidRPr="00D2588C" w:rsidRDefault="00FE5287">
      <w:pPr>
        <w:spacing w:before="182"/>
        <w:ind w:left="133"/>
        <w:rPr>
          <w:rFonts w:ascii="Holcim Headline Black" w:hAnsi="Holcim Headline Black"/>
          <w:b/>
          <w:bCs/>
          <w:sz w:val="28"/>
          <w:lang w:val="es-ES"/>
        </w:rPr>
      </w:pPr>
      <w:r w:rsidRPr="00D2588C">
        <w:rPr>
          <w:rFonts w:ascii="Holcim Headline Black" w:eastAsia="Holcim Headline Black" w:hAnsi="Holcim Headline Black"/>
          <w:b/>
          <w:bCs/>
          <w:color w:val="1C4470"/>
          <w:sz w:val="28"/>
          <w:szCs w:val="28"/>
          <w:lang w:val="es-ES"/>
        </w:rPr>
        <w:lastRenderedPageBreak/>
        <w:t>LA OPORTUNIDAD</w:t>
      </w:r>
    </w:p>
    <w:p w:rsidR="00453594" w:rsidRPr="00D2588C" w:rsidRDefault="00D666C5" w:rsidP="001F2B1F">
      <w:pPr>
        <w:pStyle w:val="Textoindependiente"/>
        <w:spacing w:before="94" w:line="230" w:lineRule="auto"/>
        <w:ind w:right="188"/>
        <w:jc w:val="both"/>
        <w:rPr>
          <w:lang w:val="es-ES"/>
        </w:rPr>
        <w:sectPr w:rsidR="00453594" w:rsidRPr="00D2588C" w:rsidSect="0040557A">
          <w:type w:val="continuous"/>
          <w:pgSz w:w="11910" w:h="16840"/>
          <w:pgMar w:top="260" w:right="320" w:bottom="440" w:left="340" w:header="0" w:footer="244" w:gutter="0"/>
          <w:cols w:space="720"/>
        </w:sectPr>
      </w:pPr>
      <w:r>
        <w:rPr>
          <w:noProof/>
          <w:lang w:val="es-ES" w:eastAsia="es-ES"/>
        </w:rPr>
        <w:pict>
          <v:rect id="_x0000_s1030" style="position:absolute;left:0;text-align:left;margin-left:23.8pt;margin-top:5.05pt;width:548.15pt;height:29.75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" filled="f" strokecolor="#1c4470" strokeweight=".25011mm">
            <v:textbox style="mso-fit-shape-to-text:t" inset="2mm,,0">
              <w:txbxContent>
                <w:p w:rsidR="00276E43" w:rsidRDefault="001E022C" w:rsidP="00D2588C">
                  <w:pPr>
                    <w:spacing w:line="230" w:lineRule="auto"/>
                    <w:ind w:right="863"/>
                    <w:rPr>
                      <w:i/>
                      <w:iCs/>
                      <w:color w:val="7C89AA"/>
                      <w:spacing w:val="-2"/>
                      <w:sz w:val="20"/>
                      <w:szCs w:val="20"/>
                      <w:lang w:val="es-ES"/>
                    </w:rPr>
                  </w:pPr>
                  <w:r>
                    <w:rPr>
                      <w:i/>
                      <w:iCs/>
                      <w:color w:val="7C89AA"/>
                      <w:spacing w:val="-2"/>
                      <w:sz w:val="20"/>
                      <w:szCs w:val="20"/>
                      <w:lang w:val="es-ES"/>
                    </w:rPr>
                    <w:t>En la nueva planta de morteros de Villasequilla, podrás desarrollar las siguientes funciones y tareas:</w:t>
                  </w:r>
                </w:p>
                <w:p w:rsidR="001E022C" w:rsidRDefault="001E022C" w:rsidP="001E022C">
                  <w:pPr>
                    <w:pStyle w:val="Prrafodelista"/>
                    <w:numPr>
                      <w:ilvl w:val="0"/>
                      <w:numId w:val="1"/>
                    </w:numPr>
                    <w:spacing w:line="230" w:lineRule="auto"/>
                    <w:ind w:right="863"/>
                    <w:rPr>
                      <w:i/>
                      <w:iCs/>
                      <w:color w:val="7C89AA"/>
                      <w:spacing w:val="-2"/>
                      <w:sz w:val="20"/>
                      <w:szCs w:val="20"/>
                      <w:lang w:val="es-ES"/>
                    </w:rPr>
                  </w:pPr>
                  <w:r>
                    <w:rPr>
                      <w:i/>
                      <w:iCs/>
                      <w:color w:val="7C89AA"/>
                      <w:spacing w:val="-2"/>
                      <w:sz w:val="20"/>
                      <w:szCs w:val="20"/>
                      <w:lang w:val="es-ES"/>
                    </w:rPr>
                    <w:t>Asegurar la producción de mortero ensacado prevista en los planes de producción así como la carga y descarga de productos y materias primas, realizando la operación, seguimiento y control del proceso de envasado</w:t>
                  </w:r>
                </w:p>
                <w:p w:rsidR="001E022C" w:rsidRDefault="001E022C" w:rsidP="001E022C">
                  <w:pPr>
                    <w:pStyle w:val="Prrafodelista"/>
                    <w:numPr>
                      <w:ilvl w:val="0"/>
                      <w:numId w:val="1"/>
                    </w:numPr>
                    <w:spacing w:line="230" w:lineRule="auto"/>
                    <w:ind w:right="863"/>
                    <w:rPr>
                      <w:i/>
                      <w:iCs/>
                      <w:color w:val="7C89AA"/>
                      <w:spacing w:val="-2"/>
                      <w:sz w:val="20"/>
                      <w:szCs w:val="20"/>
                      <w:lang w:val="es-ES"/>
                    </w:rPr>
                  </w:pPr>
                  <w:r>
                    <w:rPr>
                      <w:i/>
                      <w:iCs/>
                      <w:color w:val="7C89AA"/>
                      <w:spacing w:val="-2"/>
                      <w:sz w:val="20"/>
                      <w:szCs w:val="20"/>
                      <w:lang w:val="es-ES"/>
                    </w:rPr>
                    <w:t>Colaborar en las tareas de mantenimiento y logística de la planta</w:t>
                  </w:r>
                </w:p>
                <w:p w:rsidR="001E022C" w:rsidRDefault="001E022C" w:rsidP="001E022C">
                  <w:pPr>
                    <w:pStyle w:val="Prrafodelista"/>
                    <w:numPr>
                      <w:ilvl w:val="0"/>
                      <w:numId w:val="1"/>
                    </w:numPr>
                    <w:spacing w:line="230" w:lineRule="auto"/>
                    <w:ind w:right="863"/>
                    <w:rPr>
                      <w:i/>
                      <w:iCs/>
                      <w:color w:val="7C89AA"/>
                      <w:spacing w:val="-2"/>
                      <w:sz w:val="20"/>
                      <w:szCs w:val="20"/>
                      <w:lang w:val="es-ES"/>
                    </w:rPr>
                  </w:pPr>
                  <w:r>
                    <w:rPr>
                      <w:i/>
                      <w:iCs/>
                      <w:color w:val="7C89AA"/>
                      <w:spacing w:val="-2"/>
                      <w:sz w:val="20"/>
                      <w:szCs w:val="20"/>
                      <w:lang w:val="es-ES"/>
                    </w:rPr>
                    <w:t>Conservar y mantener las instalaciones, y prevenir o localizar cualquier posibilidad de avería en los equipos</w:t>
                  </w:r>
                </w:p>
                <w:p w:rsidR="001E022C" w:rsidRDefault="001E022C" w:rsidP="001E022C">
                  <w:pPr>
                    <w:spacing w:line="230" w:lineRule="auto"/>
                    <w:ind w:right="863"/>
                    <w:rPr>
                      <w:i/>
                      <w:iCs/>
                      <w:color w:val="7C89AA"/>
                      <w:spacing w:val="-2"/>
                      <w:sz w:val="20"/>
                      <w:szCs w:val="20"/>
                      <w:lang w:val="es-ES"/>
                    </w:rPr>
                  </w:pPr>
                </w:p>
                <w:p w:rsidR="001E022C" w:rsidRPr="001E022C" w:rsidRDefault="001E022C" w:rsidP="001E022C">
                  <w:pPr>
                    <w:spacing w:line="230" w:lineRule="auto"/>
                    <w:ind w:right="863"/>
                    <w:rPr>
                      <w:i/>
                      <w:iCs/>
                      <w:color w:val="7C89AA"/>
                      <w:spacing w:val="-2"/>
                      <w:sz w:val="20"/>
                      <w:szCs w:val="20"/>
                      <w:lang w:val="es-ES"/>
                    </w:rPr>
                  </w:pPr>
                  <w:r>
                    <w:rPr>
                      <w:i/>
                      <w:iCs/>
                      <w:color w:val="7C89AA"/>
                      <w:spacing w:val="-2"/>
                      <w:sz w:val="20"/>
                      <w:szCs w:val="20"/>
                      <w:lang w:val="es-ES"/>
                    </w:rPr>
                    <w:t xml:space="preserve">Siempre observando la limpieza en el área de trabajo y cumpliendo y haciendo cumplir </w:t>
                  </w:r>
                  <w:r w:rsidR="00831B3B">
                    <w:rPr>
                      <w:i/>
                      <w:iCs/>
                      <w:color w:val="7C89AA"/>
                      <w:spacing w:val="-2"/>
                      <w:sz w:val="20"/>
                      <w:szCs w:val="20"/>
                      <w:lang w:val="es-ES"/>
                    </w:rPr>
                    <w:t>la normativa en materia de Prevención de Riesgos Laborales y de medio ambiente.</w:t>
                  </w:r>
                </w:p>
              </w:txbxContent>
            </v:textbox>
            <w10:wrap type="topAndBottom" anchorx="page"/>
          </v:rect>
        </w:pict>
      </w:r>
    </w:p>
    <w:p w:rsidR="00BD4D38" w:rsidRPr="00D2588C" w:rsidRDefault="00D666C5" w:rsidP="00276E43">
      <w:pPr>
        <w:pStyle w:val="Textoindependiente"/>
        <w:rPr>
          <w:lang w:val="es-ES"/>
        </w:rPr>
        <w:sectPr w:rsidR="00BD4D38" w:rsidRPr="00D2588C">
          <w:type w:val="continuous"/>
          <w:pgSz w:w="11910" w:h="16840"/>
          <w:pgMar w:top="260" w:right="320" w:bottom="440" w:left="340" w:header="0" w:footer="244" w:gutter="0"/>
          <w:cols w:space="720"/>
        </w:sectPr>
      </w:pPr>
      <w:r w:rsidRPr="00D666C5">
        <w:rPr>
          <w:rFonts w:ascii="Holcim Headline Black" w:hAnsi="Holcim Headline Black"/>
          <w:b/>
          <w:bCs/>
          <w:noProof/>
          <w:lang w:val="es-ES" w:eastAsia="es-ES"/>
        </w:rPr>
        <w:lastRenderedPageBreak/>
        <w:pict>
          <v:rect id="_x0000_s1031" style="position:absolute;margin-left:6.75pt;margin-top:109.1pt;width:548.15pt;height:29.75pt;z-index:-251613184;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" filled="f" strokecolor="#1c4470" strokeweight=".25011mm">
            <v:textbox style="mso-fit-shape-to-text:t" inset="2mm,,0">
              <w:txbxContent>
                <w:p w:rsidR="00831B3B" w:rsidRPr="00D2588C" w:rsidRDefault="00831B3B" w:rsidP="00831B3B">
                  <w:pPr>
                    <w:spacing w:line="230" w:lineRule="auto"/>
                    <w:ind w:right="863"/>
                    <w:rPr>
                      <w:i/>
                      <w:iCs/>
                      <w:color w:val="7C89AA"/>
                      <w:spacing w:val="-2"/>
                      <w:sz w:val="20"/>
                      <w:szCs w:val="20"/>
                      <w:lang w:val="es-ES"/>
                    </w:rPr>
                  </w:pPr>
                  <w:r>
                    <w:rPr>
                      <w:i/>
                      <w:iCs/>
                      <w:color w:val="7C89AA"/>
                      <w:spacing w:val="-2"/>
                      <w:sz w:val="20"/>
                      <w:szCs w:val="20"/>
                      <w:lang w:val="es-ES"/>
                    </w:rPr>
                    <w:t>El/la candidata/o ideal es una persona íntegra, colaboradora, resolutiva, orientada a resultados y búsqueda de soluciones a los problemas, excelente actitud integradora para trabajar en equipo, con inquietud por las nuevas tecnologías y métodos de trabajo, preocupación por el orden y la calidad, autocontrol en situaciones de presión, habilidades de comunicación y resolución de conflictos, con gusto por el trato excelente al cliente interno y externo, una actitud inspiradora frente a los cambios y capacidad de trabajar bien bajo estándares exigentes.</w:t>
                  </w:r>
                </w:p>
              </w:txbxContent>
            </v:textbox>
            <w10:wrap type="topAndBottom" anchorx="margin"/>
          </v:rect>
        </w:pict>
      </w:r>
    </w:p>
    <w:p w:rsidR="00453594" w:rsidRPr="00D2588C" w:rsidRDefault="00D666C5">
      <w:pPr>
        <w:spacing w:before="65"/>
        <w:ind w:left="133"/>
        <w:rPr>
          <w:rFonts w:ascii="Holcim Headline Black" w:hAnsi="Holcim Headline Black"/>
          <w:b/>
          <w:bCs/>
          <w:color w:val="1C4470"/>
          <w:spacing w:val="-5"/>
          <w:sz w:val="28"/>
          <w:lang w:val="es-ES"/>
        </w:rPr>
      </w:pPr>
      <w:r w:rsidRPr="00D666C5">
        <w:rPr>
          <w:rFonts w:ascii="Holcim Headline Black" w:hAnsi="Holcim Headline Black"/>
          <w:b/>
          <w:bCs/>
          <w:noProof/>
          <w:lang w:val="es-ES" w:eastAsia="es-ES"/>
        </w:rPr>
        <w:lastRenderedPageBreak/>
        <w:pict>
          <v:rect id="_x0000_s1032" style="position:absolute;left:0;text-align:left;margin-left:6pt;margin-top:123.9pt;width:548.15pt;height:29.75pt;z-index:-251636736;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" filled="f" strokecolor="#1c4470" strokeweight=".25011mm">
            <v:textbox style="mso-fit-shape-to-text:t" inset="2mm,,0">
              <w:txbxContent>
                <w:p w:rsidR="00831B3B" w:rsidRDefault="00831B3B" w:rsidP="00276E43">
                  <w:pPr>
                    <w:spacing w:line="230" w:lineRule="auto"/>
                    <w:ind w:right="283"/>
                    <w:rPr>
                      <w:i/>
                      <w:iCs/>
                      <w:color w:val="7C89AA"/>
                      <w:spacing w:val="-2"/>
                      <w:sz w:val="20"/>
                      <w:szCs w:val="20"/>
                      <w:lang w:val="es-ES"/>
                    </w:rPr>
                  </w:pPr>
                  <w:r w:rsidRPr="00D2588C">
                    <w:rPr>
                      <w:i/>
                      <w:iCs/>
                      <w:color w:val="7C89AA"/>
                      <w:spacing w:val="-2"/>
                      <w:sz w:val="20"/>
                      <w:szCs w:val="20"/>
                      <w:lang w:val="es-ES"/>
                    </w:rPr>
                    <w:t xml:space="preserve">En </w:t>
                  </w:r>
                  <w:proofErr w:type="spellStart"/>
                  <w:r w:rsidRPr="00D2588C">
                    <w:rPr>
                      <w:i/>
                      <w:iCs/>
                      <w:color w:val="7C89AA"/>
                      <w:spacing w:val="-2"/>
                      <w:sz w:val="20"/>
                      <w:szCs w:val="20"/>
                      <w:lang w:val="es-ES"/>
                    </w:rPr>
                    <w:t>Holcim</w:t>
                  </w:r>
                  <w:proofErr w:type="spellEnd"/>
                  <w:r w:rsidRPr="00D2588C">
                    <w:rPr>
                      <w:i/>
                      <w:iCs/>
                      <w:color w:val="7C89AA"/>
                      <w:spacing w:val="-2"/>
                      <w:sz w:val="20"/>
                      <w:szCs w:val="20"/>
                      <w:lang w:val="es-ES"/>
                    </w:rPr>
                    <w:t xml:space="preserve"> trabajarás en un entorno inclusivo con acceso a un aprendizaje y desarrollo profesional de primera clase.</w:t>
                  </w:r>
                </w:p>
                <w:p w:rsidR="00276E43" w:rsidRPr="00D2588C" w:rsidRDefault="00831B3B" w:rsidP="00831B3B">
                  <w:pPr>
                    <w:spacing w:line="230" w:lineRule="auto"/>
                    <w:ind w:right="283"/>
                    <w:rPr>
                      <w:i/>
                      <w:iCs/>
                      <w:color w:val="7C89AA"/>
                      <w:spacing w:val="-2"/>
                      <w:sz w:val="20"/>
                      <w:szCs w:val="20"/>
                      <w:lang w:val="es-ES"/>
                    </w:rPr>
                  </w:pPr>
                  <w:r>
                    <w:rPr>
                      <w:i/>
                      <w:iCs/>
                      <w:color w:val="7C89AA"/>
                      <w:spacing w:val="-2"/>
                      <w:sz w:val="20"/>
                      <w:szCs w:val="20"/>
                      <w:lang w:val="es-ES"/>
                    </w:rPr>
                    <w:t>Recibirás una formación inicial durante las primeras semanas para complementar tus conocimientos específicos en la producción de mortero.</w:t>
                  </w:r>
                </w:p>
              </w:txbxContent>
            </v:textbox>
            <w10:wrap type="topAndBottom" anchorx="margin"/>
          </v:rect>
        </w:pict>
      </w:r>
      <w:r w:rsidRPr="00D666C5">
        <w:rPr>
          <w:rFonts w:ascii="Holcim Headline Black" w:hAnsi="Holcim Headline Black"/>
          <w:b/>
          <w:bCs/>
          <w:noProof/>
          <w:lang w:val="es-ES" w:eastAsia="es-ES"/>
        </w:rPr>
        <w:pict>
          <v:rect id="_x0000_s1033" style="position:absolute;left:0;text-align:left;margin-left:23.4pt;margin-top:27.6pt;width:548.15pt;height:29.75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" filled="f" strokecolor="#1c4470" strokeweight=".25011mm">
            <v:textbox style="mso-fit-shape-to-text:t" inset="2mm,,0">
              <w:txbxContent>
                <w:p w:rsidR="00335231" w:rsidRDefault="00831B3B" w:rsidP="0048233F">
                  <w:pPr>
                    <w:spacing w:line="230" w:lineRule="auto"/>
                    <w:ind w:right="863"/>
                    <w:rPr>
                      <w:i/>
                      <w:iCs/>
                      <w:color w:val="7C89AA"/>
                      <w:spacing w:val="-2"/>
                      <w:sz w:val="20"/>
                      <w:szCs w:val="20"/>
                      <w:lang w:val="es-ES"/>
                    </w:rPr>
                  </w:pPr>
                  <w:r>
                    <w:rPr>
                      <w:i/>
                      <w:iCs/>
                      <w:color w:val="7C89AA"/>
                      <w:spacing w:val="-2"/>
                      <w:sz w:val="20"/>
                      <w:szCs w:val="20"/>
                      <w:lang w:val="es-ES"/>
                    </w:rPr>
                    <w:t>Competencias ideales:</w:t>
                  </w:r>
                </w:p>
                <w:p w:rsidR="00831B3B" w:rsidRDefault="00831B3B" w:rsidP="00831B3B">
                  <w:pPr>
                    <w:pStyle w:val="Prrafodelista"/>
                    <w:numPr>
                      <w:ilvl w:val="0"/>
                      <w:numId w:val="2"/>
                    </w:numPr>
                    <w:spacing w:line="230" w:lineRule="auto"/>
                    <w:ind w:right="863"/>
                    <w:rPr>
                      <w:i/>
                      <w:iCs/>
                      <w:color w:val="7C89AA"/>
                      <w:spacing w:val="-2"/>
                      <w:sz w:val="20"/>
                      <w:szCs w:val="20"/>
                      <w:lang w:val="es-ES"/>
                    </w:rPr>
                  </w:pPr>
                  <w:r>
                    <w:rPr>
                      <w:i/>
                      <w:iCs/>
                      <w:color w:val="7C89AA"/>
                      <w:spacing w:val="-2"/>
                      <w:sz w:val="20"/>
                      <w:szCs w:val="20"/>
                      <w:lang w:val="es-ES"/>
                    </w:rPr>
                    <w:t>Formación FPII o ciclo formativo de grado superior electromecánico o similar</w:t>
                  </w:r>
                </w:p>
                <w:p w:rsidR="00831B3B" w:rsidRDefault="00416060" w:rsidP="00831B3B">
                  <w:pPr>
                    <w:pStyle w:val="Prrafodelista"/>
                    <w:numPr>
                      <w:ilvl w:val="0"/>
                      <w:numId w:val="2"/>
                    </w:numPr>
                    <w:spacing w:line="230" w:lineRule="auto"/>
                    <w:ind w:right="863"/>
                    <w:rPr>
                      <w:i/>
                      <w:iCs/>
                      <w:color w:val="7C89AA"/>
                      <w:spacing w:val="-2"/>
                      <w:sz w:val="20"/>
                      <w:szCs w:val="20"/>
                      <w:lang w:val="es-ES"/>
                    </w:rPr>
                  </w:pPr>
                  <w:r>
                    <w:rPr>
                      <w:i/>
                      <w:iCs/>
                      <w:color w:val="7C89AA"/>
                      <w:spacing w:val="-2"/>
                      <w:sz w:val="20"/>
                      <w:szCs w:val="20"/>
                      <w:lang w:val="es-ES"/>
                    </w:rPr>
                    <w:t>Curso de conductor de carretillas (carretillero/a)</w:t>
                  </w:r>
                  <w:bookmarkStart w:id="0" w:name="_GoBack"/>
                  <w:bookmarkEnd w:id="0"/>
                </w:p>
                <w:p w:rsidR="00831B3B" w:rsidRDefault="00831B3B" w:rsidP="00831B3B">
                  <w:pPr>
                    <w:pStyle w:val="Prrafodelista"/>
                    <w:numPr>
                      <w:ilvl w:val="0"/>
                      <w:numId w:val="2"/>
                    </w:numPr>
                    <w:spacing w:line="230" w:lineRule="auto"/>
                    <w:ind w:right="863"/>
                    <w:rPr>
                      <w:i/>
                      <w:iCs/>
                      <w:color w:val="7C89AA"/>
                      <w:spacing w:val="-2"/>
                      <w:sz w:val="20"/>
                      <w:szCs w:val="20"/>
                      <w:lang w:val="es-ES"/>
                    </w:rPr>
                  </w:pPr>
                  <w:r>
                    <w:rPr>
                      <w:i/>
                      <w:iCs/>
                      <w:color w:val="7C89AA"/>
                      <w:spacing w:val="-2"/>
                      <w:sz w:val="20"/>
                      <w:szCs w:val="20"/>
                      <w:lang w:val="es-ES"/>
                    </w:rPr>
                    <w:t>Valorables:</w:t>
                  </w:r>
                </w:p>
                <w:p w:rsidR="00831B3B" w:rsidRDefault="00831B3B" w:rsidP="00831B3B">
                  <w:pPr>
                    <w:pStyle w:val="Prrafodelista"/>
                    <w:numPr>
                      <w:ilvl w:val="1"/>
                      <w:numId w:val="2"/>
                    </w:numPr>
                    <w:spacing w:line="230" w:lineRule="auto"/>
                    <w:ind w:right="863"/>
                    <w:rPr>
                      <w:i/>
                      <w:iCs/>
                      <w:color w:val="7C89AA"/>
                      <w:spacing w:val="-2"/>
                      <w:sz w:val="20"/>
                      <w:szCs w:val="20"/>
                      <w:lang w:val="es-ES"/>
                    </w:rPr>
                  </w:pPr>
                  <w:r>
                    <w:rPr>
                      <w:i/>
                      <w:iCs/>
                      <w:color w:val="7C89AA"/>
                      <w:spacing w:val="-2"/>
                      <w:sz w:val="20"/>
                      <w:szCs w:val="20"/>
                      <w:lang w:val="es-ES"/>
                    </w:rPr>
                    <w:t>Certificación o conocimientos de PRL en el sector industrial</w:t>
                  </w:r>
                </w:p>
                <w:p w:rsidR="00831B3B" w:rsidRDefault="00831B3B" w:rsidP="00831B3B">
                  <w:pPr>
                    <w:pStyle w:val="Prrafodelista"/>
                    <w:numPr>
                      <w:ilvl w:val="1"/>
                      <w:numId w:val="2"/>
                    </w:numPr>
                    <w:spacing w:line="230" w:lineRule="auto"/>
                    <w:ind w:right="863"/>
                    <w:rPr>
                      <w:i/>
                      <w:iCs/>
                      <w:color w:val="7C89AA"/>
                      <w:spacing w:val="-2"/>
                      <w:sz w:val="20"/>
                      <w:szCs w:val="20"/>
                      <w:lang w:val="es-ES"/>
                    </w:rPr>
                  </w:pPr>
                  <w:r>
                    <w:rPr>
                      <w:i/>
                      <w:iCs/>
                      <w:color w:val="7C89AA"/>
                      <w:spacing w:val="-2"/>
                      <w:sz w:val="20"/>
                      <w:szCs w:val="20"/>
                      <w:lang w:val="es-ES"/>
                    </w:rPr>
                    <w:t>Experiencia en posiciones similares</w:t>
                  </w:r>
                </w:p>
                <w:p w:rsidR="00831B3B" w:rsidRPr="00831B3B" w:rsidRDefault="00831B3B" w:rsidP="00831B3B">
                  <w:pPr>
                    <w:pStyle w:val="Prrafodelista"/>
                    <w:numPr>
                      <w:ilvl w:val="1"/>
                      <w:numId w:val="2"/>
                    </w:numPr>
                    <w:spacing w:line="230" w:lineRule="auto"/>
                    <w:ind w:right="863"/>
                    <w:rPr>
                      <w:i/>
                      <w:iCs/>
                      <w:color w:val="7C89AA"/>
                      <w:spacing w:val="-2"/>
                      <w:sz w:val="20"/>
                      <w:szCs w:val="20"/>
                      <w:lang w:val="es-ES"/>
                    </w:rPr>
                  </w:pPr>
                  <w:r>
                    <w:rPr>
                      <w:i/>
                      <w:iCs/>
                      <w:color w:val="7C89AA"/>
                      <w:spacing w:val="-2"/>
                      <w:sz w:val="20"/>
                      <w:szCs w:val="20"/>
                      <w:lang w:val="es-ES"/>
                    </w:rPr>
                    <w:t>Disponibilidad y residencia cerca de la planta</w:t>
                  </w:r>
                </w:p>
              </w:txbxContent>
            </v:textbox>
            <w10:wrap type="topAndBottom" anchorx="page"/>
          </v:rect>
        </w:pict>
      </w:r>
      <w:r w:rsidR="00FE5287" w:rsidRPr="00D2588C">
        <w:rPr>
          <w:rFonts w:ascii="Holcim Headline Black" w:eastAsia="Holcim Headline Black" w:hAnsi="Holcim Headline Black"/>
          <w:b/>
          <w:bCs/>
          <w:color w:val="1C4470"/>
          <w:sz w:val="28"/>
          <w:szCs w:val="28"/>
          <w:lang w:val="es-ES"/>
        </w:rPr>
        <w:t>SOBRE TI</w:t>
      </w:r>
    </w:p>
    <w:p w:rsidR="00453594" w:rsidRPr="00D2588C" w:rsidRDefault="00FE5287">
      <w:pPr>
        <w:spacing w:before="220"/>
        <w:ind w:left="133"/>
        <w:rPr>
          <w:rFonts w:ascii="Holcim Headline Black" w:hAnsi="Holcim Headline Black"/>
          <w:b/>
          <w:bCs/>
          <w:sz w:val="28"/>
          <w:lang w:val="es-ES"/>
        </w:rPr>
      </w:pPr>
      <w:r w:rsidRPr="00D2588C">
        <w:rPr>
          <w:rFonts w:ascii="Holcim Headline Black" w:eastAsia="Holcim Headline Black" w:hAnsi="Holcim Headline Black"/>
          <w:b/>
          <w:bCs/>
          <w:color w:val="1C4470"/>
          <w:sz w:val="28"/>
          <w:szCs w:val="28"/>
          <w:lang w:val="es-ES"/>
        </w:rPr>
        <w:t>INFORMACIÓN ADICIONAL</w:t>
      </w:r>
    </w:p>
    <w:p w:rsidR="00453594" w:rsidRPr="00D2588C" w:rsidRDefault="00453594">
      <w:pPr>
        <w:rPr>
          <w:rFonts w:ascii="Holcim-HeadlineBlack"/>
          <w:sz w:val="6"/>
          <w:lang w:val="es-ES"/>
        </w:rPr>
        <w:sectPr w:rsidR="00453594" w:rsidRPr="00D2588C">
          <w:pgSz w:w="11910" w:h="16840"/>
          <w:pgMar w:top="300" w:right="320" w:bottom="440" w:left="340" w:header="0" w:footer="244" w:gutter="0"/>
          <w:cols w:space="720"/>
        </w:sectPr>
      </w:pPr>
    </w:p>
    <w:p w:rsidR="00453594" w:rsidRPr="00D2588C" w:rsidRDefault="00FE5287" w:rsidP="00276E43">
      <w:pPr>
        <w:spacing w:before="84"/>
        <w:ind w:firstLine="113"/>
        <w:rPr>
          <w:rFonts w:ascii="Holcim Headline Black" w:hAnsi="Holcim Headline Black"/>
          <w:b/>
          <w:bCs/>
          <w:sz w:val="28"/>
          <w:lang w:val="es-ES"/>
        </w:rPr>
      </w:pPr>
      <w:r w:rsidRPr="00D2588C">
        <w:rPr>
          <w:rFonts w:ascii="Holcim Headline Black" w:eastAsia="Holcim Headline Black" w:hAnsi="Holcim Headline Black"/>
          <w:b/>
          <w:bCs/>
          <w:color w:val="1C4470"/>
          <w:sz w:val="28"/>
          <w:szCs w:val="28"/>
          <w:lang w:val="es-ES"/>
        </w:rPr>
        <w:lastRenderedPageBreak/>
        <w:t>MÁS DETALLES</w:t>
      </w:r>
    </w:p>
    <w:p w:rsidR="00453594" w:rsidRPr="00D2588C" w:rsidRDefault="00FE5287" w:rsidP="005B7A5D">
      <w:pPr>
        <w:spacing w:before="110"/>
        <w:ind w:left="113" w:right="-581"/>
        <w:rPr>
          <w:i/>
          <w:spacing w:val="-2"/>
          <w:sz w:val="16"/>
          <w:lang w:val="es-ES"/>
        </w:rPr>
      </w:pPr>
      <w:r w:rsidRPr="00D2588C">
        <w:rPr>
          <w:b/>
          <w:bCs/>
          <w:lang w:val="es-ES"/>
        </w:rPr>
        <w:t xml:space="preserve">Fecha de publicación </w:t>
      </w:r>
    </w:p>
    <w:p w:rsidR="00453594" w:rsidRPr="00D2588C" w:rsidRDefault="00FE5287">
      <w:pPr>
        <w:rPr>
          <w:i/>
          <w:sz w:val="28"/>
          <w:lang w:val="es-ES"/>
        </w:rPr>
      </w:pPr>
      <w:r w:rsidRPr="00D2588C">
        <w:rPr>
          <w:lang w:val="es-ES"/>
        </w:rPr>
        <w:br w:type="column"/>
      </w:r>
    </w:p>
    <w:p w:rsidR="00453594" w:rsidRPr="00D2588C" w:rsidRDefault="00D666C5">
      <w:pPr>
        <w:spacing w:before="194"/>
        <w:ind w:left="113"/>
        <w:rPr>
          <w:i/>
          <w:sz w:val="16"/>
          <w:lang w:val="es-ES"/>
        </w:rPr>
      </w:pPr>
      <w:r w:rsidRPr="00D666C5">
        <w:rPr>
          <w:noProof/>
          <w:lang w:val="es-ES" w:eastAsia="es-ES"/>
        </w:rPr>
        <w:pict>
          <v:rect id="_x0000_s1038" style="position:absolute;left:0;text-align:left;margin-left:303.55pt;margin-top:29.1pt;width:269.15pt;height:30.65pt;z-index:-251632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" filled="f" strokecolor="#1c4470" strokeweight=".25011mm">
            <v:textbox style="mso-fit-shape-to-text:t">
              <w:txbxContent>
                <w:p w:rsidR="00F769FA" w:rsidRPr="00D2588C" w:rsidRDefault="00FE5287" w:rsidP="00D2588C">
                  <w:pPr>
                    <w:spacing w:line="230" w:lineRule="auto"/>
                    <w:ind w:right="283"/>
                    <w:rPr>
                      <w:i/>
                      <w:iCs/>
                      <w:color w:val="7C89AA"/>
                      <w:spacing w:val="-2"/>
                      <w:sz w:val="20"/>
                      <w:szCs w:val="20"/>
                      <w:lang w:val="es-ES"/>
                    </w:rPr>
                  </w:pPr>
                  <w:r w:rsidRPr="00D2588C">
                    <w:rPr>
                      <w:i/>
                      <w:iCs/>
                      <w:color w:val="7C89AA"/>
                      <w:spacing w:val="-2"/>
                      <w:sz w:val="20"/>
                      <w:szCs w:val="20"/>
                      <w:lang w:val="es-ES"/>
                    </w:rPr>
                    <w:t>Escribe aquí</w:t>
                  </w:r>
                </w:p>
              </w:txbxContent>
            </v:textbox>
            <w10:wrap type="topAndBottom" anchorx="page"/>
          </v:rect>
        </w:pict>
      </w:r>
      <w:r w:rsidRPr="00D666C5">
        <w:rPr>
          <w:noProof/>
          <w:lang w:val="es-ES" w:eastAsia="es-ES"/>
        </w:rPr>
        <w:pict>
          <v:rect id="_x0000_s1039" style="position:absolute;left:0;text-align:left;margin-left:23.8pt;margin-top:29.1pt;width:266.65pt;height:30.65pt;z-index:-2516346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" filled="f" strokecolor="#1c4470" strokeweight=".25011mm">
            <v:textbox style="mso-fit-shape-to-text:t">
              <w:txbxContent>
                <w:p w:rsidR="00F769FA" w:rsidRPr="00D2588C" w:rsidRDefault="00FE5287" w:rsidP="00D2588C">
                  <w:pPr>
                    <w:spacing w:line="230" w:lineRule="auto"/>
                    <w:ind w:right="283"/>
                    <w:rPr>
                      <w:i/>
                      <w:iCs/>
                      <w:color w:val="7C89AA"/>
                      <w:spacing w:val="-2"/>
                      <w:sz w:val="20"/>
                      <w:szCs w:val="20"/>
                      <w:lang w:val="es-ES"/>
                    </w:rPr>
                  </w:pPr>
                  <w:r w:rsidRPr="00D2588C">
                    <w:rPr>
                      <w:i/>
                      <w:iCs/>
                      <w:color w:val="7C89AA"/>
                      <w:spacing w:val="-2"/>
                      <w:sz w:val="20"/>
                      <w:szCs w:val="20"/>
                      <w:lang w:val="es-ES"/>
                    </w:rPr>
                    <w:t>Escribe aquí</w:t>
                  </w:r>
                </w:p>
              </w:txbxContent>
            </v:textbox>
            <w10:wrap type="topAndBottom" anchorx="page"/>
          </v:rect>
        </w:pict>
      </w:r>
      <w:r w:rsidR="00FE5287" w:rsidRPr="00D2588C">
        <w:rPr>
          <w:b/>
          <w:bCs/>
          <w:lang w:val="es-ES"/>
        </w:rPr>
        <w:t xml:space="preserve">Fecha de cierre </w:t>
      </w:r>
    </w:p>
    <w:p w:rsidR="00453594" w:rsidRPr="00D2588C" w:rsidRDefault="00453594">
      <w:pPr>
        <w:rPr>
          <w:sz w:val="16"/>
          <w:lang w:val="es-ES"/>
        </w:rPr>
        <w:sectPr w:rsidR="00453594" w:rsidRPr="00D2588C" w:rsidSect="005B7A5D">
          <w:type w:val="continuous"/>
          <w:pgSz w:w="11910" w:h="16840"/>
          <w:pgMar w:top="260" w:right="320" w:bottom="440" w:left="340" w:header="0" w:footer="244" w:gutter="0"/>
          <w:cols w:num="2" w:space="152" w:equalWidth="0">
            <w:col w:w="3105" w:space="2507"/>
            <w:col w:w="5638"/>
          </w:cols>
        </w:sectPr>
      </w:pPr>
    </w:p>
    <w:p w:rsidR="00453594" w:rsidRPr="00D2588C" w:rsidRDefault="00FE5287">
      <w:pPr>
        <w:tabs>
          <w:tab w:val="left" w:pos="5726"/>
        </w:tabs>
        <w:spacing w:before="40"/>
        <w:ind w:left="113"/>
        <w:rPr>
          <w:i/>
          <w:spacing w:val="-2"/>
          <w:sz w:val="16"/>
          <w:lang w:val="es-ES"/>
        </w:rPr>
      </w:pPr>
      <w:r w:rsidRPr="00D2588C">
        <w:rPr>
          <w:b/>
          <w:bCs/>
          <w:lang w:val="es-ES"/>
        </w:rPr>
        <w:t xml:space="preserve">Bajo la supervisión de </w:t>
      </w:r>
      <w:r w:rsidRPr="00D2588C">
        <w:rPr>
          <w:i/>
          <w:iCs/>
          <w:sz w:val="16"/>
          <w:szCs w:val="16"/>
          <w:lang w:val="es-ES"/>
        </w:rPr>
        <w:t>(incluir función del gerente si procede)</w:t>
      </w:r>
    </w:p>
    <w:p w:rsidR="00453594" w:rsidRPr="00D2588C" w:rsidRDefault="00D666C5" w:rsidP="00207938">
      <w:pPr>
        <w:pStyle w:val="Textoindependiente"/>
        <w:tabs>
          <w:tab w:val="left" w:pos="1486"/>
        </w:tabs>
        <w:spacing w:before="6"/>
        <w:rPr>
          <w:i/>
          <w:sz w:val="6"/>
          <w:lang w:val="es-ES"/>
        </w:rPr>
      </w:pPr>
      <w:r w:rsidRPr="00D666C5">
        <w:rPr>
          <w:noProof/>
          <w:lang w:val="es-ES" w:eastAsia="es-ES"/>
        </w:rPr>
        <w:pict>
          <v:rect id="_x0000_s1036" style="position:absolute;margin-left:22.7pt;margin-top:4.8pt;width:269.15pt;height:30.65pt;z-index:-2516285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" filled="f" strokecolor="#1c4470" strokeweight=".25011mm">
            <v:textbox style="mso-fit-shape-to-text:t">
              <w:txbxContent>
                <w:p w:rsidR="00207938" w:rsidRPr="00D2588C" w:rsidRDefault="00366BA7" w:rsidP="00D2588C">
                  <w:pPr>
                    <w:spacing w:line="230" w:lineRule="auto"/>
                    <w:ind w:right="283"/>
                    <w:rPr>
                      <w:i/>
                      <w:iCs/>
                      <w:color w:val="7C89AA"/>
                      <w:spacing w:val="-2"/>
                      <w:sz w:val="20"/>
                      <w:szCs w:val="20"/>
                      <w:lang w:val="es-ES"/>
                    </w:rPr>
                  </w:pPr>
                  <w:r>
                    <w:rPr>
                      <w:i/>
                      <w:iCs/>
                      <w:color w:val="7C89AA"/>
                      <w:spacing w:val="-2"/>
                      <w:sz w:val="20"/>
                      <w:szCs w:val="20"/>
                      <w:lang w:val="es-ES"/>
                    </w:rPr>
                    <w:t>Encargado/a de planta</w:t>
                  </w:r>
                </w:p>
              </w:txbxContent>
            </v:textbox>
            <w10:wrap type="topAndBottom" anchorx="page"/>
          </v:rect>
        </w:pict>
      </w:r>
    </w:p>
    <w:p w:rsidR="00453594" w:rsidRPr="00D2588C" w:rsidRDefault="00D666C5" w:rsidP="00207938">
      <w:pPr>
        <w:tabs>
          <w:tab w:val="left" w:pos="7549"/>
        </w:tabs>
        <w:spacing w:before="58"/>
        <w:ind w:left="113"/>
        <w:rPr>
          <w:i/>
          <w:spacing w:val="-2"/>
          <w:sz w:val="16"/>
          <w:lang w:val="es-ES"/>
        </w:rPr>
      </w:pPr>
      <w:r w:rsidRPr="00D666C5">
        <w:rPr>
          <w:noProof/>
          <w:lang w:val="es-ES" w:eastAsia="es-ES"/>
        </w:rPr>
        <w:pict>
          <v:rect id="_x0000_s1037" style="position:absolute;left:0;text-align:left;margin-left:22.85pt;margin-top:47.05pt;width:547.65pt;height:30.65pt;z-index:-2516264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" filled="f" strokecolor="#1c4470" strokeweight=".25011mm">
            <v:textbox style="mso-fit-shape-to-text:t">
              <w:txbxContent>
                <w:p w:rsidR="00207938" w:rsidRPr="00D2588C" w:rsidRDefault="00366BA7" w:rsidP="00D2588C">
                  <w:pPr>
                    <w:spacing w:line="230" w:lineRule="auto"/>
                    <w:ind w:right="283"/>
                    <w:rPr>
                      <w:i/>
                      <w:iCs/>
                      <w:color w:val="7C89AA"/>
                      <w:spacing w:val="-2"/>
                      <w:sz w:val="20"/>
                      <w:szCs w:val="20"/>
                      <w:lang w:val="es-ES"/>
                    </w:rPr>
                  </w:pPr>
                  <w:r>
                    <w:rPr>
                      <w:i/>
                      <w:iCs/>
                      <w:color w:val="7C89AA"/>
                      <w:spacing w:val="-2"/>
                      <w:sz w:val="20"/>
                      <w:szCs w:val="20"/>
                      <w:lang w:val="es-ES"/>
                    </w:rPr>
                    <w:t>Indefinido</w:t>
                  </w:r>
                </w:p>
              </w:txbxContent>
            </v:textbox>
            <w10:wrap type="topAndBottom" anchorx="page"/>
          </v:rect>
        </w:pict>
      </w:r>
      <w:r w:rsidR="00FE5287" w:rsidRPr="00D2588C">
        <w:rPr>
          <w:b/>
          <w:bCs/>
          <w:lang w:val="es-ES"/>
        </w:rPr>
        <w:t xml:space="preserve">Tipo de empleo </w:t>
      </w:r>
      <w:r w:rsidR="00FE5287" w:rsidRPr="00D2588C">
        <w:rPr>
          <w:i/>
          <w:iCs/>
          <w:sz w:val="16"/>
          <w:szCs w:val="16"/>
          <w:lang w:val="es-ES"/>
        </w:rPr>
        <w:t>(es decir, a tiempo completo. Incluir el número de horas si es un requisito normativo)</w:t>
      </w:r>
    </w:p>
    <w:p w:rsidR="00453594" w:rsidRPr="00D2588C" w:rsidRDefault="00453594">
      <w:pPr>
        <w:pStyle w:val="Textoindependiente"/>
        <w:ind w:left="8243"/>
        <w:rPr>
          <w:lang w:val="es-ES"/>
        </w:rPr>
      </w:pPr>
    </w:p>
    <w:sectPr w:rsidR="00453594" w:rsidRPr="00D2588C" w:rsidSect="00D666C5">
      <w:type w:val="continuous"/>
      <w:pgSz w:w="11910" w:h="16840"/>
      <w:pgMar w:top="260" w:right="320" w:bottom="440" w:left="340" w:header="0" w:footer="2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A02" w:rsidRDefault="00645A02">
      <w:r>
        <w:separator/>
      </w:r>
    </w:p>
  </w:endnote>
  <w:endnote w:type="continuationSeparator" w:id="0">
    <w:p w:rsidR="00645A02" w:rsidRDefault="00645A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olcim">
    <w:altName w:val="Tahoma"/>
    <w:charset w:val="4D"/>
    <w:family w:val="swiss"/>
    <w:pitch w:val="variable"/>
    <w:sig w:usb0="00000001" w:usb1="00000001" w:usb2="00000000" w:usb3="00000000" w:csb0="00000093" w:csb1="00000000"/>
  </w:font>
  <w:font w:name="Holcim-HeadlineBlack">
    <w:altName w:val="Arial"/>
    <w:charset w:val="4D"/>
    <w:family w:val="swiss"/>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Holcim Headline Black">
    <w:altName w:val="Arial"/>
    <w:charset w:val="4D"/>
    <w:family w:val="swiss"/>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94" w:rsidRDefault="00D666C5">
    <w:pPr>
      <w:pStyle w:val="Textoindependiente"/>
      <w:spacing w:line="14" w:lineRule="auto"/>
    </w:pPr>
    <w:r>
      <w:rPr>
        <w:noProof/>
        <w:lang w:val="es-ES" w:eastAsia="es-ES"/>
      </w:rPr>
      <w:pict>
        <v:shapetype id="_x0000_t202" coordsize="21600,21600" o:spt="202" path="m,l,21600r21600,l21600,xe">
          <v:stroke joinstyle="miter"/>
          <v:path gradientshapeok="t" o:connecttype="rect"/>
        </v:shapetype>
        <v:shape id="docshape1" o:spid="_x0000_s2049" type="#_x0000_t202" style="position:absolute;margin-left:11.15pt;margin-top:818.7pt;width:13pt;height:1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" filled="f" stroked="f">
          <v:textbox inset="0,0,0,0">
            <w:txbxContent>
              <w:p w:rsidR="00453594" w:rsidRDefault="00D666C5">
                <w:pPr>
                  <w:spacing w:before="8"/>
                  <w:ind w:left="60"/>
                  <w:rPr>
                    <w:b/>
                    <w:sz w:val="20"/>
                  </w:rPr>
                </w:pPr>
                <w:r>
                  <w:rPr>
                    <w:b/>
                    <w:color w:val="1C4470"/>
                    <w:sz w:val="20"/>
                  </w:rPr>
                  <w:fldChar w:fldCharType="begin"/>
                </w:r>
                <w:r w:rsidR="00FE5287">
                  <w:rPr>
                    <w:b/>
                    <w:color w:val="1C4470"/>
                    <w:sz w:val="20"/>
                  </w:rPr>
                  <w:instrText xml:space="preserve"> PAGE </w:instrText>
                </w:r>
                <w:r>
                  <w:rPr>
                    <w:b/>
                    <w:color w:val="1C4470"/>
                    <w:sz w:val="20"/>
                  </w:rPr>
                  <w:fldChar w:fldCharType="separate"/>
                </w:r>
                <w:r w:rsidR="007F41B8">
                  <w:rPr>
                    <w:b/>
                    <w:noProof/>
                    <w:color w:val="1C4470"/>
                    <w:sz w:val="20"/>
                  </w:rPr>
                  <w:t>1</w:t>
                </w:r>
                <w:r>
                  <w:rPr>
                    <w:b/>
                    <w:color w:val="1C4470"/>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A02" w:rsidRDefault="00645A02">
      <w:r>
        <w:separator/>
      </w:r>
    </w:p>
  </w:footnote>
  <w:footnote w:type="continuationSeparator" w:id="0">
    <w:p w:rsidR="00645A02" w:rsidRDefault="00645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94F30"/>
    <w:multiLevelType w:val="hybridMultilevel"/>
    <w:tmpl w:val="58EAA1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7EA3DE0"/>
    <w:multiLevelType w:val="hybridMultilevel"/>
    <w:tmpl w:val="13AE3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453594"/>
    <w:rsid w:val="00037D4E"/>
    <w:rsid w:val="000E769F"/>
    <w:rsid w:val="00107E94"/>
    <w:rsid w:val="0012542C"/>
    <w:rsid w:val="0013241C"/>
    <w:rsid w:val="0018595D"/>
    <w:rsid w:val="001868D2"/>
    <w:rsid w:val="00186D1F"/>
    <w:rsid w:val="001B5C94"/>
    <w:rsid w:val="001B64B4"/>
    <w:rsid w:val="001D505B"/>
    <w:rsid w:val="001E022C"/>
    <w:rsid w:val="001F2B1F"/>
    <w:rsid w:val="00207938"/>
    <w:rsid w:val="002229C6"/>
    <w:rsid w:val="0024639F"/>
    <w:rsid w:val="00251DAF"/>
    <w:rsid w:val="00276E43"/>
    <w:rsid w:val="002C518F"/>
    <w:rsid w:val="003254FA"/>
    <w:rsid w:val="00335231"/>
    <w:rsid w:val="00366BA7"/>
    <w:rsid w:val="00391CFF"/>
    <w:rsid w:val="003B2CBC"/>
    <w:rsid w:val="0040557A"/>
    <w:rsid w:val="00416060"/>
    <w:rsid w:val="00453594"/>
    <w:rsid w:val="0048233F"/>
    <w:rsid w:val="00595542"/>
    <w:rsid w:val="005B1FDA"/>
    <w:rsid w:val="005B7A5D"/>
    <w:rsid w:val="005F0DDC"/>
    <w:rsid w:val="00645A02"/>
    <w:rsid w:val="006469C6"/>
    <w:rsid w:val="006520DC"/>
    <w:rsid w:val="006B2117"/>
    <w:rsid w:val="00723EC8"/>
    <w:rsid w:val="007345E6"/>
    <w:rsid w:val="00787117"/>
    <w:rsid w:val="00797758"/>
    <w:rsid w:val="007F41B8"/>
    <w:rsid w:val="008225EE"/>
    <w:rsid w:val="00831B3B"/>
    <w:rsid w:val="00850A48"/>
    <w:rsid w:val="008C57FD"/>
    <w:rsid w:val="009955BD"/>
    <w:rsid w:val="009A4433"/>
    <w:rsid w:val="009B0108"/>
    <w:rsid w:val="00A22982"/>
    <w:rsid w:val="00A242FC"/>
    <w:rsid w:val="00A50F3A"/>
    <w:rsid w:val="00A82D72"/>
    <w:rsid w:val="00AB5BE9"/>
    <w:rsid w:val="00AC5815"/>
    <w:rsid w:val="00AE6B8F"/>
    <w:rsid w:val="00B07617"/>
    <w:rsid w:val="00B83068"/>
    <w:rsid w:val="00BD4D38"/>
    <w:rsid w:val="00C12B53"/>
    <w:rsid w:val="00C41296"/>
    <w:rsid w:val="00C72E2D"/>
    <w:rsid w:val="00C8398A"/>
    <w:rsid w:val="00CC4D00"/>
    <w:rsid w:val="00CE4B5E"/>
    <w:rsid w:val="00CF6075"/>
    <w:rsid w:val="00D21B6C"/>
    <w:rsid w:val="00D2588C"/>
    <w:rsid w:val="00D57897"/>
    <w:rsid w:val="00D666C5"/>
    <w:rsid w:val="00D72D1C"/>
    <w:rsid w:val="00D8438D"/>
    <w:rsid w:val="00D8728B"/>
    <w:rsid w:val="00DA53D4"/>
    <w:rsid w:val="00DE31B7"/>
    <w:rsid w:val="00E155B7"/>
    <w:rsid w:val="00E37E6C"/>
    <w:rsid w:val="00E811FC"/>
    <w:rsid w:val="00F04861"/>
    <w:rsid w:val="00F769FA"/>
    <w:rsid w:val="00FE52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C5"/>
    <w:rPr>
      <w:rFonts w:ascii="Holcim" w:eastAsia="Holcim" w:hAnsi="Holcim" w:cs="Holcim"/>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sid w:val="00D666C5"/>
    <w:rPr>
      <w:sz w:val="20"/>
      <w:szCs w:val="20"/>
    </w:rPr>
  </w:style>
  <w:style w:type="paragraph" w:styleId="Ttulo">
    <w:name w:val="Title"/>
    <w:basedOn w:val="Normal"/>
    <w:uiPriority w:val="10"/>
    <w:qFormat/>
    <w:rsid w:val="00D666C5"/>
    <w:pPr>
      <w:spacing w:before="40"/>
      <w:ind w:left="116"/>
    </w:pPr>
    <w:rPr>
      <w:rFonts w:ascii="Holcim-HeadlineBlack" w:eastAsia="Holcim-HeadlineBlack" w:hAnsi="Holcim-HeadlineBlack" w:cs="Holcim-HeadlineBlack"/>
      <w:b/>
      <w:bCs/>
      <w:sz w:val="54"/>
      <w:szCs w:val="54"/>
    </w:rPr>
  </w:style>
  <w:style w:type="paragraph" w:styleId="Prrafodelista">
    <w:name w:val="List Paragraph"/>
    <w:basedOn w:val="Normal"/>
    <w:uiPriority w:val="1"/>
    <w:qFormat/>
    <w:rsid w:val="00D666C5"/>
  </w:style>
  <w:style w:type="paragraph" w:customStyle="1" w:styleId="TableParagraph">
    <w:name w:val="Table Paragraph"/>
    <w:basedOn w:val="Normal"/>
    <w:uiPriority w:val="1"/>
    <w:qFormat/>
    <w:rsid w:val="00D666C5"/>
  </w:style>
  <w:style w:type="table" w:styleId="Tablaconcuadrcula">
    <w:name w:val="Table Grid"/>
    <w:basedOn w:val="Tablanormal"/>
    <w:uiPriority w:val="39"/>
    <w:rsid w:val="00AE6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DE31B7"/>
    <w:pPr>
      <w:spacing w:after="200"/>
    </w:pPr>
    <w:rPr>
      <w:i/>
      <w:iCs/>
      <w:color w:val="1F497D" w:themeColor="text2"/>
      <w:sz w:val="18"/>
      <w:szCs w:val="18"/>
    </w:rPr>
  </w:style>
  <w:style w:type="paragraph" w:styleId="Encabezado">
    <w:name w:val="header"/>
    <w:basedOn w:val="Normal"/>
    <w:link w:val="EncabezadoCar"/>
    <w:uiPriority w:val="99"/>
    <w:unhideWhenUsed/>
    <w:rsid w:val="00335231"/>
    <w:pPr>
      <w:tabs>
        <w:tab w:val="center" w:pos="4513"/>
        <w:tab w:val="right" w:pos="9026"/>
      </w:tabs>
    </w:pPr>
  </w:style>
  <w:style w:type="character" w:customStyle="1" w:styleId="EncabezadoCar">
    <w:name w:val="Encabezado Car"/>
    <w:basedOn w:val="Fuentedeprrafopredeter"/>
    <w:link w:val="Encabezado"/>
    <w:uiPriority w:val="99"/>
    <w:rsid w:val="00335231"/>
    <w:rPr>
      <w:rFonts w:ascii="Holcim" w:eastAsia="Holcim" w:hAnsi="Holcim" w:cs="Holcim"/>
    </w:rPr>
  </w:style>
  <w:style w:type="paragraph" w:styleId="Piedepgina">
    <w:name w:val="footer"/>
    <w:basedOn w:val="Normal"/>
    <w:link w:val="PiedepginaCar"/>
    <w:uiPriority w:val="99"/>
    <w:unhideWhenUsed/>
    <w:rsid w:val="00335231"/>
    <w:pPr>
      <w:tabs>
        <w:tab w:val="center" w:pos="4513"/>
        <w:tab w:val="right" w:pos="9026"/>
      </w:tabs>
    </w:pPr>
  </w:style>
  <w:style w:type="character" w:customStyle="1" w:styleId="PiedepginaCar">
    <w:name w:val="Pie de página Car"/>
    <w:basedOn w:val="Fuentedeprrafopredeter"/>
    <w:link w:val="Piedepgina"/>
    <w:uiPriority w:val="99"/>
    <w:rsid w:val="00335231"/>
    <w:rPr>
      <w:rFonts w:ascii="Holcim" w:eastAsia="Holcim" w:hAnsi="Holcim" w:cs="Holcim"/>
    </w:rPr>
  </w:style>
  <w:style w:type="paragraph" w:styleId="Textodeglobo">
    <w:name w:val="Balloon Text"/>
    <w:basedOn w:val="Normal"/>
    <w:link w:val="TextodegloboCar"/>
    <w:uiPriority w:val="99"/>
    <w:semiHidden/>
    <w:unhideWhenUsed/>
    <w:rsid w:val="007F41B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1B8"/>
    <w:rPr>
      <w:rFonts w:ascii="Tahoma" w:eastAsia="Holcim"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lcim.com/caree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0CDA0-3E2B-4FF9-901E-FCB8DC58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1921</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PALOMO</dc:creator>
  <cp:lastModifiedBy>Usuario</cp:lastModifiedBy>
  <cp:revision>2</cp:revision>
  <dcterms:created xsi:type="dcterms:W3CDTF">2023-03-09T08:23:00Z</dcterms:created>
  <dcterms:modified xsi:type="dcterms:W3CDTF">2023-03-09T08:23:00Z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Adobe InDesign 17.3 (Macintosh)</vt:lpwstr>
  </property>
  <property fmtid="{D5CDD505-2E9C-101B-9397-08002B2CF9AE}" pid="4" name="LastSaved">
    <vt:filetime>2022-09-05T00:00:00Z</vt:filetime>
  </property>
  <property fmtid="{D5CDD505-2E9C-101B-9397-08002B2CF9AE}" pid="5" name="Producer">
    <vt:lpwstr>Adobe PDF Library 16.0.7</vt:lpwstr>
  </property>
</Properties>
</file>