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BDA" w:rsidRDefault="00701A25">
      <w:pPr>
        <w:pStyle w:val="Ttulo"/>
        <w:rPr>
          <w:noProof/>
        </w:rPr>
      </w:pPr>
      <w:r>
        <w:rPr>
          <w:noProof/>
        </w:rPr>
        <w:t>entrambosríos</w:t>
      </w:r>
    </w:p>
    <w:p w:rsidR="00701A25" w:rsidRPr="00ED71AF" w:rsidRDefault="00701A25" w:rsidP="00ED71AF">
      <w:pPr>
        <w:jc w:val="center"/>
        <w:rPr>
          <w:rFonts w:asciiTheme="majorHAnsi" w:eastAsiaTheme="majorEastAsia" w:hAnsiTheme="majorHAnsi" w:cstheme="majorBidi"/>
          <w:b/>
          <w:bCs/>
          <w:caps/>
          <w:noProof/>
          <w:color w:val="027E6F" w:themeColor="accent1" w:themeShade="BF"/>
          <w:spacing w:val="-10"/>
          <w:kern w:val="28"/>
          <w:sz w:val="22"/>
          <w:szCs w:val="22"/>
        </w:rPr>
      </w:pPr>
      <w:r w:rsidRPr="00ED71AF">
        <w:rPr>
          <w:rFonts w:asciiTheme="majorHAnsi" w:eastAsiaTheme="majorEastAsia" w:hAnsiTheme="majorHAnsi" w:cstheme="majorBidi"/>
          <w:b/>
          <w:bCs/>
          <w:caps/>
          <w:noProof/>
          <w:color w:val="027E6F" w:themeColor="accent1" w:themeShade="BF"/>
          <w:spacing w:val="-10"/>
          <w:kern w:val="28"/>
          <w:sz w:val="22"/>
          <w:szCs w:val="22"/>
        </w:rPr>
        <w:t>Pasado y presente de un pueblo península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F35BDA">
        <w:trPr>
          <w:jc w:val="center"/>
        </w:trPr>
        <w:tc>
          <w:tcPr>
            <w:tcW w:w="3675" w:type="dxa"/>
          </w:tcPr>
          <w:p w:rsidR="00F35BDA" w:rsidRDefault="00A23AB3" w:rsidP="00325F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33625" cy="311381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11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A75" w:rsidRPr="00CC3A75" w:rsidRDefault="00CC3A75" w:rsidP="00325F39">
            <w:pPr>
              <w:pStyle w:val="Descripcin"/>
              <w:jc w:val="center"/>
              <w:rPr>
                <w:b/>
                <w:noProof/>
                <w:sz w:val="20"/>
                <w:u w:val="single"/>
              </w:rPr>
            </w:pPr>
            <w:r w:rsidRPr="00CC3A75">
              <w:rPr>
                <w:b/>
                <w:noProof/>
                <w:sz w:val="20"/>
                <w:u w:val="single"/>
              </w:rPr>
              <w:t>Aceña de la Orden.</w:t>
            </w:r>
          </w:p>
          <w:p w:rsidR="00F35BDA" w:rsidRPr="00ED71AF" w:rsidRDefault="00701A25" w:rsidP="00325F39">
            <w:pPr>
              <w:pStyle w:val="Descripcin"/>
              <w:jc w:val="center"/>
              <w:rPr>
                <w:b/>
                <w:noProof/>
                <w:sz w:val="20"/>
              </w:rPr>
            </w:pPr>
            <w:r w:rsidRPr="00CC3A75">
              <w:rPr>
                <w:b/>
                <w:noProof/>
                <w:sz w:val="20"/>
                <w:u w:val="single"/>
              </w:rPr>
              <w:t>Margen izquierdo del Río Alagón</w:t>
            </w:r>
          </w:p>
        </w:tc>
        <w:tc>
          <w:tcPr>
            <w:tcW w:w="570" w:type="dxa"/>
          </w:tcPr>
          <w:p w:rsidR="00F35BDA" w:rsidRDefault="00F35BDA">
            <w:pPr>
              <w:rPr>
                <w:noProof/>
              </w:rPr>
            </w:pPr>
          </w:p>
        </w:tc>
        <w:tc>
          <w:tcPr>
            <w:tcW w:w="3675" w:type="dxa"/>
          </w:tcPr>
          <w:p w:rsidR="00F35BDA" w:rsidRDefault="00F35BDA" w:rsidP="005861E2">
            <w:pPr>
              <w:pStyle w:val="Ttulo1"/>
              <w:rPr>
                <w:noProof/>
              </w:rPr>
            </w:pPr>
          </w:p>
        </w:tc>
      </w:tr>
    </w:tbl>
    <w:p w:rsidR="00325F39" w:rsidRPr="00325F39" w:rsidRDefault="00CC3A75" w:rsidP="00325F39">
      <w:pPr>
        <w:pStyle w:val="Fecha"/>
        <w:jc w:val="center"/>
        <w:rPr>
          <w:rStyle w:val="Textoennegrita"/>
          <w:noProof/>
          <w:sz w:val="36"/>
          <w:szCs w:val="36"/>
        </w:rPr>
      </w:pPr>
      <w:r w:rsidRPr="00325F39">
        <w:rPr>
          <w:rStyle w:val="Textoennegrita"/>
          <w:noProof/>
          <w:sz w:val="36"/>
          <w:szCs w:val="36"/>
        </w:rPr>
        <w:t>Mañanas de 12 a 14 H</w:t>
      </w:r>
      <w:r w:rsidR="00325F39" w:rsidRPr="00325F39">
        <w:rPr>
          <w:rStyle w:val="Textoennegrita"/>
          <w:noProof/>
          <w:sz w:val="36"/>
          <w:szCs w:val="36"/>
        </w:rPr>
        <w:t xml:space="preserve">  y</w:t>
      </w:r>
      <w:bookmarkStart w:id="0" w:name="_GoBack"/>
      <w:bookmarkEnd w:id="0"/>
    </w:p>
    <w:p w:rsidR="00CC3A75" w:rsidRPr="00325F39" w:rsidRDefault="00CC3A75" w:rsidP="00325F39">
      <w:pPr>
        <w:pStyle w:val="Fecha"/>
        <w:jc w:val="center"/>
        <w:rPr>
          <w:rStyle w:val="Textoennegrita"/>
          <w:noProof/>
          <w:sz w:val="36"/>
          <w:szCs w:val="36"/>
        </w:rPr>
      </w:pPr>
      <w:r w:rsidRPr="00325F39">
        <w:rPr>
          <w:rStyle w:val="Textoennegrita"/>
          <w:noProof/>
          <w:sz w:val="36"/>
          <w:szCs w:val="36"/>
        </w:rPr>
        <w:t>Tardes de 20 a 22 H</w:t>
      </w:r>
    </w:p>
    <w:p w:rsidR="00F35BDA" w:rsidRPr="005861E2" w:rsidRDefault="0067523E" w:rsidP="00CC3A75">
      <w:pPr>
        <w:pStyle w:val="Fecha"/>
        <w:rPr>
          <w:noProof/>
          <w:sz w:val="22"/>
          <w:szCs w:val="22"/>
        </w:rPr>
      </w:pPr>
      <w:r w:rsidRPr="00CC3A75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2091690</wp:posOffset>
            </wp:positionV>
            <wp:extent cx="1076325" cy="413385"/>
            <wp:effectExtent l="0" t="0" r="9525" b="5715"/>
            <wp:wrapTight wrapText="bothSides">
              <wp:wrapPolygon edited="0">
                <wp:start x="0" y="0"/>
                <wp:lineTo x="0" y="20903"/>
                <wp:lineTo x="21409" y="20903"/>
                <wp:lineTo x="2140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vector-diputacion-cacer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A75">
        <w:rPr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2091055</wp:posOffset>
            </wp:positionV>
            <wp:extent cx="1057275" cy="476885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-IB-VER-POS-CMYK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D02" w:rsidRPr="00CC3A75">
        <w:rPr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2026285</wp:posOffset>
            </wp:positionV>
            <wp:extent cx="398145" cy="551180"/>
            <wp:effectExtent l="0" t="0" r="1905" b="1270"/>
            <wp:wrapTight wrapText="bothSides">
              <wp:wrapPolygon edited="0">
                <wp:start x="0" y="0"/>
                <wp:lineTo x="0" y="20903"/>
                <wp:lineTo x="20670" y="20903"/>
                <wp:lineTo x="20670" y="0"/>
                <wp:lineTo x="0" y="0"/>
              </wp:wrapPolygon>
            </wp:wrapTight>
            <wp:docPr id="4" name="Imagen 4" descr="Imagen que contiene rein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cudoceclavi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D02" w:rsidRPr="00CC3A75">
        <w:rPr>
          <w:b/>
          <w:noProof/>
          <w:sz w:val="22"/>
          <w:szCs w:val="22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7867650</wp:posOffset>
                </wp:positionV>
                <wp:extent cx="1590675" cy="571500"/>
                <wp:effectExtent l="0" t="0" r="9525" b="0"/>
                <wp:wrapTopAndBottom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572"/>
                              <w:gridCol w:w="6"/>
                              <w:gridCol w:w="1917"/>
                            </w:tblGrid>
                            <w:tr w:rsidR="00C20E2E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C20E2E" w:rsidRDefault="00C20E2E">
                                  <w:pPr>
                                    <w:pStyle w:val="Sinespaciad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63600" cy="363600"/>
                                        <wp:effectExtent l="0" t="0" r="0" b="0"/>
                                        <wp:docPr id="7" name="Imagen 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ogo_placeholder.tif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3600" cy="3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C20E2E" w:rsidRDefault="00C20E2E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C20E2E" w:rsidRDefault="004B523B">
                                  <w:pPr>
                                    <w:pStyle w:val="Compaa"/>
                                    <w:ind w:left="273"/>
                                  </w:pPr>
                                  <w:r>
                                    <w:t>Area de Turismo ayuntamiento de ceclavín</w:t>
                                  </w:r>
                                </w:p>
                                <w:p w:rsidR="00C20E2E" w:rsidRDefault="00C20E2E" w:rsidP="00ED71AF">
                                  <w:pPr>
                                    <w:pStyle w:val="Piedepgina"/>
                                  </w:pPr>
                                </w:p>
                              </w:tc>
                            </w:tr>
                          </w:tbl>
                          <w:p w:rsidR="00C20E2E" w:rsidRDefault="00C20E2E">
                            <w:pPr>
                              <w:pStyle w:val="Sinespaciado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19.5pt;width:125.25pt;height:45pt;z-index:251659264;visibility:visible;mso-wrap-style:square;mso-width-percent:0;mso-height-percent:0;mso-wrap-distance-left:9pt;mso-wrap-distance-top:28.8pt;mso-wrap-distance-right:9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z6eQIAAFkFAAAOAAAAZHJzL2Uyb0RvYy54bWysVE1v2zAMvQ/YfxB0X+1kSLsFdYosRYcB&#10;RVs0HXpWZKkxJokapcTOfv0o2U6LbpcOu8i0+EiRjx/nF501bK8wNOAqPjkpOVNOQt24p4p/f7j6&#10;8ImzEIWrhQGnKn5QgV8s3r87b/1cTWELplbIyIkL89ZXfBujnxdFkFtlRTgBrxwpNaAVkX7xqahR&#10;tOTdmmJalqdFC1h7BKlCoNvLXskX2b/WSsZbrYOKzFScYov5xHxu0lkszsX8CYXfNnIIQ/xDFFY0&#10;jh49uroUUbAdNn+4so1ECKDjiQRbgNaNVDkHymZSvspmvRVe5VyInOCPNIX/51be7O+QNXXFp5w5&#10;YalEq52oEVitWFRdBDZNJLU+zAm79oSO3RfoqNjjfaDLlHun0aYvZcVIT3QfjhSTJyaT0exzeXo2&#10;40ySbnY2mZW5BsWztccQvyqwLAkVRyphZlbsr0OkSAg6QtJjDq4aY3IZjWNtxU8/zspscNSQhXEJ&#10;q3JDDG5SRn3kWYoHoxLGuHuliZCcQLrIrahWBtleUBMJKZWLOffsl9AJpSmItxgO+Oeo3mLc5zG+&#10;DC4ejW3jAHP2r8Kuf4wh6x5PRL7IO4mx23RDpTdQH6jQCP28BC+vGqrGtQjxTiANCNWWhj7e0qEN&#10;EOswSJxtAX/97T7hqW9Jy1lLA1fx8HMnUHFmvjnq6DSdo4CjsBkFt7MrIPontE68zCIZYDSjqBHs&#10;I+2CZXqFVMJJeqvim1FcxX7saZdItVxmEM2gF/Harb1MrlM1Um89dI8C/dCAaQhuYBxFMX/Vhz02&#10;WTpY7iLoJjdpIrRncSCa5jf37rBr0oJ4+Z9Rzxtx8RsAAP//AwBQSwMEFAAGAAgAAAAhAB0YKkLg&#10;AAAACgEAAA8AAABkcnMvZG93bnJldi54bWxMj0tPwzAQhO9I/AdrkbhRp4lSQYhTISqEkDjQ8jg7&#10;8ZJEjddR7DzKr2c5ldvuzGr2m3y72E5MOPjWkYL1KgKBVDnTUq3g4/3p5haED5qM7hyhghN62BaX&#10;F7nOjJtpj9Mh1IJDyGdaQRNCn0npqwat9ivXI7H37QarA69DLc2gZw63nYyjaCOtbok/NLrHxwar&#10;42G0Ct5+ys/N69d4mncvu2mPx+cxXSdKXV8tD/cgAi7hfAx/+IwOBTOVbiTjRaeAiwRW4+SOJ/bj&#10;NEpBlCwlMUuyyOX/CsUvAAAA//8DAFBLAQItABQABgAIAAAAIQC2gziS/gAAAOEBAAATAAAAAAAA&#10;AAAAAAAAAAAAAABbQ29udGVudF9UeXBlc10ueG1sUEsBAi0AFAAGAAgAAAAhADj9If/WAAAAlAEA&#10;AAsAAAAAAAAAAAAAAAAALwEAAF9yZWxzLy5yZWxzUEsBAi0AFAAGAAgAAAAhAG21fPp5AgAAWQUA&#10;AA4AAAAAAAAAAAAAAAAALgIAAGRycy9lMm9Eb2MueG1sUEsBAi0AFAAGAAgAAAAhAB0YKkLgAAAA&#10;Cg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572"/>
                        <w:gridCol w:w="6"/>
                        <w:gridCol w:w="1917"/>
                      </w:tblGrid>
                      <w:tr w:rsidR="00C20E2E">
                        <w:tc>
                          <w:tcPr>
                            <w:tcW w:w="900" w:type="pct"/>
                            <w:vAlign w:val="center"/>
                          </w:tcPr>
                          <w:p w:rsidR="00C20E2E" w:rsidRDefault="00C20E2E">
                            <w:pPr>
                              <w:pStyle w:val="Sinespaciad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3600" cy="36360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_placeholder.ti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00" cy="3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:rsidR="00C20E2E" w:rsidRDefault="00C20E2E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C20E2E" w:rsidRDefault="004B523B">
                            <w:pPr>
                              <w:pStyle w:val="Compaa"/>
                              <w:ind w:left="273"/>
                            </w:pPr>
                            <w:r>
                              <w:t>Area de Turismo ayuntamiento de ceclavín</w:t>
                            </w:r>
                          </w:p>
                          <w:p w:rsidR="00C20E2E" w:rsidRDefault="00C20E2E" w:rsidP="00ED71AF">
                            <w:pPr>
                              <w:pStyle w:val="Piedepgina"/>
                            </w:pPr>
                          </w:p>
                        </w:tc>
                      </w:tr>
                    </w:tbl>
                    <w:p w:rsidR="00C20E2E" w:rsidRDefault="00C20E2E">
                      <w:pPr>
                        <w:pStyle w:val="Sinespaciado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4B523B" w:rsidRPr="00CC3A75">
        <w:rPr>
          <w:b/>
          <w:noProof/>
          <w:sz w:val="22"/>
          <w:szCs w:val="22"/>
        </w:rPr>
        <w:t>Salón de Exposiciones de “La Encomienda</w:t>
      </w:r>
      <w:r w:rsidR="004B523B" w:rsidRPr="005861E2">
        <w:rPr>
          <w:noProof/>
          <w:sz w:val="22"/>
          <w:szCs w:val="22"/>
        </w:rPr>
        <w:t>”.</w:t>
      </w:r>
    </w:p>
    <w:sectPr w:rsidR="00F35BDA" w:rsidRPr="005861E2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B8F" w:rsidRDefault="00E95B8F">
      <w:pPr>
        <w:spacing w:after="0" w:line="240" w:lineRule="auto"/>
      </w:pPr>
      <w:r>
        <w:separator/>
      </w:r>
    </w:p>
  </w:endnote>
  <w:endnote w:type="continuationSeparator" w:id="0">
    <w:p w:rsidR="00E95B8F" w:rsidRDefault="00E95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B8F" w:rsidRDefault="00E95B8F">
      <w:pPr>
        <w:spacing w:after="0" w:line="240" w:lineRule="auto"/>
      </w:pPr>
      <w:r>
        <w:separator/>
      </w:r>
    </w:p>
  </w:footnote>
  <w:footnote w:type="continuationSeparator" w:id="0">
    <w:p w:rsidR="00E95B8F" w:rsidRDefault="00E95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aconvieta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E2E"/>
    <w:rsid w:val="00042BE7"/>
    <w:rsid w:val="00197C6B"/>
    <w:rsid w:val="00207BE0"/>
    <w:rsid w:val="00274F6C"/>
    <w:rsid w:val="00284088"/>
    <w:rsid w:val="0032589C"/>
    <w:rsid w:val="00325F39"/>
    <w:rsid w:val="00387BD9"/>
    <w:rsid w:val="004777B2"/>
    <w:rsid w:val="004B523B"/>
    <w:rsid w:val="005139BE"/>
    <w:rsid w:val="00524B44"/>
    <w:rsid w:val="005861E2"/>
    <w:rsid w:val="0067523E"/>
    <w:rsid w:val="00701A25"/>
    <w:rsid w:val="00A23AB3"/>
    <w:rsid w:val="00B23D02"/>
    <w:rsid w:val="00C20E2E"/>
    <w:rsid w:val="00CC3A75"/>
    <w:rsid w:val="00E2634E"/>
    <w:rsid w:val="00E95B8F"/>
    <w:rsid w:val="00ED71AF"/>
    <w:rsid w:val="00F35BDA"/>
    <w:rsid w:val="00F6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6BFB5A"/>
  <w15:chartTrackingRefBased/>
  <w15:docId w15:val="{F6AA6EDD-7D0D-40DF-AECF-1449A91C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lang w:val="es-ES" w:eastAsia="es-E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Descripci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Textoennegrita">
    <w:name w:val="Strong"/>
    <w:basedOn w:val="Fuentedeprrafopredeter"/>
    <w:uiPriority w:val="2"/>
    <w:qFormat/>
    <w:rPr>
      <w:b/>
      <w:bCs/>
    </w:rPr>
  </w:style>
  <w:style w:type="paragraph" w:styleId="Encabezado">
    <w:name w:val="header"/>
    <w:basedOn w:val="Normal"/>
    <w:link w:val="EncabezadoC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4"/>
  </w:style>
  <w:style w:type="paragraph" w:styleId="Piedepgina">
    <w:name w:val="footer"/>
    <w:basedOn w:val="Normal"/>
    <w:link w:val="PiedepginaC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epginaCar">
    <w:name w:val="Pie de página Car"/>
    <w:basedOn w:val="Fuentedeprrafopredeter"/>
    <w:link w:val="Piedepgina"/>
    <w:uiPriority w:val="4"/>
    <w:rPr>
      <w:sz w:val="17"/>
    </w:rPr>
  </w:style>
  <w:style w:type="paragraph" w:customStyle="1" w:styleId="Compaa">
    <w:name w:val="Compañía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Sinespaciado">
    <w:name w:val="No Spacing"/>
    <w:uiPriority w:val="36"/>
    <w:unhideWhenUsed/>
    <w:qFormat/>
    <w:pPr>
      <w:spacing w:after="0" w:line="240" w:lineRule="auto"/>
    </w:pPr>
  </w:style>
  <w:style w:type="paragraph" w:styleId="Fecha">
    <w:name w:val="Date"/>
    <w:basedOn w:val="Normal"/>
    <w:next w:val="Normal"/>
    <w:link w:val="FechaC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FechaCar">
    <w:name w:val="Fecha Car"/>
    <w:basedOn w:val="Fuentedeprrafopredeter"/>
    <w:link w:val="Fecha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Direccin">
    <w:name w:val="Dirección"/>
    <w:basedOn w:val="Normal"/>
    <w:uiPriority w:val="4"/>
    <w:qFormat/>
    <w:pPr>
      <w:spacing w:after="0" w:line="240" w:lineRule="auto"/>
    </w:pPr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chu.DESKTOP-M68K8C7\AppData\Roaming\Microsoft\Templates\Prospecto%20empresarial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Prospecto empresarial</Template>
  <TotalTime>96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Encabezados</vt:lpstr>
      </vt:variant>
      <vt:variant>
        <vt:i4>2</vt:i4>
      </vt:variant>
    </vt:vector>
  </HeadingPairs>
  <TitlesOfParts>
    <vt:vector size="3" baseType="lpstr">
      <vt:lpstr/>
      <vt:lpstr>    &lt;[Fecha del evento]&gt; &lt;[Hora del evento]&gt;</vt:lpstr>
      <vt:lpstr>        &lt;[Dirección del evento, Ciudad, Código postal]&gt;/</vt:lpstr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manuel montañés pereira</dc:creator>
  <cp:keywords/>
  <cp:lastModifiedBy>jesús manuel montañés pereira</cp:lastModifiedBy>
  <cp:revision>11</cp:revision>
  <dcterms:created xsi:type="dcterms:W3CDTF">2017-07-23T21:01:00Z</dcterms:created>
  <dcterms:modified xsi:type="dcterms:W3CDTF">2017-07-27T07:13:00Z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