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243" w:rsidRPr="002029E5" w:rsidRDefault="002029E5" w:rsidP="00C05243">
      <w:pPr>
        <w:jc w:val="center"/>
        <w:rPr>
          <w:b/>
          <w:sz w:val="96"/>
          <w:szCs w:val="96"/>
        </w:rPr>
      </w:pPr>
      <w:bookmarkStart w:id="0" w:name="_GoBack"/>
      <w:bookmarkEnd w:id="0"/>
      <w:r w:rsidRPr="002029E5">
        <w:rPr>
          <w:b/>
          <w:sz w:val="96"/>
          <w:szCs w:val="96"/>
        </w:rPr>
        <w:t xml:space="preserve">SE INFORMA QUE EL PROXIMO </w:t>
      </w:r>
      <w:r w:rsidRPr="002029E5">
        <w:rPr>
          <w:b/>
          <w:sz w:val="96"/>
          <w:szCs w:val="96"/>
          <w:u w:val="single"/>
        </w:rPr>
        <w:t>LUNES 29 DE JUNIO</w:t>
      </w:r>
      <w:r w:rsidRPr="002029E5">
        <w:rPr>
          <w:b/>
          <w:sz w:val="96"/>
          <w:szCs w:val="96"/>
        </w:rPr>
        <w:t xml:space="preserve"> SE VA A PROCEDER A LA LIMPIEZA DEL PILAR, POR LO QUE </w:t>
      </w:r>
      <w:r>
        <w:rPr>
          <w:b/>
          <w:sz w:val="96"/>
          <w:szCs w:val="96"/>
        </w:rPr>
        <w:t xml:space="preserve">NO ESTARA DISPONIBLE </w:t>
      </w:r>
      <w:r w:rsidRPr="002029E5">
        <w:rPr>
          <w:b/>
          <w:sz w:val="96"/>
          <w:szCs w:val="96"/>
        </w:rPr>
        <w:t>EL SER</w:t>
      </w:r>
      <w:r>
        <w:rPr>
          <w:b/>
          <w:sz w:val="96"/>
          <w:szCs w:val="96"/>
        </w:rPr>
        <w:t>VICIO DE ABASTECIMIENTO DE AGUA.</w:t>
      </w:r>
    </w:p>
    <w:sectPr w:rsidR="00C05243" w:rsidRPr="002029E5" w:rsidSect="00C05243">
      <w:headerReference w:type="default" r:id="rId9"/>
      <w:footerReference w:type="default" r:id="rId10"/>
      <w:pgSz w:w="16838" w:h="11906" w:orient="landscape"/>
      <w:pgMar w:top="1701" w:right="1417" w:bottom="1701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A58" w:rsidRDefault="00217A58" w:rsidP="007C36C2">
      <w:pPr>
        <w:spacing w:after="0"/>
      </w:pPr>
      <w:r>
        <w:separator/>
      </w:r>
    </w:p>
  </w:endnote>
  <w:endnote w:type="continuationSeparator" w:id="0">
    <w:p w:rsidR="00217A58" w:rsidRDefault="00217A58" w:rsidP="007C36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F49" w:rsidRPr="00B01F49" w:rsidRDefault="007C36C2" w:rsidP="00B01F49">
    <w:pPr>
      <w:spacing w:after="0"/>
      <w:jc w:val="center"/>
      <w:rPr>
        <w:b/>
        <w:sz w:val="12"/>
        <w:szCs w:val="12"/>
      </w:rPr>
    </w:pPr>
    <w:r w:rsidRPr="00B01F49">
      <w:rPr>
        <w:sz w:val="16"/>
        <w:szCs w:val="16"/>
      </w:rPr>
      <w:t>Ayuntamiento Puebla del Príncipe</w:t>
    </w:r>
  </w:p>
  <w:p w:rsidR="007C36C2" w:rsidRPr="00B01F49" w:rsidRDefault="000F376B" w:rsidP="00B01F49">
    <w:pPr>
      <w:spacing w:after="0"/>
      <w:jc w:val="center"/>
      <w:rPr>
        <w:b/>
        <w:sz w:val="12"/>
        <w:szCs w:val="12"/>
      </w:rPr>
    </w:pPr>
    <w:r w:rsidRPr="00B01F49">
      <w:rPr>
        <w:b/>
        <w:sz w:val="12"/>
        <w:szCs w:val="12"/>
      </w:rPr>
      <w:t>Plaza Castilla La Mancha, 5</w:t>
    </w:r>
    <w:r w:rsidR="00B01F49" w:rsidRPr="00B01F49">
      <w:rPr>
        <w:b/>
        <w:sz w:val="12"/>
        <w:szCs w:val="12"/>
      </w:rPr>
      <w:t xml:space="preserve">     </w:t>
    </w:r>
    <w:r w:rsidRPr="00B01F49">
      <w:rPr>
        <w:b/>
        <w:sz w:val="12"/>
        <w:szCs w:val="12"/>
      </w:rPr>
      <w:t>13342 PUEBLA DEL PRINCIPE.</w:t>
    </w:r>
    <w:r w:rsidR="00B01F49" w:rsidRPr="00B01F49">
      <w:rPr>
        <w:b/>
        <w:sz w:val="12"/>
        <w:szCs w:val="12"/>
      </w:rPr>
      <w:t xml:space="preserve">         </w:t>
    </w:r>
    <w:r w:rsidR="007C36C2" w:rsidRPr="00B01F49">
      <w:rPr>
        <w:b/>
        <w:sz w:val="12"/>
        <w:szCs w:val="12"/>
      </w:rPr>
      <w:t>Tel. 926 35 90 09. Fax. 926 35 92 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A58" w:rsidRDefault="00217A58" w:rsidP="007C36C2">
      <w:pPr>
        <w:spacing w:after="0"/>
      </w:pPr>
      <w:r>
        <w:separator/>
      </w:r>
    </w:p>
  </w:footnote>
  <w:footnote w:type="continuationSeparator" w:id="0">
    <w:p w:rsidR="00217A58" w:rsidRDefault="00217A58" w:rsidP="007C36C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6C2" w:rsidRPr="008F00FE" w:rsidRDefault="008F00FE" w:rsidP="007C36C2">
    <w:pPr>
      <w:rPr>
        <w:b/>
        <w:color w:val="76923C"/>
        <w:sz w:val="12"/>
        <w:szCs w:val="12"/>
        <w:lang w:val="es-ES"/>
      </w:rPr>
    </w:pPr>
    <w:r>
      <w:rPr>
        <w:noProof/>
        <w:lang w:eastAsia="es-ES"/>
      </w:rPr>
      <w:t xml:space="preserve">         </w:t>
    </w:r>
    <w:r w:rsidR="00B01F49">
      <w:rPr>
        <w:noProof/>
        <w:lang w:eastAsia="es-ES"/>
      </w:rPr>
      <w:t xml:space="preserve">  </w:t>
    </w:r>
    <w:r w:rsidR="00B01F49">
      <w:rPr>
        <w:noProof/>
        <w:lang w:val="es-ES" w:eastAsia="es-ES"/>
      </w:rPr>
      <w:drawing>
        <wp:inline distT="0" distB="0" distL="0" distR="0" wp14:anchorId="51FB1617" wp14:editId="288B40C1">
          <wp:extent cx="647700" cy="942975"/>
          <wp:effectExtent l="19050" t="0" r="0" b="0"/>
          <wp:docPr id="1" name="Imagen 1" descr="Escudo_Puebla_del_Pr_ncipe__en_color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_Puebla_del_Pr_ncipe__en_color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C36C2" w:rsidRDefault="00B01F49" w:rsidP="007C36C2">
    <w:pPr>
      <w:spacing w:after="0"/>
      <w:rPr>
        <w:b/>
        <w:sz w:val="14"/>
        <w:szCs w:val="14"/>
      </w:rPr>
    </w:pPr>
    <w:r>
      <w:rPr>
        <w:b/>
        <w:sz w:val="14"/>
        <w:szCs w:val="14"/>
      </w:rPr>
      <w:t xml:space="preserve"> AYUNTAMIENTO</w:t>
    </w:r>
    <w:r w:rsidR="008F00FE">
      <w:rPr>
        <w:b/>
        <w:sz w:val="14"/>
        <w:szCs w:val="14"/>
      </w:rPr>
      <w:t xml:space="preserve"> </w:t>
    </w:r>
    <w:r w:rsidR="007C36C2" w:rsidRPr="00B01F49">
      <w:rPr>
        <w:b/>
        <w:sz w:val="14"/>
        <w:szCs w:val="14"/>
      </w:rPr>
      <w:t>PUEBLA DEL PRINCIPE</w:t>
    </w:r>
  </w:p>
  <w:p w:rsidR="00DE5804" w:rsidRPr="00B01F49" w:rsidRDefault="00DE5804" w:rsidP="007C36C2">
    <w:pPr>
      <w:spacing w:after="0"/>
      <w:rPr>
        <w:b/>
        <w:sz w:val="14"/>
        <w:szCs w:val="14"/>
      </w:rPr>
    </w:pPr>
    <w:r>
      <w:rPr>
        <w:b/>
        <w:sz w:val="14"/>
        <w:szCs w:val="14"/>
      </w:rPr>
      <w:t xml:space="preserve">     </w:t>
    </w:r>
    <w:r w:rsidR="008F00FE">
      <w:rPr>
        <w:b/>
        <w:sz w:val="14"/>
        <w:szCs w:val="14"/>
      </w:rPr>
      <w:t xml:space="preserve">                 </w:t>
    </w:r>
    <w:r>
      <w:rPr>
        <w:b/>
        <w:sz w:val="14"/>
        <w:szCs w:val="14"/>
      </w:rPr>
      <w:t xml:space="preserve"> (Ciudad Real)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6116"/>
    <w:multiLevelType w:val="hybridMultilevel"/>
    <w:tmpl w:val="F2CE5808"/>
    <w:lvl w:ilvl="0" w:tplc="026C5A9E">
      <w:start w:val="4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6F50637"/>
    <w:multiLevelType w:val="hybridMultilevel"/>
    <w:tmpl w:val="B94ADC5C"/>
    <w:lvl w:ilvl="0" w:tplc="AD287DD4">
      <w:start w:val="1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7FD2752"/>
    <w:multiLevelType w:val="hybridMultilevel"/>
    <w:tmpl w:val="B5540F54"/>
    <w:lvl w:ilvl="0" w:tplc="33EE9D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623BFA"/>
    <w:multiLevelType w:val="hybridMultilevel"/>
    <w:tmpl w:val="4DAE6F34"/>
    <w:lvl w:ilvl="0" w:tplc="1A4E72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2972376"/>
    <w:multiLevelType w:val="hybridMultilevel"/>
    <w:tmpl w:val="6656614E"/>
    <w:lvl w:ilvl="0" w:tplc="1EFE3D12">
      <w:start w:val="7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2BEF3D3D"/>
    <w:multiLevelType w:val="hybridMultilevel"/>
    <w:tmpl w:val="3C667F08"/>
    <w:lvl w:ilvl="0" w:tplc="416E8A10">
      <w:start w:val="1"/>
      <w:numFmt w:val="decimal"/>
      <w:lvlText w:val="%1."/>
      <w:lvlJc w:val="righ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F7658F"/>
    <w:multiLevelType w:val="hybridMultilevel"/>
    <w:tmpl w:val="641CDCD4"/>
    <w:lvl w:ilvl="0" w:tplc="16063130">
      <w:start w:val="4"/>
      <w:numFmt w:val="bullet"/>
      <w:lvlText w:val="-"/>
      <w:lvlJc w:val="left"/>
      <w:pPr>
        <w:ind w:left="1211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3CFA71C9"/>
    <w:multiLevelType w:val="hybridMultilevel"/>
    <w:tmpl w:val="6FAEDF8C"/>
    <w:lvl w:ilvl="0" w:tplc="4C06F6EC">
      <w:start w:val="4"/>
      <w:numFmt w:val="bullet"/>
      <w:lvlText w:val=""/>
      <w:lvlJc w:val="left"/>
      <w:pPr>
        <w:ind w:left="1068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C7433AB"/>
    <w:multiLevelType w:val="hybridMultilevel"/>
    <w:tmpl w:val="DEA01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BC2B84"/>
    <w:multiLevelType w:val="hybridMultilevel"/>
    <w:tmpl w:val="19D43D84"/>
    <w:lvl w:ilvl="0" w:tplc="0C0A000F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698606E6"/>
    <w:multiLevelType w:val="hybridMultilevel"/>
    <w:tmpl w:val="63B48D1E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83A"/>
    <w:rsid w:val="000026D1"/>
    <w:rsid w:val="00017F01"/>
    <w:rsid w:val="00021386"/>
    <w:rsid w:val="000449A9"/>
    <w:rsid w:val="00045265"/>
    <w:rsid w:val="00063AA5"/>
    <w:rsid w:val="000809F0"/>
    <w:rsid w:val="000A2F26"/>
    <w:rsid w:val="000B190A"/>
    <w:rsid w:val="000F376B"/>
    <w:rsid w:val="00101B8D"/>
    <w:rsid w:val="00106583"/>
    <w:rsid w:val="00146CC0"/>
    <w:rsid w:val="00155B5D"/>
    <w:rsid w:val="001626B0"/>
    <w:rsid w:val="00171576"/>
    <w:rsid w:val="00187D59"/>
    <w:rsid w:val="001C3601"/>
    <w:rsid w:val="001C75D0"/>
    <w:rsid w:val="001D3AD4"/>
    <w:rsid w:val="002029E5"/>
    <w:rsid w:val="00217A58"/>
    <w:rsid w:val="002471FC"/>
    <w:rsid w:val="00284924"/>
    <w:rsid w:val="002B659E"/>
    <w:rsid w:val="00313F44"/>
    <w:rsid w:val="00383B52"/>
    <w:rsid w:val="003A1D93"/>
    <w:rsid w:val="003D168D"/>
    <w:rsid w:val="004532D5"/>
    <w:rsid w:val="004965EF"/>
    <w:rsid w:val="004B5DB7"/>
    <w:rsid w:val="004D7CFC"/>
    <w:rsid w:val="005009B1"/>
    <w:rsid w:val="0050352A"/>
    <w:rsid w:val="00560891"/>
    <w:rsid w:val="00571D40"/>
    <w:rsid w:val="00587E53"/>
    <w:rsid w:val="00621729"/>
    <w:rsid w:val="006439A8"/>
    <w:rsid w:val="00647405"/>
    <w:rsid w:val="006B3128"/>
    <w:rsid w:val="006E4830"/>
    <w:rsid w:val="00701A45"/>
    <w:rsid w:val="00731706"/>
    <w:rsid w:val="007435C6"/>
    <w:rsid w:val="00760184"/>
    <w:rsid w:val="007A6301"/>
    <w:rsid w:val="007C36C2"/>
    <w:rsid w:val="00810E81"/>
    <w:rsid w:val="0088033E"/>
    <w:rsid w:val="00886ACA"/>
    <w:rsid w:val="008F00FE"/>
    <w:rsid w:val="008F0E9C"/>
    <w:rsid w:val="00930BE3"/>
    <w:rsid w:val="0093399E"/>
    <w:rsid w:val="0093783A"/>
    <w:rsid w:val="00974E88"/>
    <w:rsid w:val="009B2E05"/>
    <w:rsid w:val="009C6D88"/>
    <w:rsid w:val="009D212A"/>
    <w:rsid w:val="009E0B56"/>
    <w:rsid w:val="00A0445C"/>
    <w:rsid w:val="00A23EDB"/>
    <w:rsid w:val="00A3540D"/>
    <w:rsid w:val="00A512A1"/>
    <w:rsid w:val="00A82A8D"/>
    <w:rsid w:val="00A831D1"/>
    <w:rsid w:val="00A961F5"/>
    <w:rsid w:val="00AB0C39"/>
    <w:rsid w:val="00AB407E"/>
    <w:rsid w:val="00AC442B"/>
    <w:rsid w:val="00B01F49"/>
    <w:rsid w:val="00B170C6"/>
    <w:rsid w:val="00B41556"/>
    <w:rsid w:val="00B87B9C"/>
    <w:rsid w:val="00BE7307"/>
    <w:rsid w:val="00BF36C5"/>
    <w:rsid w:val="00C04AA1"/>
    <w:rsid w:val="00C05243"/>
    <w:rsid w:val="00C40946"/>
    <w:rsid w:val="00C4387B"/>
    <w:rsid w:val="00C84F34"/>
    <w:rsid w:val="00C8785D"/>
    <w:rsid w:val="00CA123E"/>
    <w:rsid w:val="00CC1F6F"/>
    <w:rsid w:val="00D34D67"/>
    <w:rsid w:val="00D35536"/>
    <w:rsid w:val="00D4621C"/>
    <w:rsid w:val="00D76CE3"/>
    <w:rsid w:val="00DB63D5"/>
    <w:rsid w:val="00DC32D7"/>
    <w:rsid w:val="00DC7B6D"/>
    <w:rsid w:val="00DE5804"/>
    <w:rsid w:val="00E7507A"/>
    <w:rsid w:val="00E92618"/>
    <w:rsid w:val="00EA085C"/>
    <w:rsid w:val="00ED29F1"/>
    <w:rsid w:val="00ED603E"/>
    <w:rsid w:val="00EE2129"/>
    <w:rsid w:val="00EF2464"/>
    <w:rsid w:val="00F149AA"/>
    <w:rsid w:val="00F6423D"/>
    <w:rsid w:val="00F856FC"/>
    <w:rsid w:val="00FA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12A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36C2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7C36C2"/>
  </w:style>
  <w:style w:type="paragraph" w:styleId="Piedepgina">
    <w:name w:val="footer"/>
    <w:basedOn w:val="Normal"/>
    <w:link w:val="PiedepginaCar"/>
    <w:uiPriority w:val="99"/>
    <w:unhideWhenUsed/>
    <w:rsid w:val="007C36C2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36C2"/>
  </w:style>
  <w:style w:type="paragraph" w:styleId="Textodeglobo">
    <w:name w:val="Balloon Text"/>
    <w:basedOn w:val="Normal"/>
    <w:link w:val="TextodegloboCar"/>
    <w:uiPriority w:val="99"/>
    <w:semiHidden/>
    <w:unhideWhenUsed/>
    <w:rsid w:val="007C36C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3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D212A"/>
    <w:pPr>
      <w:spacing w:line="276" w:lineRule="auto"/>
      <w:ind w:left="720"/>
      <w:contextualSpacing/>
    </w:pPr>
    <w:rPr>
      <w:sz w:val="22"/>
      <w:szCs w:val="22"/>
      <w:lang w:val="es-ES"/>
    </w:rPr>
  </w:style>
  <w:style w:type="paragraph" w:customStyle="1" w:styleId="ecmsonormal">
    <w:name w:val="ec_msonormal"/>
    <w:basedOn w:val="Normal"/>
    <w:rsid w:val="00ED603E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character" w:styleId="nfasis">
    <w:name w:val="Emphasis"/>
    <w:basedOn w:val="Fuentedeprrafopredeter"/>
    <w:qFormat/>
    <w:rsid w:val="00ED603E"/>
    <w:rPr>
      <w:i/>
      <w:iCs/>
    </w:rPr>
  </w:style>
  <w:style w:type="paragraph" w:styleId="Textoindependiente">
    <w:name w:val="Body Text"/>
    <w:basedOn w:val="Normal"/>
    <w:link w:val="TextoindependienteCar"/>
    <w:uiPriority w:val="99"/>
    <w:unhideWhenUsed/>
    <w:rsid w:val="00ED603E"/>
    <w:pPr>
      <w:spacing w:after="120" w:line="276" w:lineRule="auto"/>
    </w:pPr>
    <w:rPr>
      <w:sz w:val="22"/>
      <w:szCs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D603E"/>
    <w:rPr>
      <w:sz w:val="22"/>
      <w:szCs w:val="22"/>
      <w:lang w:eastAsia="en-US"/>
    </w:rPr>
  </w:style>
  <w:style w:type="paragraph" w:styleId="NormalWeb">
    <w:name w:val="Normal (Web)"/>
    <w:basedOn w:val="Normal"/>
    <w:unhideWhenUsed/>
    <w:rsid w:val="00ED603E"/>
    <w:pPr>
      <w:spacing w:before="120" w:after="120"/>
      <w:ind w:left="120" w:right="120" w:firstLine="120"/>
      <w:jc w:val="both"/>
    </w:pPr>
    <w:rPr>
      <w:rFonts w:ascii="Times New Roman" w:eastAsia="Times New Roman" w:hAnsi="Times New Roman"/>
      <w:color w:val="000000"/>
      <w:lang w:val="es-ES" w:eastAsia="es-ES"/>
    </w:rPr>
  </w:style>
  <w:style w:type="paragraph" w:customStyle="1" w:styleId="Sangra2detindependiente1">
    <w:name w:val="Sangría 2 de t. independiente1"/>
    <w:basedOn w:val="Normal"/>
    <w:rsid w:val="00B41556"/>
    <w:pPr>
      <w:widowControl w:val="0"/>
      <w:suppressAutoHyphens/>
      <w:spacing w:after="0"/>
      <w:ind w:firstLine="708"/>
      <w:jc w:val="both"/>
    </w:pPr>
    <w:rPr>
      <w:rFonts w:ascii="Arial" w:eastAsia="Arial Unicode MS" w:hAnsi="Arial" w:cs="Tahoma"/>
      <w:b/>
      <w:bCs/>
      <w:lang w:eastAsia="es-ES_tradnl" w:bidi="es-ES_tradnl"/>
    </w:rPr>
  </w:style>
  <w:style w:type="table" w:styleId="Tablaconcuadrcula">
    <w:name w:val="Table Grid"/>
    <w:basedOn w:val="Tablanormal"/>
    <w:uiPriority w:val="59"/>
    <w:rsid w:val="004B5D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12A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36C2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7C36C2"/>
  </w:style>
  <w:style w:type="paragraph" w:styleId="Piedepgina">
    <w:name w:val="footer"/>
    <w:basedOn w:val="Normal"/>
    <w:link w:val="PiedepginaCar"/>
    <w:uiPriority w:val="99"/>
    <w:unhideWhenUsed/>
    <w:rsid w:val="007C36C2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36C2"/>
  </w:style>
  <w:style w:type="paragraph" w:styleId="Textodeglobo">
    <w:name w:val="Balloon Text"/>
    <w:basedOn w:val="Normal"/>
    <w:link w:val="TextodegloboCar"/>
    <w:uiPriority w:val="99"/>
    <w:semiHidden/>
    <w:unhideWhenUsed/>
    <w:rsid w:val="007C36C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3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D212A"/>
    <w:pPr>
      <w:spacing w:line="276" w:lineRule="auto"/>
      <w:ind w:left="720"/>
      <w:contextualSpacing/>
    </w:pPr>
    <w:rPr>
      <w:sz w:val="22"/>
      <w:szCs w:val="22"/>
      <w:lang w:val="es-ES"/>
    </w:rPr>
  </w:style>
  <w:style w:type="paragraph" w:customStyle="1" w:styleId="ecmsonormal">
    <w:name w:val="ec_msonormal"/>
    <w:basedOn w:val="Normal"/>
    <w:rsid w:val="00ED603E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character" w:styleId="nfasis">
    <w:name w:val="Emphasis"/>
    <w:basedOn w:val="Fuentedeprrafopredeter"/>
    <w:qFormat/>
    <w:rsid w:val="00ED603E"/>
    <w:rPr>
      <w:i/>
      <w:iCs/>
    </w:rPr>
  </w:style>
  <w:style w:type="paragraph" w:styleId="Textoindependiente">
    <w:name w:val="Body Text"/>
    <w:basedOn w:val="Normal"/>
    <w:link w:val="TextoindependienteCar"/>
    <w:uiPriority w:val="99"/>
    <w:unhideWhenUsed/>
    <w:rsid w:val="00ED603E"/>
    <w:pPr>
      <w:spacing w:after="120" w:line="276" w:lineRule="auto"/>
    </w:pPr>
    <w:rPr>
      <w:sz w:val="22"/>
      <w:szCs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D603E"/>
    <w:rPr>
      <w:sz w:val="22"/>
      <w:szCs w:val="22"/>
      <w:lang w:eastAsia="en-US"/>
    </w:rPr>
  </w:style>
  <w:style w:type="paragraph" w:styleId="NormalWeb">
    <w:name w:val="Normal (Web)"/>
    <w:basedOn w:val="Normal"/>
    <w:unhideWhenUsed/>
    <w:rsid w:val="00ED603E"/>
    <w:pPr>
      <w:spacing w:before="120" w:after="120"/>
      <w:ind w:left="120" w:right="120" w:firstLine="120"/>
      <w:jc w:val="both"/>
    </w:pPr>
    <w:rPr>
      <w:rFonts w:ascii="Times New Roman" w:eastAsia="Times New Roman" w:hAnsi="Times New Roman"/>
      <w:color w:val="000000"/>
      <w:lang w:val="es-ES" w:eastAsia="es-ES"/>
    </w:rPr>
  </w:style>
  <w:style w:type="paragraph" w:customStyle="1" w:styleId="Sangra2detindependiente1">
    <w:name w:val="Sangría 2 de t. independiente1"/>
    <w:basedOn w:val="Normal"/>
    <w:rsid w:val="00B41556"/>
    <w:pPr>
      <w:widowControl w:val="0"/>
      <w:suppressAutoHyphens/>
      <w:spacing w:after="0"/>
      <w:ind w:firstLine="708"/>
      <w:jc w:val="both"/>
    </w:pPr>
    <w:rPr>
      <w:rFonts w:ascii="Arial" w:eastAsia="Arial Unicode MS" w:hAnsi="Arial" w:cs="Tahoma"/>
      <w:b/>
      <w:bCs/>
      <w:lang w:eastAsia="es-ES_tradnl" w:bidi="es-ES_tradnl"/>
    </w:rPr>
  </w:style>
  <w:style w:type="table" w:styleId="Tablaconcuadrcula">
    <w:name w:val="Table Grid"/>
    <w:basedOn w:val="Tablanormal"/>
    <w:uiPriority w:val="59"/>
    <w:rsid w:val="004B5D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LANTILLA%20PUEB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hinchet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  <a:lumMod val="100000"/>
              </a:schemeClr>
            </a:gs>
            <a:gs pos="40000">
              <a:schemeClr val="phClr">
                <a:tint val="60000"/>
                <a:satMod val="130000"/>
                <a:lumMod val="100000"/>
              </a:schemeClr>
            </a:gs>
            <a:gs pos="100000">
              <a:schemeClr val="phClr">
                <a:tint val="96000"/>
                <a:lumMod val="108000"/>
              </a:schemeClr>
            </a:gs>
          </a:gsLst>
          <a:lin ang="5400000" scaled="0"/>
        </a:gradFill>
        <a:gradFill rotWithShape="1">
          <a:gsLst>
            <a:gs pos="0">
              <a:schemeClr val="phClr"/>
            </a:gs>
            <a:gs pos="100000">
              <a:schemeClr val="phClr">
                <a:shade val="76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80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38100" dir="4800000" sx="98000" sy="98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38100" dist="38100" dir="4800000" sx="96000" sy="96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3240000"/>
            </a:lightRig>
          </a:scene3d>
          <a:sp3d>
            <a:bevelT w="28575" h="2857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F9BF4-1EE0-4A6A-8ECE-FB2E9E0D6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PUEBLA.dotx</Template>
  <TotalTime>2</TotalTime>
  <Pages>1</Pages>
  <Words>24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Ayuntamiento</cp:lastModifiedBy>
  <cp:revision>2</cp:revision>
  <cp:lastPrinted>2020-06-22T11:04:00Z</cp:lastPrinted>
  <dcterms:created xsi:type="dcterms:W3CDTF">2020-06-24T11:10:00Z</dcterms:created>
  <dcterms:modified xsi:type="dcterms:W3CDTF">2020-06-24T11:10:00Z</dcterms:modified>
</cp:coreProperties>
</file>