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B6" w:rsidRDefault="000C327B" w:rsidP="00D0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INFORMA A TODAS LAS PERSONAS MAYORES</w:t>
      </w:r>
      <w:r w:rsidR="00D00FE8">
        <w:rPr>
          <w:rFonts w:ascii="Times New Roman" w:hAnsi="Times New Roman" w:cs="Times New Roman"/>
          <w:sz w:val="24"/>
          <w:szCs w:val="24"/>
        </w:rPr>
        <w:t xml:space="preserve"> Y/O PENSIONISTAS,</w:t>
      </w:r>
      <w:r>
        <w:rPr>
          <w:rFonts w:ascii="Times New Roman" w:hAnsi="Times New Roman" w:cs="Times New Roman"/>
          <w:sz w:val="24"/>
          <w:szCs w:val="24"/>
        </w:rPr>
        <w:t xml:space="preserve"> QUE EL PROGRAM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DE TURISMO </w:t>
      </w:r>
      <w:r w:rsidR="00D00FE8">
        <w:rPr>
          <w:rFonts w:ascii="Times New Roman" w:hAnsi="Times New Roman" w:cs="Times New Roman"/>
          <w:sz w:val="24"/>
          <w:szCs w:val="24"/>
        </w:rPr>
        <w:t xml:space="preserve">SOCIAL </w:t>
      </w:r>
      <w:r>
        <w:rPr>
          <w:rFonts w:ascii="Times New Roman" w:hAnsi="Times New Roman" w:cs="Times New Roman"/>
          <w:sz w:val="24"/>
          <w:szCs w:val="24"/>
        </w:rPr>
        <w:t>DEL IMSERSO SE HA CONVOCADO NUEVAMENTE.</w:t>
      </w:r>
    </w:p>
    <w:p w:rsidR="000C327B" w:rsidRDefault="000C327B" w:rsidP="00D00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27B" w:rsidRPr="00367B1F" w:rsidRDefault="000C327B" w:rsidP="00D00F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1F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:rsidR="000C327B" w:rsidRDefault="000C327B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pensionista de jubilación del sistema público español de Pensiones.</w:t>
      </w:r>
    </w:p>
    <w:p w:rsidR="000C327B" w:rsidRDefault="000C327B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pensionista de viudedad con 55 años o más años de edad.</w:t>
      </w:r>
    </w:p>
    <w:p w:rsidR="000C327B" w:rsidRDefault="000C327B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pensionista por otros conceptos o perceptor de prestaciones o subsidios </w:t>
      </w:r>
      <w:r w:rsidR="00367B1F">
        <w:rPr>
          <w:rFonts w:ascii="Times New Roman" w:hAnsi="Times New Roman" w:cs="Times New Roman"/>
          <w:sz w:val="24"/>
          <w:szCs w:val="24"/>
        </w:rPr>
        <w:t>de desempleo con 60 o más años de edad.</w:t>
      </w:r>
    </w:p>
    <w:p w:rsidR="00367B1F" w:rsidRDefault="000A22BC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asegurado</w:t>
      </w:r>
      <w:r w:rsidR="00367B1F">
        <w:rPr>
          <w:rFonts w:ascii="Times New Roman" w:hAnsi="Times New Roman" w:cs="Times New Roman"/>
          <w:sz w:val="24"/>
          <w:szCs w:val="24"/>
        </w:rPr>
        <w:t xml:space="preserve"> o beneficiario del sistema de la Seguridad Social con 65 años o más años de edad.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emigrante retornado a España y pensionista del sistema público de Seguridad Social del país del que ha retornado.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cónyuge de la persona solicitante no hace falta que cumpla los requisitos de edad y pensión.</w:t>
      </w:r>
    </w:p>
    <w:p w:rsidR="00367B1F" w:rsidRDefault="00367B1F" w:rsidP="00D00FE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podrán participar los hijos con discapacidad, con un grado igual o superior al 45%.</w:t>
      </w:r>
    </w:p>
    <w:p w:rsidR="00367B1F" w:rsidRDefault="00367B1F" w:rsidP="00D00F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1F">
        <w:rPr>
          <w:rFonts w:ascii="Times New Roman" w:hAnsi="Times New Roman" w:cs="Times New Roman"/>
          <w:b/>
          <w:sz w:val="24"/>
          <w:szCs w:val="24"/>
          <w:u w:val="single"/>
        </w:rPr>
        <w:t>Plazos:</w:t>
      </w:r>
    </w:p>
    <w:p w:rsidR="000A22BC" w:rsidRPr="000A22BC" w:rsidRDefault="004C45A8" w:rsidP="00D00FE8">
      <w:pPr>
        <w:jc w:val="both"/>
        <w:rPr>
          <w:rFonts w:ascii="Atkinson-regular" w:hAnsi="Atkinson-regular"/>
          <w:b/>
          <w:color w:val="333333"/>
          <w:sz w:val="28"/>
          <w:szCs w:val="28"/>
          <w:u w:val="single"/>
          <w:shd w:val="clear" w:color="auto" w:fill="FFFFFF"/>
        </w:rPr>
      </w:pPr>
      <w:r w:rsidRPr="000A22BC">
        <w:rPr>
          <w:rFonts w:ascii="Atkinson-regular" w:hAnsi="Atkinson-regular"/>
          <w:b/>
          <w:sz w:val="28"/>
          <w:szCs w:val="28"/>
          <w:shd w:val="clear" w:color="auto" w:fill="FFFFFF"/>
        </w:rPr>
        <w:t>A partir del</w:t>
      </w:r>
      <w:r w:rsidRPr="000A22BC">
        <w:rPr>
          <w:rFonts w:ascii="Atkinson-regular" w:hAnsi="Atkinson-regular"/>
          <w:sz w:val="28"/>
          <w:szCs w:val="28"/>
          <w:shd w:val="clear" w:color="auto" w:fill="FFFFFF"/>
        </w:rPr>
        <w:t> </w:t>
      </w:r>
      <w:r w:rsidR="000A22BC" w:rsidRPr="000A22BC">
        <w:rPr>
          <w:rStyle w:val="Textoennegrita"/>
          <w:rFonts w:ascii="Atkinson-bold" w:hAnsi="Atkinson-bold"/>
          <w:bCs w:val="0"/>
          <w:sz w:val="28"/>
          <w:szCs w:val="28"/>
          <w:u w:val="single"/>
          <w:shd w:val="clear" w:color="auto" w:fill="FFFFFF"/>
        </w:rPr>
        <w:t>1 de julio de 2025</w:t>
      </w:r>
      <w:r w:rsidRPr="000A22BC">
        <w:rPr>
          <w:rFonts w:ascii="Atkinson-regular" w:hAnsi="Atkinson-regular"/>
          <w:sz w:val="28"/>
          <w:szCs w:val="28"/>
          <w:shd w:val="clear" w:color="auto" w:fill="FFFFFF"/>
        </w:rPr>
        <w:t>, </w:t>
      </w:r>
      <w:r w:rsidRPr="000A22BC">
        <w:rPr>
          <w:rStyle w:val="Textoennegrita"/>
          <w:rFonts w:ascii="Atkinson-bold" w:hAnsi="Atkinson-bold"/>
          <w:bCs w:val="0"/>
          <w:sz w:val="28"/>
          <w:szCs w:val="28"/>
          <w:shd w:val="clear" w:color="auto" w:fill="FFFFFF"/>
        </w:rPr>
        <w:t>nuevo plazo de presentación de solicitudes de participación en el Programa de Turismo del </w:t>
      </w:r>
      <w:proofErr w:type="spellStart"/>
      <w:r w:rsidRPr="000A22BC">
        <w:rPr>
          <w:rStyle w:val="Textoennegrita"/>
          <w:rFonts w:ascii="Atkinson-bold" w:hAnsi="Atkinson-bold"/>
          <w:bCs w:val="0"/>
          <w:sz w:val="28"/>
          <w:szCs w:val="28"/>
          <w:shd w:val="clear" w:color="auto" w:fill="FFFFFF"/>
        </w:rPr>
        <w:t>Imserso</w:t>
      </w:r>
      <w:proofErr w:type="spellEnd"/>
      <w:r w:rsidRPr="000A22BC">
        <w:rPr>
          <w:rFonts w:ascii="Atkinson-regular" w:hAnsi="Atkinson-regular"/>
          <w:color w:val="333333"/>
          <w:sz w:val="28"/>
          <w:szCs w:val="28"/>
          <w:shd w:val="clear" w:color="auto" w:fill="FFFFFF"/>
        </w:rPr>
        <w:t xml:space="preserve">, </w:t>
      </w:r>
      <w:r w:rsidR="000A22BC" w:rsidRPr="000A22BC">
        <w:rPr>
          <w:rFonts w:ascii="Atkinson-regular" w:hAnsi="Atkinson-regular"/>
          <w:color w:val="333333"/>
          <w:sz w:val="28"/>
          <w:szCs w:val="28"/>
          <w:shd w:val="clear" w:color="auto" w:fill="FFFFFF"/>
        </w:rPr>
        <w:t xml:space="preserve"> </w:t>
      </w:r>
      <w:r w:rsidR="000A22BC" w:rsidRPr="000A22BC">
        <w:rPr>
          <w:rFonts w:ascii="Atkinson-regular" w:hAnsi="Atkinson-regular"/>
          <w:b/>
          <w:color w:val="333333"/>
          <w:sz w:val="28"/>
          <w:szCs w:val="28"/>
          <w:u w:val="single"/>
          <w:shd w:val="clear" w:color="auto" w:fill="FFFFFF"/>
        </w:rPr>
        <w:t xml:space="preserve">hasta el 23 de julio de 2025 </w:t>
      </w:r>
    </w:p>
    <w:p w:rsidR="0014446E" w:rsidRPr="00367B1F" w:rsidRDefault="0014446E" w:rsidP="00D0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más información pregunta a la trabajadora social de tu ayuntamiento.</w:t>
      </w:r>
    </w:p>
    <w:sectPr w:rsidR="0014446E" w:rsidRPr="00367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-regular">
    <w:altName w:val="Times New Roman"/>
    <w:panose1 w:val="00000000000000000000"/>
    <w:charset w:val="00"/>
    <w:family w:val="roman"/>
    <w:notTrueType/>
    <w:pitch w:val="default"/>
  </w:font>
  <w:font w:name="Atkinso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1C81"/>
    <w:multiLevelType w:val="hybridMultilevel"/>
    <w:tmpl w:val="646CF1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A2"/>
    <w:rsid w:val="000A22BC"/>
    <w:rsid w:val="000C327B"/>
    <w:rsid w:val="0014446E"/>
    <w:rsid w:val="00283977"/>
    <w:rsid w:val="00367B1F"/>
    <w:rsid w:val="004C45A8"/>
    <w:rsid w:val="00612DB6"/>
    <w:rsid w:val="00727E4E"/>
    <w:rsid w:val="007C03EF"/>
    <w:rsid w:val="008461BE"/>
    <w:rsid w:val="00A46C0D"/>
    <w:rsid w:val="00B05CA2"/>
    <w:rsid w:val="00D00FE8"/>
    <w:rsid w:val="00D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27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C4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27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C4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LOCAL 1</cp:lastModifiedBy>
  <cp:revision>2</cp:revision>
  <dcterms:created xsi:type="dcterms:W3CDTF">2025-06-25T08:18:00Z</dcterms:created>
  <dcterms:modified xsi:type="dcterms:W3CDTF">2025-06-25T08:18:00Z</dcterms:modified>
</cp:coreProperties>
</file>