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E7" w:rsidRPr="0054682E" w:rsidRDefault="00F200E7" w:rsidP="0054682E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87301E" w:rsidRDefault="00C435FA" w:rsidP="0087301E">
      <w:pPr>
        <w:spacing w:line="360" w:lineRule="auto"/>
        <w:jc w:val="both"/>
        <w:rPr>
          <w:rFonts w:ascii="Atkinson-regular" w:hAnsi="Atkinson-regular"/>
          <w:color w:val="333333"/>
          <w:sz w:val="52"/>
          <w:szCs w:val="52"/>
          <w:shd w:val="clear" w:color="auto" w:fill="FFFFFF"/>
        </w:rPr>
      </w:pPr>
      <w:r w:rsidRPr="00C435FA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00448CB4" wp14:editId="60D67AC7">
            <wp:simplePos x="0" y="0"/>
            <wp:positionH relativeFrom="margin">
              <wp:posOffset>6171565</wp:posOffset>
            </wp:positionH>
            <wp:positionV relativeFrom="margin">
              <wp:posOffset>2266950</wp:posOffset>
            </wp:positionV>
            <wp:extent cx="3284855" cy="2301240"/>
            <wp:effectExtent l="0" t="0" r="0" b="3810"/>
            <wp:wrapSquare wrapText="bothSides"/>
            <wp:docPr id="2" name="Imagen 2" descr="C:\Users\Usuario\Desktop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descarg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55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78D">
        <w:rPr>
          <w:rFonts w:ascii="Atkinson-regular" w:hAnsi="Atkinson-regular"/>
          <w:color w:val="333333"/>
          <w:sz w:val="52"/>
          <w:szCs w:val="52"/>
          <w:shd w:val="clear" w:color="auto" w:fill="FFFFFF"/>
        </w:rPr>
        <w:t xml:space="preserve">Se informa que desde el </w:t>
      </w:r>
      <w:r w:rsidR="00D24959">
        <w:rPr>
          <w:rFonts w:ascii="Atkinson-regular" w:hAnsi="Atkinson-regular"/>
          <w:color w:val="333333"/>
          <w:sz w:val="52"/>
          <w:szCs w:val="52"/>
          <w:shd w:val="clear" w:color="auto" w:fill="FFFFFF"/>
        </w:rPr>
        <w:t>22</w:t>
      </w:r>
      <w:r w:rsidR="00D2478D">
        <w:rPr>
          <w:rFonts w:ascii="Atkinson-regular" w:hAnsi="Atkinson-regular"/>
          <w:color w:val="333333"/>
          <w:sz w:val="52"/>
          <w:szCs w:val="52"/>
          <w:shd w:val="clear" w:color="auto" w:fill="FFFFFF"/>
        </w:rPr>
        <w:t xml:space="preserve"> de Ju</w:t>
      </w:r>
      <w:r w:rsidR="00D24959">
        <w:rPr>
          <w:rFonts w:ascii="Atkinson-regular" w:hAnsi="Atkinson-regular"/>
          <w:color w:val="333333"/>
          <w:sz w:val="52"/>
          <w:szCs w:val="52"/>
          <w:shd w:val="clear" w:color="auto" w:fill="FFFFFF"/>
        </w:rPr>
        <w:t>n</w:t>
      </w:r>
      <w:r w:rsidR="00D2478D">
        <w:rPr>
          <w:rFonts w:ascii="Atkinson-regular" w:hAnsi="Atkinson-regular"/>
          <w:color w:val="333333"/>
          <w:sz w:val="52"/>
          <w:szCs w:val="52"/>
          <w:shd w:val="clear" w:color="auto" w:fill="FFFFFF"/>
        </w:rPr>
        <w:t xml:space="preserve">io al </w:t>
      </w:r>
      <w:r w:rsidR="00D24959">
        <w:rPr>
          <w:rFonts w:ascii="Atkinson-regular" w:hAnsi="Atkinson-regular"/>
          <w:color w:val="333333"/>
          <w:sz w:val="52"/>
          <w:szCs w:val="52"/>
          <w:shd w:val="clear" w:color="auto" w:fill="FFFFFF"/>
        </w:rPr>
        <w:t>10</w:t>
      </w:r>
      <w:r w:rsidR="00D2478D">
        <w:rPr>
          <w:rFonts w:ascii="Atkinson-regular" w:hAnsi="Atkinson-regular"/>
          <w:color w:val="333333"/>
          <w:sz w:val="52"/>
          <w:szCs w:val="52"/>
          <w:shd w:val="clear" w:color="auto" w:fill="FFFFFF"/>
        </w:rPr>
        <w:t xml:space="preserve"> de Julio (incluidos)</w:t>
      </w:r>
      <w:proofErr w:type="gramStart"/>
      <w:r w:rsidR="008F469E">
        <w:rPr>
          <w:rFonts w:ascii="Atkinson-regular" w:hAnsi="Atkinson-regular"/>
          <w:color w:val="333333"/>
          <w:sz w:val="52"/>
          <w:szCs w:val="52"/>
          <w:shd w:val="clear" w:color="auto" w:fill="FFFFFF"/>
        </w:rPr>
        <w:t>,</w:t>
      </w:r>
      <w:r w:rsidR="00D83C91">
        <w:rPr>
          <w:rStyle w:val="Textoennegrita"/>
          <w:rFonts w:ascii="Atkinson-bold" w:hAnsi="Atkinson-bold"/>
          <w:b w:val="0"/>
          <w:bCs w:val="0"/>
          <w:color w:val="333333"/>
          <w:sz w:val="52"/>
          <w:szCs w:val="52"/>
          <w:shd w:val="clear" w:color="auto" w:fill="FFFFFF"/>
        </w:rPr>
        <w:t>está</w:t>
      </w:r>
      <w:proofErr w:type="gramEnd"/>
      <w:r w:rsidR="00D2478D">
        <w:rPr>
          <w:rStyle w:val="Textoennegrita"/>
          <w:rFonts w:ascii="Atkinson-bold" w:hAnsi="Atkinson-bold"/>
          <w:b w:val="0"/>
          <w:bCs w:val="0"/>
          <w:color w:val="333333"/>
          <w:sz w:val="52"/>
          <w:szCs w:val="52"/>
          <w:shd w:val="clear" w:color="auto" w:fill="FFFFFF"/>
        </w:rPr>
        <w:t xml:space="preserve"> abierto </w:t>
      </w:r>
      <w:r w:rsidR="0087301E">
        <w:rPr>
          <w:rStyle w:val="Textoennegrita"/>
          <w:rFonts w:ascii="Atkinson-bold" w:hAnsi="Atkinson-bold"/>
          <w:b w:val="0"/>
          <w:bCs w:val="0"/>
          <w:color w:val="333333"/>
          <w:sz w:val="52"/>
          <w:szCs w:val="52"/>
          <w:shd w:val="clear" w:color="auto" w:fill="FFFFFF"/>
        </w:rPr>
        <w:t xml:space="preserve">el plazo </w:t>
      </w:r>
      <w:r w:rsidR="0087301E" w:rsidRPr="00B16BEA">
        <w:rPr>
          <w:rStyle w:val="Textoennegrita"/>
          <w:rFonts w:ascii="Atkinson-bold" w:hAnsi="Atkinson-bold"/>
          <w:color w:val="333333"/>
          <w:sz w:val="52"/>
          <w:szCs w:val="52"/>
          <w:shd w:val="clear" w:color="auto" w:fill="FFFFFF"/>
        </w:rPr>
        <w:t xml:space="preserve">de presentación de </w:t>
      </w:r>
      <w:r w:rsidR="0087301E" w:rsidRPr="00584DB0">
        <w:rPr>
          <w:rStyle w:val="Textoennegrita"/>
          <w:rFonts w:ascii="Atkinson-bold" w:hAnsi="Atkinson-bold"/>
          <w:color w:val="333333"/>
          <w:sz w:val="52"/>
          <w:szCs w:val="52"/>
          <w:highlight w:val="yellow"/>
          <w:shd w:val="clear" w:color="auto" w:fill="FFFFFF"/>
        </w:rPr>
        <w:t>NUEVAS SOLICITUDES</w:t>
      </w:r>
      <w:r w:rsidR="0087301E" w:rsidRPr="00B16BEA">
        <w:rPr>
          <w:rStyle w:val="Textoennegrita"/>
          <w:rFonts w:ascii="Atkinson-bold" w:hAnsi="Atkinson-bold"/>
          <w:color w:val="333333"/>
          <w:sz w:val="52"/>
          <w:szCs w:val="52"/>
          <w:shd w:val="clear" w:color="auto" w:fill="FFFFFF"/>
        </w:rPr>
        <w:t xml:space="preserve"> de partic</w:t>
      </w:r>
      <w:r w:rsidR="0087301E">
        <w:rPr>
          <w:rStyle w:val="Textoennegrita"/>
          <w:rFonts w:ascii="Atkinson-bold" w:hAnsi="Atkinson-bold"/>
          <w:color w:val="333333"/>
          <w:sz w:val="52"/>
          <w:szCs w:val="52"/>
          <w:shd w:val="clear" w:color="auto" w:fill="FFFFFF"/>
        </w:rPr>
        <w:t>i</w:t>
      </w:r>
      <w:r w:rsidR="0087301E" w:rsidRPr="00B16BEA">
        <w:rPr>
          <w:rStyle w:val="Textoennegrita"/>
          <w:rFonts w:ascii="Atkinson-bold" w:hAnsi="Atkinson-bold"/>
          <w:color w:val="333333"/>
          <w:sz w:val="52"/>
          <w:szCs w:val="52"/>
          <w:shd w:val="clear" w:color="auto" w:fill="FFFFFF"/>
        </w:rPr>
        <w:t xml:space="preserve">pación en el </w:t>
      </w:r>
      <w:r w:rsidR="0087301E" w:rsidRPr="0087301E">
        <w:rPr>
          <w:rStyle w:val="Textoennegrita"/>
          <w:rFonts w:ascii="Atkinson-bold" w:hAnsi="Atkinson-bold"/>
          <w:color w:val="333333"/>
          <w:sz w:val="52"/>
          <w:szCs w:val="52"/>
          <w:shd w:val="clear" w:color="auto" w:fill="FFFFFF"/>
        </w:rPr>
        <w:t>Programa de Turismo del</w:t>
      </w:r>
      <w:r w:rsidR="0087301E" w:rsidRPr="00B16BEA">
        <w:rPr>
          <w:rStyle w:val="Textoennegrita"/>
          <w:rFonts w:ascii="Atkinson-bold" w:hAnsi="Atkinson-bold"/>
          <w:color w:val="333333"/>
          <w:sz w:val="52"/>
          <w:szCs w:val="52"/>
          <w:shd w:val="clear" w:color="auto" w:fill="FFFFFF"/>
        </w:rPr>
        <w:t> </w:t>
      </w:r>
      <w:r w:rsidR="0087301E">
        <w:rPr>
          <w:rStyle w:val="Textoennegrita"/>
          <w:rFonts w:ascii="Atkinson-bold" w:hAnsi="Atkinson-bold"/>
          <w:color w:val="333333"/>
          <w:sz w:val="52"/>
          <w:szCs w:val="52"/>
          <w:shd w:val="clear" w:color="auto" w:fill="FFFFFF"/>
        </w:rPr>
        <w:t>IMSERSO</w:t>
      </w:r>
      <w:r w:rsidR="0087301E">
        <w:rPr>
          <w:rFonts w:ascii="Atkinson-regular" w:hAnsi="Atkinson-regular"/>
          <w:color w:val="333333"/>
          <w:sz w:val="52"/>
          <w:szCs w:val="52"/>
          <w:shd w:val="clear" w:color="auto" w:fill="FFFFFF"/>
        </w:rPr>
        <w:t>.</w:t>
      </w:r>
    </w:p>
    <w:p w:rsidR="0087301E" w:rsidRPr="0087301E" w:rsidRDefault="0087301E" w:rsidP="0087301E">
      <w:pPr>
        <w:spacing w:line="360" w:lineRule="auto"/>
        <w:jc w:val="center"/>
        <w:rPr>
          <w:rStyle w:val="Textoennegrita"/>
          <w:rFonts w:ascii="Atkinson-bold" w:hAnsi="Atkinson-bold"/>
          <w:b w:val="0"/>
          <w:bCs w:val="0"/>
          <w:i/>
          <w:color w:val="333333"/>
          <w:sz w:val="52"/>
          <w:szCs w:val="52"/>
          <w:shd w:val="clear" w:color="auto" w:fill="FFFFFF"/>
        </w:rPr>
      </w:pPr>
      <w:r w:rsidRPr="00F74483">
        <w:rPr>
          <w:rFonts w:ascii="Atkinson-regular" w:hAnsi="Atkinson-regular"/>
          <w:i/>
          <w:color w:val="FF0000"/>
          <w:sz w:val="52"/>
          <w:szCs w:val="52"/>
          <w:u w:val="single"/>
          <w:shd w:val="clear" w:color="auto" w:fill="FFFFFF"/>
        </w:rPr>
        <w:t>Quienes estén ya acreditados NO tienen que volver a solicitarlo</w:t>
      </w:r>
      <w:r w:rsidRPr="0087301E">
        <w:rPr>
          <w:rFonts w:ascii="Atkinson-regular" w:hAnsi="Atkinson-regular"/>
          <w:i/>
          <w:color w:val="333333"/>
          <w:sz w:val="52"/>
          <w:szCs w:val="52"/>
          <w:shd w:val="clear" w:color="auto" w:fill="FFFFFF"/>
        </w:rPr>
        <w:t>.</w:t>
      </w:r>
    </w:p>
    <w:p w:rsidR="00AD52D9" w:rsidRPr="00AD52D9" w:rsidRDefault="0087301E" w:rsidP="009B46E7">
      <w:pPr>
        <w:pStyle w:val="NormalWeb"/>
        <w:rPr>
          <w:rFonts w:ascii="Lucida Bright" w:hAnsi="Lucida Bright"/>
          <w:sz w:val="52"/>
          <w:szCs w:val="52"/>
        </w:rPr>
      </w:pPr>
      <w:r w:rsidRPr="00F31B5C">
        <w:rPr>
          <w:rFonts w:ascii="Lucida Bright" w:hAnsi="Lucida Bright"/>
          <w:sz w:val="44"/>
          <w:szCs w:val="44"/>
        </w:rPr>
        <w:t>PARA MÁS INFORMACIÓN ACUDIR A LA TRABAJADORA SOCIAL CON CITA PREVIA.</w:t>
      </w:r>
      <w:r w:rsidR="00C435FA" w:rsidRPr="00C435FA">
        <w:t xml:space="preserve"> </w:t>
      </w:r>
      <w:bookmarkStart w:id="0" w:name="_GoBack"/>
      <w:bookmarkEnd w:id="0"/>
    </w:p>
    <w:sectPr w:rsidR="00AD52D9" w:rsidRPr="00AD52D9" w:rsidSect="0054682E">
      <w:head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D10" w:rsidRDefault="00B72D10" w:rsidP="009600E2">
      <w:pPr>
        <w:spacing w:after="0" w:line="240" w:lineRule="auto"/>
      </w:pPr>
      <w:r>
        <w:separator/>
      </w:r>
    </w:p>
  </w:endnote>
  <w:endnote w:type="continuationSeparator" w:id="0">
    <w:p w:rsidR="00B72D10" w:rsidRDefault="00B72D10" w:rsidP="00960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kinson-regular">
    <w:altName w:val="Times New Roman"/>
    <w:panose1 w:val="00000000000000000000"/>
    <w:charset w:val="00"/>
    <w:family w:val="roman"/>
    <w:notTrueType/>
    <w:pitch w:val="default"/>
  </w:font>
  <w:font w:name="Atkinson-bold">
    <w:altName w:val="Times New Roman"/>
    <w:panose1 w:val="00000000000000000000"/>
    <w:charset w:val="00"/>
    <w:family w:val="roman"/>
    <w:notTrueType/>
    <w:pitch w:val="default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D10" w:rsidRDefault="00B72D10" w:rsidP="009600E2">
      <w:pPr>
        <w:spacing w:after="0" w:line="240" w:lineRule="auto"/>
      </w:pPr>
      <w:r>
        <w:separator/>
      </w:r>
    </w:p>
  </w:footnote>
  <w:footnote w:type="continuationSeparator" w:id="0">
    <w:p w:rsidR="00B72D10" w:rsidRDefault="00B72D10" w:rsidP="00960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2D9" w:rsidRDefault="00AD52D9" w:rsidP="00AD52D9">
    <w:pPr>
      <w:pStyle w:val="Encabezado"/>
      <w:jc w:val="center"/>
    </w:pPr>
    <w:r>
      <w:rPr>
        <w:rFonts w:ascii="Times New Roman" w:hAnsi="Times New Roman" w:cs="Times New Roman"/>
        <w:b/>
        <w:sz w:val="48"/>
        <w:szCs w:val="48"/>
        <w:u w:val="single"/>
      </w:rPr>
      <w:t>PROGRAMA TURISMO IMSERSO</w:t>
    </w:r>
    <w:r w:rsidR="00ED113F">
      <w:rPr>
        <w:rFonts w:ascii="Times New Roman" w:hAnsi="Times New Roman" w:cs="Times New Roman"/>
        <w:b/>
        <w:sz w:val="48"/>
        <w:szCs w:val="48"/>
        <w:u w:val="single"/>
      </w:rPr>
      <w:t>-TEMPORADA 202</w:t>
    </w:r>
    <w:r w:rsidR="00D24959">
      <w:rPr>
        <w:rFonts w:ascii="Times New Roman" w:hAnsi="Times New Roman" w:cs="Times New Roman"/>
        <w:b/>
        <w:sz w:val="48"/>
        <w:szCs w:val="48"/>
        <w:u w:val="single"/>
      </w:rPr>
      <w:t>6/2027</w:t>
    </w:r>
  </w:p>
  <w:p w:rsidR="00ED113F" w:rsidRDefault="00ED11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81FE6"/>
    <w:multiLevelType w:val="hybridMultilevel"/>
    <w:tmpl w:val="B72CBD7C"/>
    <w:lvl w:ilvl="0" w:tplc="0ABAEC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D7"/>
    <w:rsid w:val="00135DD9"/>
    <w:rsid w:val="00190D38"/>
    <w:rsid w:val="003E62D7"/>
    <w:rsid w:val="00464233"/>
    <w:rsid w:val="00525295"/>
    <w:rsid w:val="0054682E"/>
    <w:rsid w:val="00566BF3"/>
    <w:rsid w:val="006A62F0"/>
    <w:rsid w:val="00721051"/>
    <w:rsid w:val="0087301E"/>
    <w:rsid w:val="008F469E"/>
    <w:rsid w:val="0094296C"/>
    <w:rsid w:val="009600E2"/>
    <w:rsid w:val="009B46E7"/>
    <w:rsid w:val="00AD52D9"/>
    <w:rsid w:val="00AE7FDC"/>
    <w:rsid w:val="00B529F4"/>
    <w:rsid w:val="00B72D10"/>
    <w:rsid w:val="00C435FA"/>
    <w:rsid w:val="00D2478D"/>
    <w:rsid w:val="00D24959"/>
    <w:rsid w:val="00D83C91"/>
    <w:rsid w:val="00E51E3E"/>
    <w:rsid w:val="00ED113F"/>
    <w:rsid w:val="00F200E7"/>
    <w:rsid w:val="00F51180"/>
    <w:rsid w:val="00F7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00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60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0E2"/>
  </w:style>
  <w:style w:type="paragraph" w:styleId="Piedepgina">
    <w:name w:val="footer"/>
    <w:basedOn w:val="Normal"/>
    <w:link w:val="PiedepginaCar"/>
    <w:uiPriority w:val="99"/>
    <w:unhideWhenUsed/>
    <w:rsid w:val="00960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0E2"/>
  </w:style>
  <w:style w:type="character" w:styleId="Textoennegrita">
    <w:name w:val="Strong"/>
    <w:basedOn w:val="Fuentedeprrafopredeter"/>
    <w:uiPriority w:val="22"/>
    <w:qFormat/>
    <w:rsid w:val="0087301E"/>
    <w:rPr>
      <w:b/>
      <w:bCs/>
    </w:rPr>
  </w:style>
  <w:style w:type="paragraph" w:styleId="NormalWeb">
    <w:name w:val="Normal (Web)"/>
    <w:basedOn w:val="Normal"/>
    <w:uiPriority w:val="99"/>
    <w:unhideWhenUsed/>
    <w:rsid w:val="00AD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00E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60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0E2"/>
  </w:style>
  <w:style w:type="paragraph" w:styleId="Piedepgina">
    <w:name w:val="footer"/>
    <w:basedOn w:val="Normal"/>
    <w:link w:val="PiedepginaCar"/>
    <w:uiPriority w:val="99"/>
    <w:unhideWhenUsed/>
    <w:rsid w:val="009600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0E2"/>
  </w:style>
  <w:style w:type="character" w:styleId="Textoennegrita">
    <w:name w:val="Strong"/>
    <w:basedOn w:val="Fuentedeprrafopredeter"/>
    <w:uiPriority w:val="22"/>
    <w:qFormat/>
    <w:rsid w:val="0087301E"/>
    <w:rPr>
      <w:b/>
      <w:bCs/>
    </w:rPr>
  </w:style>
  <w:style w:type="paragraph" w:styleId="NormalWeb">
    <w:name w:val="Normal (Web)"/>
    <w:basedOn w:val="Normal"/>
    <w:uiPriority w:val="99"/>
    <w:unhideWhenUsed/>
    <w:rsid w:val="00AD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2026-06-22T07:43:00Z</dcterms:created>
  <dcterms:modified xsi:type="dcterms:W3CDTF">2026-06-22T07:43:00Z</dcterms:modified>
</cp:coreProperties>
</file>