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83" w:rsidRDefault="0041641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1267460</wp:posOffset>
                </wp:positionV>
                <wp:extent cx="5855335" cy="3698240"/>
                <wp:effectExtent l="24130" t="23495" r="16510" b="215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B93" w:rsidRPr="009B357D" w:rsidRDefault="00416418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-INSCRIPCIÓN</w:t>
                            </w:r>
                            <w:r w:rsidR="001911FE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EN EL AYUNTAM</w:t>
                            </w:r>
                            <w:r w:rsidR="003148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IENTO</w:t>
                            </w:r>
                            <w:r w:rsidR="001911FE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911FE" w:rsidRPr="009B357D" w:rsidRDefault="001911F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-CATEGORIA ÚNICA</w:t>
                            </w:r>
                          </w:p>
                          <w:p w:rsidR="001911FE" w:rsidRPr="009B357D" w:rsidRDefault="001911F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-MÍNIMO 2 PARTIDOS ASEGURADOS (CUAD</w:t>
                            </w:r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RO PRINCIPAL Y CUADRO CONSOLACIÓ</w:t>
                            </w: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N)</w:t>
                            </w:r>
                          </w:p>
                          <w:p w:rsidR="001911FE" w:rsidRPr="009B357D" w:rsidRDefault="00AF0F42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-PLAZAS LIMITADAS. MÁXIMO 8</w:t>
                            </w:r>
                            <w:r w:rsidR="001911FE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PAREJAS</w:t>
                            </w:r>
                          </w:p>
                          <w:p w:rsidR="001911FE" w:rsidRPr="009B357D" w:rsidRDefault="001911F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- FORMATO DE JUEGO SEGÚN INSCRIPCIONES. </w:t>
                            </w:r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LOS PARTIDOS SE JUGARÁN LOS DÍ</w:t>
                            </w:r>
                            <w:r w:rsidR="003148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AS 8 Y 9 DE AGOSTO</w:t>
                            </w:r>
                            <w:r w:rsidR="009B357D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EN HORARIO DE MAÑANA  Y TARDE EVITANDO LAS HORAS DE CALOR)</w:t>
                            </w:r>
                          </w:p>
                          <w:p w:rsidR="009B357D" w:rsidRDefault="009B357D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 PREMIO PARA CAMPEONES Y SUBCAMPEONES DEL CAUDRO PRINCIPAL Y CAMPEON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ES</w:t>
                            </w: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DEL CUADRO CONSOLACIÓN</w:t>
                            </w:r>
                          </w:p>
                          <w:p w:rsidR="00180421" w:rsidRDefault="0018042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CIERRE DE INSCRIPCIO</w:t>
                            </w:r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NES EL MIÉRCOLES DÍA 7 A LAS 12:00H.</w:t>
                            </w:r>
                          </w:p>
                          <w:p w:rsidR="00180421" w:rsidRPr="009B357D" w:rsidRDefault="0018042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:rsidR="001911FE" w:rsidRDefault="001911FE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:rsidR="001911FE" w:rsidRPr="005D05E0" w:rsidRDefault="001911FE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5.55pt;margin-top:99.8pt;width:461.05pt;height:29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" strokeweight="2.5pt">
                <v:shadow color="#868686"/>
                <v:textbox>
                  <w:txbxContent>
                    <w:p w:rsidR="00B77B93" w:rsidRPr="009B357D" w:rsidRDefault="00416418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-INSCRIPCIÓN</w:t>
                      </w:r>
                      <w:r w:rsidR="001911FE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EN EL AYUNTAM</w:t>
                      </w:r>
                      <w:r w:rsidR="003148E2">
                        <w:rPr>
                          <w:rFonts w:ascii="Arial Black" w:hAnsi="Arial Black"/>
                          <w:sz w:val="28"/>
                          <w:szCs w:val="28"/>
                        </w:rPr>
                        <w:t>IENTO</w:t>
                      </w:r>
                      <w:r w:rsidR="001911FE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  <w:p w:rsidR="001911FE" w:rsidRPr="009B357D" w:rsidRDefault="001911F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-CATEGORIA ÚNICA</w:t>
                      </w:r>
                    </w:p>
                    <w:p w:rsidR="001911FE" w:rsidRPr="009B357D" w:rsidRDefault="001911F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-MÍNIMO 2 PARTIDOS ASEGURADOS (CUAD</w:t>
                      </w:r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>RO PRINCIPAL Y CUADRO CONSOLACIÓ</w:t>
                      </w: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N)</w:t>
                      </w:r>
                    </w:p>
                    <w:p w:rsidR="001911FE" w:rsidRPr="009B357D" w:rsidRDefault="00AF0F42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-PLAZAS LIMITADAS. MÁXIMO 8</w:t>
                      </w:r>
                      <w:r w:rsidR="001911FE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PAREJAS</w:t>
                      </w:r>
                    </w:p>
                    <w:p w:rsidR="001911FE" w:rsidRPr="009B357D" w:rsidRDefault="001911F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- FORMATO DE JUEGO SEGÚN INSCRIPCIONES. </w:t>
                      </w:r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>LOS PARTIDOS SE JUGARÁN LOS DÍ</w:t>
                      </w:r>
                      <w:r w:rsidR="003148E2">
                        <w:rPr>
                          <w:rFonts w:ascii="Arial Black" w:hAnsi="Arial Black"/>
                          <w:sz w:val="28"/>
                          <w:szCs w:val="28"/>
                        </w:rPr>
                        <w:t>AS 8 Y 9 DE AGOSTO</w:t>
                      </w:r>
                      <w:r w:rsidR="009B357D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EN HORARIO DE MAÑANA  Y TARDE EVITANDO LAS HORAS DE CALOR)</w:t>
                      </w:r>
                    </w:p>
                    <w:p w:rsidR="009B357D" w:rsidRDefault="009B357D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- PREMIO PARA CAMPEONES Y SUBCAMPEONES DEL CAUDRO PRINCIPAL Y CAMPEON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ES</w:t>
                      </w: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DEL CUADRO CONSOLACIÓN</w:t>
                      </w:r>
                    </w:p>
                    <w:p w:rsidR="00180421" w:rsidRDefault="0018042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CIERRE DE INSCRIPCIO</w:t>
                      </w:r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>NES EL MIÉRCOLES DÍA 7 A LAS 12:00H.</w:t>
                      </w:r>
                    </w:p>
                    <w:p w:rsidR="00180421" w:rsidRPr="009B357D" w:rsidRDefault="0018042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:rsidR="001911FE" w:rsidRDefault="001911FE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bookmarkEnd w:id="1"/>
                    <w:p w:rsidR="001911FE" w:rsidRPr="005D05E0" w:rsidRDefault="001911FE">
                      <w:pPr>
                        <w:rPr>
                          <w:rFonts w:ascii="Arial Black" w:hAnsi="Arial Black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48E2">
        <w:rPr>
          <w:noProof/>
        </w:rPr>
        <w:drawing>
          <wp:anchor distT="0" distB="0" distL="114300" distR="114300" simplePos="0" relativeHeight="251679232" behindDoc="0" locked="0" layoutInCell="1" allowOverlap="1" wp14:anchorId="287FC0DD" wp14:editId="4816B042">
            <wp:simplePos x="0" y="0"/>
            <wp:positionH relativeFrom="column">
              <wp:posOffset>-22860</wp:posOffset>
            </wp:positionH>
            <wp:positionV relativeFrom="paragraph">
              <wp:posOffset>4950460</wp:posOffset>
            </wp:positionV>
            <wp:extent cx="1008380" cy="1325245"/>
            <wp:effectExtent l="19050" t="0" r="1270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57D"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-1042801</wp:posOffset>
            </wp:positionV>
            <wp:extent cx="10626535" cy="5977425"/>
            <wp:effectExtent l="19050" t="0" r="3365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535" cy="59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3559810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A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TORNEO PADEL  GUIJO DE CORIA&#10;"/>
          </v:shape>
        </w:pict>
      </w:r>
    </w:p>
    <w:sectPr w:rsidR="00E90A83" w:rsidSect="007227C3">
      <w:footerReference w:type="default" r:id="rId12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AF" w:rsidRDefault="00EE50AF" w:rsidP="007A7E8C">
      <w:r>
        <w:separator/>
      </w:r>
    </w:p>
  </w:endnote>
  <w:endnote w:type="continuationSeparator" w:id="0">
    <w:p w:rsidR="00EE50AF" w:rsidRDefault="00EE50AF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AF" w:rsidRDefault="00EE50AF" w:rsidP="007A7E8C">
      <w:r>
        <w:separator/>
      </w:r>
    </w:p>
  </w:footnote>
  <w:footnote w:type="continuationSeparator" w:id="0">
    <w:p w:rsidR="00EE50AF" w:rsidRDefault="00EE50AF" w:rsidP="007A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086214"/>
    <w:rsid w:val="001373A8"/>
    <w:rsid w:val="00180421"/>
    <w:rsid w:val="001911FE"/>
    <w:rsid w:val="002210F2"/>
    <w:rsid w:val="002628CB"/>
    <w:rsid w:val="0026529C"/>
    <w:rsid w:val="00265AFE"/>
    <w:rsid w:val="00266174"/>
    <w:rsid w:val="002B0F38"/>
    <w:rsid w:val="002B5C9D"/>
    <w:rsid w:val="002C5A76"/>
    <w:rsid w:val="002F47EF"/>
    <w:rsid w:val="0031463D"/>
    <w:rsid w:val="003148E2"/>
    <w:rsid w:val="00324CC4"/>
    <w:rsid w:val="00360028"/>
    <w:rsid w:val="0037442D"/>
    <w:rsid w:val="00396A58"/>
    <w:rsid w:val="003C3C3C"/>
    <w:rsid w:val="00416418"/>
    <w:rsid w:val="00485F94"/>
    <w:rsid w:val="004A6914"/>
    <w:rsid w:val="004C1907"/>
    <w:rsid w:val="005028E7"/>
    <w:rsid w:val="00504DC8"/>
    <w:rsid w:val="00575749"/>
    <w:rsid w:val="005B5411"/>
    <w:rsid w:val="005D05E0"/>
    <w:rsid w:val="005D2E41"/>
    <w:rsid w:val="005F4B28"/>
    <w:rsid w:val="00687A60"/>
    <w:rsid w:val="006A36FC"/>
    <w:rsid w:val="006E35F5"/>
    <w:rsid w:val="006F500F"/>
    <w:rsid w:val="007227C3"/>
    <w:rsid w:val="00731EEF"/>
    <w:rsid w:val="007510FC"/>
    <w:rsid w:val="007540FF"/>
    <w:rsid w:val="007A4240"/>
    <w:rsid w:val="007A7E8C"/>
    <w:rsid w:val="007E5DDC"/>
    <w:rsid w:val="00815BE3"/>
    <w:rsid w:val="008358FD"/>
    <w:rsid w:val="008434D6"/>
    <w:rsid w:val="00881001"/>
    <w:rsid w:val="008A57C1"/>
    <w:rsid w:val="008D020A"/>
    <w:rsid w:val="00922FE8"/>
    <w:rsid w:val="009B357D"/>
    <w:rsid w:val="00A52065"/>
    <w:rsid w:val="00A54C82"/>
    <w:rsid w:val="00A64580"/>
    <w:rsid w:val="00AF0F42"/>
    <w:rsid w:val="00AF26FE"/>
    <w:rsid w:val="00B309DF"/>
    <w:rsid w:val="00B45FFA"/>
    <w:rsid w:val="00B54D44"/>
    <w:rsid w:val="00B56E0E"/>
    <w:rsid w:val="00B67506"/>
    <w:rsid w:val="00B77B93"/>
    <w:rsid w:val="00B94056"/>
    <w:rsid w:val="00BA5F52"/>
    <w:rsid w:val="00BF46AC"/>
    <w:rsid w:val="00C9564A"/>
    <w:rsid w:val="00C9658B"/>
    <w:rsid w:val="00CC4A92"/>
    <w:rsid w:val="00CD273B"/>
    <w:rsid w:val="00CE52EE"/>
    <w:rsid w:val="00D756B2"/>
    <w:rsid w:val="00D946EB"/>
    <w:rsid w:val="00DD255F"/>
    <w:rsid w:val="00DF05FB"/>
    <w:rsid w:val="00DF23B9"/>
    <w:rsid w:val="00DF2DC3"/>
    <w:rsid w:val="00DF60B7"/>
    <w:rsid w:val="00E46655"/>
    <w:rsid w:val="00E8427A"/>
    <w:rsid w:val="00E90A83"/>
    <w:rsid w:val="00ED7859"/>
    <w:rsid w:val="00EE50AF"/>
    <w:rsid w:val="00F11740"/>
    <w:rsid w:val="00F34F3F"/>
    <w:rsid w:val="00F53534"/>
    <w:rsid w:val="00F810D0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5F6A-70D9-460D-99A5-869B6DC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2024-07-22T07:37:00Z</cp:lastPrinted>
  <dcterms:created xsi:type="dcterms:W3CDTF">2024-07-22T07:38:00Z</dcterms:created>
  <dcterms:modified xsi:type="dcterms:W3CDTF">2024-07-22T07:38:00Z</dcterms:modified>
</cp:coreProperties>
</file>