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B9" w:rsidRDefault="008839B9" w:rsidP="008839B9">
      <w:pPr>
        <w:jc w:val="both"/>
        <w:rPr>
          <w:rFonts w:ascii="Harrington" w:hAnsi="Harrington"/>
          <w:sz w:val="100"/>
          <w:szCs w:val="10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48E39793" wp14:editId="5E3ABE43">
            <wp:extent cx="1943100" cy="1981200"/>
            <wp:effectExtent l="0" t="0" r="0" b="0"/>
            <wp:docPr id="1" name="Imagen 1" descr="Resultado de imagen de CLIP ART DE COTILLON FIN DE AÑ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LIP ART DE COTILLON FIN DE AÑ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691" cy="198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9B9">
        <w:rPr>
          <w:rFonts w:ascii="Harrington" w:hAnsi="Harrington"/>
          <w:sz w:val="80"/>
          <w:szCs w:val="80"/>
        </w:rPr>
        <w:t xml:space="preserve"> </w:t>
      </w:r>
      <w:r w:rsidRPr="008839B9">
        <w:rPr>
          <w:rFonts w:ascii="Harrington" w:hAnsi="Harrington"/>
          <w:sz w:val="100"/>
          <w:szCs w:val="100"/>
        </w:rPr>
        <w:t xml:space="preserve">VERBENA </w:t>
      </w:r>
      <w:r>
        <w:rPr>
          <w:rFonts w:ascii="Harrington" w:hAnsi="Harrington"/>
          <w:sz w:val="100"/>
          <w:szCs w:val="100"/>
        </w:rPr>
        <w:tab/>
      </w:r>
      <w:r w:rsidRPr="008839B9">
        <w:rPr>
          <w:rFonts w:ascii="Harrington" w:hAnsi="Harrington"/>
          <w:sz w:val="100"/>
          <w:szCs w:val="100"/>
        </w:rPr>
        <w:t xml:space="preserve">       </w:t>
      </w:r>
      <w:r>
        <w:rPr>
          <w:rFonts w:ascii="Harrington" w:hAnsi="Harrington"/>
          <w:sz w:val="100"/>
          <w:szCs w:val="100"/>
        </w:rPr>
        <w:t>COTILLÓ</w:t>
      </w:r>
      <w:r w:rsidRPr="008839B9">
        <w:rPr>
          <w:rFonts w:ascii="Harrington" w:hAnsi="Harrington"/>
          <w:sz w:val="100"/>
          <w:szCs w:val="100"/>
        </w:rPr>
        <w:t>N</w:t>
      </w:r>
    </w:p>
    <w:p w:rsidR="007671D0" w:rsidRDefault="008839B9" w:rsidP="00BA0EE9">
      <w:pPr>
        <w:jc w:val="center"/>
        <w:rPr>
          <w:rFonts w:ascii="Harrington" w:hAnsi="Harrington"/>
          <w:sz w:val="80"/>
          <w:szCs w:val="80"/>
        </w:rPr>
      </w:pPr>
      <w:r>
        <w:rPr>
          <w:rFonts w:ascii="Harrington" w:hAnsi="Harrington"/>
          <w:sz w:val="80"/>
          <w:szCs w:val="80"/>
        </w:rPr>
        <w:t>“</w:t>
      </w:r>
      <w:r w:rsidRPr="006048D9">
        <w:rPr>
          <w:rFonts w:ascii="Harrington" w:hAnsi="Harrington"/>
          <w:sz w:val="80"/>
          <w:szCs w:val="80"/>
        </w:rPr>
        <w:t xml:space="preserve">FIN DE AÑO </w:t>
      </w:r>
      <w:r>
        <w:rPr>
          <w:rFonts w:ascii="Harrington" w:hAnsi="Harrington"/>
          <w:sz w:val="80"/>
          <w:szCs w:val="80"/>
        </w:rPr>
        <w:t xml:space="preserve"> </w:t>
      </w:r>
      <w:r w:rsidRPr="008839B9">
        <w:rPr>
          <w:rFonts w:ascii="Harrington" w:hAnsi="Harrington"/>
          <w:sz w:val="80"/>
          <w:szCs w:val="80"/>
        </w:rPr>
        <w:t>2017</w:t>
      </w:r>
      <w:r>
        <w:rPr>
          <w:rFonts w:ascii="Harrington" w:hAnsi="Harrington"/>
          <w:sz w:val="80"/>
          <w:szCs w:val="80"/>
        </w:rPr>
        <w:t>”</w:t>
      </w:r>
    </w:p>
    <w:p w:rsidR="00BA0EE9" w:rsidRPr="006048D9" w:rsidRDefault="00BA0EE9" w:rsidP="00BA0EE9">
      <w:pPr>
        <w:jc w:val="both"/>
        <w:rPr>
          <w:rFonts w:ascii="Harrington" w:hAnsi="Harrington"/>
          <w:sz w:val="60"/>
          <w:szCs w:val="60"/>
        </w:rPr>
      </w:pPr>
      <w:r w:rsidRPr="006048D9">
        <w:rPr>
          <w:rFonts w:ascii="Harrington" w:hAnsi="Harrington"/>
          <w:sz w:val="60"/>
          <w:szCs w:val="60"/>
        </w:rPr>
        <w:t>¡¡Ven a pasar la noche más divertida del año en compañía de familia y amigos!!</w:t>
      </w:r>
    </w:p>
    <w:p w:rsidR="00BA0EE9" w:rsidRDefault="00BA0EE9" w:rsidP="00BA0EE9">
      <w:pPr>
        <w:rPr>
          <w:rFonts w:ascii="Harrington" w:hAnsi="Harrington"/>
          <w:sz w:val="40"/>
          <w:szCs w:val="40"/>
        </w:rPr>
      </w:pPr>
      <w:r>
        <w:rPr>
          <w:rFonts w:ascii="Harrington" w:hAnsi="Harrington"/>
          <w:sz w:val="40"/>
          <w:szCs w:val="40"/>
        </w:rPr>
        <w:t xml:space="preserve">LUGAR: SALÓN SOCIAL </w:t>
      </w:r>
      <w:r w:rsidR="00CF2F80">
        <w:rPr>
          <w:rFonts w:ascii="Harrington" w:hAnsi="Harrington"/>
          <w:sz w:val="40"/>
          <w:szCs w:val="40"/>
        </w:rPr>
        <w:t>DE FRULA</w:t>
      </w:r>
      <w:bookmarkStart w:id="0" w:name="_GoBack"/>
      <w:bookmarkEnd w:id="0"/>
    </w:p>
    <w:p w:rsidR="00BA0EE9" w:rsidRDefault="00BA0EE9" w:rsidP="00BA0EE9">
      <w:pPr>
        <w:rPr>
          <w:rFonts w:ascii="Harrington" w:hAnsi="Harrington"/>
          <w:sz w:val="40"/>
          <w:szCs w:val="40"/>
        </w:rPr>
      </w:pPr>
      <w:r>
        <w:rPr>
          <w:rFonts w:ascii="Harrington" w:hAnsi="Harrington"/>
          <w:sz w:val="40"/>
          <w:szCs w:val="40"/>
        </w:rPr>
        <w:t>HORA: 00.30 HORAS</w:t>
      </w:r>
    </w:p>
    <w:p w:rsidR="00BA0EE9" w:rsidRDefault="00BA0EE9" w:rsidP="00BA0EE9">
      <w:pPr>
        <w:rPr>
          <w:rFonts w:ascii="Harrington" w:hAnsi="Harrington"/>
          <w:sz w:val="40"/>
          <w:szCs w:val="40"/>
          <w:u w:val="single"/>
        </w:rPr>
      </w:pPr>
      <w:r>
        <w:rPr>
          <w:rFonts w:ascii="Harrington" w:hAnsi="Harrington"/>
          <w:sz w:val="40"/>
          <w:szCs w:val="40"/>
        </w:rPr>
        <w:t xml:space="preserve">PRECIO: 10,00 € CON </w:t>
      </w:r>
      <w:r w:rsidRPr="006048D9">
        <w:rPr>
          <w:rFonts w:ascii="Harrington" w:hAnsi="Harrington"/>
          <w:sz w:val="40"/>
          <w:szCs w:val="40"/>
          <w:u w:val="single"/>
        </w:rPr>
        <w:t>BARRA LIBRE</w:t>
      </w:r>
    </w:p>
    <w:p w:rsidR="00BA0EE9" w:rsidRDefault="00BA0EE9" w:rsidP="00BA0EE9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65A5289B" wp14:editId="234F0801">
            <wp:extent cx="2390775" cy="1914525"/>
            <wp:effectExtent l="0" t="0" r="9525" b="9525"/>
            <wp:docPr id="3" name="Imagen 3" descr="Resultado de imagen de CLIP ART DE COTILLON FIN DE AÑ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LIP ART DE COTILLON FIN DE AÑ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ECE"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033DAD77" wp14:editId="757963D4">
            <wp:extent cx="2066925" cy="2009775"/>
            <wp:effectExtent l="0" t="0" r="9525" b="9525"/>
            <wp:docPr id="4" name="Imagen 4" descr="Resultado de imagen de CLIP ART DE COTILLON FIN DE AÑ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LIP ART DE COTILLON FIN DE AÑ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0B" w:rsidRPr="00317ECE" w:rsidRDefault="0081350B" w:rsidP="0081350B">
      <w:pPr>
        <w:rPr>
          <w:rFonts w:ascii="Harrington" w:hAnsi="Harrington"/>
          <w:b/>
          <w:sz w:val="40"/>
          <w:szCs w:val="40"/>
          <w:u w:val="single"/>
        </w:rPr>
      </w:pPr>
      <w:r w:rsidRPr="00317ECE">
        <w:rPr>
          <w:rFonts w:ascii="Harrington" w:hAnsi="Harrington"/>
          <w:b/>
          <w:sz w:val="40"/>
          <w:szCs w:val="40"/>
          <w:u w:val="single"/>
        </w:rPr>
        <w:t>Apuntarse en la tienda</w:t>
      </w:r>
      <w:r w:rsidR="00261740">
        <w:rPr>
          <w:rFonts w:ascii="Harrington" w:hAnsi="Harrington"/>
          <w:b/>
          <w:sz w:val="40"/>
          <w:szCs w:val="40"/>
          <w:u w:val="single"/>
        </w:rPr>
        <w:t>.</w:t>
      </w:r>
    </w:p>
    <w:sectPr w:rsidR="0081350B" w:rsidRPr="00317ECE" w:rsidSect="00BA0EE9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B9"/>
    <w:rsid w:val="00261740"/>
    <w:rsid w:val="00317ECE"/>
    <w:rsid w:val="007671D0"/>
    <w:rsid w:val="0081350B"/>
    <w:rsid w:val="008839B9"/>
    <w:rsid w:val="00BA0EE9"/>
    <w:rsid w:val="00C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B9"/>
    <w:rPr>
      <w:rFonts w:asciiTheme="minorHAnsi" w:hAnsiTheme="minorHAnsi"/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B9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B9"/>
    <w:rPr>
      <w:rFonts w:asciiTheme="minorHAnsi" w:hAnsiTheme="minorHAnsi"/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B9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imgres?imgurl=http://www.r4u.es/WebRoot/StoreES3/Shops/79495898/584A/9B1D/3493/39D7/DBDB/C0A8/2AB9/58A0/Cotillon-imagen_tienda_m.jpg&amp;imgrefurl=http://www.r4u.es/Articulos-Deportes-e-Animacion/Fiestasglobosdecoracion/Fiestas&amp;docid=k6mhpbiW-Wly8M&amp;tbnid=cRaEqdd8nLG_cM:&amp;vet=10ahUKEwiW__2X4oHYAhVHVhQKHS5DBQg4rAIQMwhJKEUwRQ..i&amp;w=500&amp;h=400&amp;bih=855&amp;biw=1280&amp;q=CLIP%20ART%20DE%20COTILLON%20FIN%20DE%20A%C3%91O&amp;ved=0ahUKEwiW__2X4oHYAhVHVhQKHS5DBQg4rAIQMwhJKEUwRQ&amp;iact=mrc&amp;uact=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es/imgres?imgurl=https://i1.wp.com/www.silvitablanco.com.ar/prosperoyfeliz/chprosesglassny05dvdm.jpg&amp;imgrefurl=https://canal4chile.wordpress.com/2010/12/28/programacion-especial-de-fin-de-ano/&amp;docid=R_t-yKgiSO_Y_M&amp;tbnid=XOrH6iLdf8jHFM:&amp;vet=10ahUKEwjC04m93YHYAhUCbRQKHYzoBtc4ZBAzCAkoBzAH..i&amp;w=391&amp;h=323&amp;itg=1&amp;bih=855&amp;biw=1280&amp;q=CLIP%20ART%20DE%20COTILLON%20FIN%20DE%20A%C3%91O&amp;ved=0ahUKEwjC04m93YHYAhUCbRQKHYzoBtc4ZBAzCAkoBzAH&amp;iact=mrc&amp;uact=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imgres?imgurl=https://www.fiestafacil.com/content/images/thumbs/0015045_bolsa-uvas-de-la-suerte.jpeg&amp;imgrefurl=https://www.fiestafacil.com/es/bolsa-uvas-de-la-suerte&amp;docid=C8K7jtY7VeEylM&amp;tbnid=akdbSr5QryEhfM:&amp;vet=10ahUKEwiW__2X4oHYAhVHVhQKHS5DBQg4rAIQMwgpKCUwJQ..i&amp;w=1099&amp;h=1181&amp;bih=855&amp;biw=1280&amp;q=CLIP%20ART%20DE%20COTILLON%20FIN%20DE%20A%C3%91O&amp;ved=0ahUKEwiW__2X4oHYAhVHVhQKHS5DBQg4rAIQMwgpKCUwJQ&amp;iact=mrc&amp;uact=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cp:lastPrinted>2017-12-11T11:16:00Z</cp:lastPrinted>
  <dcterms:created xsi:type="dcterms:W3CDTF">2017-12-11T10:21:00Z</dcterms:created>
  <dcterms:modified xsi:type="dcterms:W3CDTF">2017-12-14T08:09:00Z</dcterms:modified>
</cp:coreProperties>
</file>