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00" w:rsidRPr="005B6DC7" w:rsidRDefault="002D4DAC" w:rsidP="005B6DC7">
      <w:pPr>
        <w:jc w:val="center"/>
        <w:rPr>
          <w:b/>
          <w:sz w:val="28"/>
          <w:szCs w:val="28"/>
          <w:u w:val="single"/>
        </w:rPr>
      </w:pPr>
      <w:r w:rsidRPr="005B6DC7">
        <w:rPr>
          <w:b/>
          <w:sz w:val="28"/>
          <w:szCs w:val="28"/>
          <w:u w:val="single"/>
        </w:rPr>
        <w:t>I CONCURSO DE CUENTOS DE NAVIDAD</w:t>
      </w:r>
    </w:p>
    <w:p w:rsidR="002D4DAC" w:rsidRPr="005B6DC7" w:rsidRDefault="002D4DAC">
      <w:pPr>
        <w:rPr>
          <w:sz w:val="28"/>
          <w:szCs w:val="28"/>
        </w:rPr>
      </w:pPr>
      <w:r w:rsidRPr="005B6DC7">
        <w:rPr>
          <w:sz w:val="28"/>
          <w:szCs w:val="28"/>
        </w:rPr>
        <w:t xml:space="preserve">Podrán participar todos los alumnos de educación primaria del CEIP Princesa Sofía de </w:t>
      </w:r>
      <w:proofErr w:type="spellStart"/>
      <w:r w:rsidRPr="005B6DC7">
        <w:rPr>
          <w:sz w:val="28"/>
          <w:szCs w:val="28"/>
        </w:rPr>
        <w:t>Minglanilla</w:t>
      </w:r>
      <w:proofErr w:type="spellEnd"/>
      <w:r w:rsidRPr="005B6DC7">
        <w:rPr>
          <w:sz w:val="28"/>
          <w:szCs w:val="28"/>
        </w:rPr>
        <w:t xml:space="preserve"> (de 1º a 6º, ambos inclusive).</w:t>
      </w:r>
    </w:p>
    <w:p w:rsidR="002D4DAC" w:rsidRPr="005B6DC7" w:rsidRDefault="002D4DAC">
      <w:pPr>
        <w:rPr>
          <w:sz w:val="28"/>
          <w:szCs w:val="28"/>
        </w:rPr>
      </w:pPr>
      <w:r w:rsidRPr="005B6DC7">
        <w:rPr>
          <w:sz w:val="28"/>
          <w:szCs w:val="28"/>
        </w:rPr>
        <w:t>El concurso sólo constará de una categoría, el tema será “La Navidad” y sólo se podrá presentar una obra por autor.</w:t>
      </w:r>
    </w:p>
    <w:p w:rsidR="002D4DAC" w:rsidRPr="005B6DC7" w:rsidRDefault="002D4DAC">
      <w:pPr>
        <w:rPr>
          <w:sz w:val="28"/>
          <w:szCs w:val="28"/>
        </w:rPr>
      </w:pPr>
      <w:r w:rsidRPr="005B6DC7">
        <w:rPr>
          <w:sz w:val="28"/>
          <w:szCs w:val="28"/>
        </w:rPr>
        <w:t>Las características técnicas de los trabajos serán las siguientes:</w:t>
      </w:r>
    </w:p>
    <w:p w:rsidR="002D4DAC" w:rsidRPr="005B6DC7" w:rsidRDefault="002D4DAC" w:rsidP="002D4DA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>Las obras podrán presentarse bien manuscritas o bien en documento de Word, no pudiendo superar, en ningún caso los 5 folios a una cara.</w:t>
      </w:r>
    </w:p>
    <w:p w:rsidR="002D4DAC" w:rsidRPr="005B6DC7" w:rsidRDefault="002D4DAC" w:rsidP="002D4DA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>Los trabajos deben ser inéditos y originales, no pudiéndose haber presentado en otro concurso.</w:t>
      </w:r>
    </w:p>
    <w:p w:rsidR="005B6DC7" w:rsidRPr="005B6DC7" w:rsidRDefault="005B6DC7" w:rsidP="005B6DC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>Los trabajos deben estar identificados con un pseudónimo, pero no debe aparecer en ningún caso, la identidad del participante.</w:t>
      </w:r>
    </w:p>
    <w:p w:rsidR="005B6DC7" w:rsidRPr="005B6DC7" w:rsidRDefault="005B6DC7" w:rsidP="005B6DC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 xml:space="preserve">Las obras deberán </w:t>
      </w:r>
      <w:r w:rsidRPr="005B6DC7">
        <w:rPr>
          <w:sz w:val="28"/>
          <w:szCs w:val="28"/>
        </w:rPr>
        <w:t>tener un título y presentarse por duplicado.</w:t>
      </w:r>
    </w:p>
    <w:p w:rsidR="005B6DC7" w:rsidRPr="005B6DC7" w:rsidRDefault="005B6DC7" w:rsidP="005B6DC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>Los trabajos se presentarán en un sobre cerrado identificado con el título de la obra y dentro de este sobre, irá otro sobre pequeño cerrado que contenga los datos personales del participante:</w:t>
      </w:r>
    </w:p>
    <w:p w:rsidR="005B6DC7" w:rsidRPr="005B6DC7" w:rsidRDefault="005B6DC7" w:rsidP="005B6DC7">
      <w:pPr>
        <w:pStyle w:val="Prrafodelista"/>
        <w:rPr>
          <w:sz w:val="28"/>
          <w:szCs w:val="28"/>
        </w:rPr>
      </w:pPr>
      <w:r w:rsidRPr="005B6DC7">
        <w:rPr>
          <w:sz w:val="28"/>
          <w:szCs w:val="28"/>
        </w:rPr>
        <w:t>Título de la obra, nombre apellidos y teléfono.</w:t>
      </w:r>
    </w:p>
    <w:p w:rsidR="005B6DC7" w:rsidRPr="005B6DC7" w:rsidRDefault="005B6DC7" w:rsidP="005B6DC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 xml:space="preserve">Los trabajos se podrán presentar en la Biblioteca Municipal </w:t>
      </w:r>
      <w:r w:rsidRPr="005B6DC7">
        <w:rPr>
          <w:sz w:val="28"/>
          <w:szCs w:val="28"/>
        </w:rPr>
        <w:t xml:space="preserve">hasta el 10 de </w:t>
      </w:r>
      <w:proofErr w:type="gramStart"/>
      <w:r w:rsidRPr="005B6DC7">
        <w:rPr>
          <w:sz w:val="28"/>
          <w:szCs w:val="28"/>
        </w:rPr>
        <w:t>Diciembre</w:t>
      </w:r>
      <w:proofErr w:type="gramEnd"/>
      <w:r w:rsidRPr="005B6DC7">
        <w:rPr>
          <w:sz w:val="28"/>
          <w:szCs w:val="28"/>
        </w:rPr>
        <w:t xml:space="preserve"> de 2018</w:t>
      </w:r>
      <w:r w:rsidRPr="005B6DC7">
        <w:rPr>
          <w:sz w:val="28"/>
          <w:szCs w:val="28"/>
        </w:rPr>
        <w:t xml:space="preserve"> a las 14.00 h.</w:t>
      </w:r>
      <w:bookmarkStart w:id="0" w:name="_GoBack"/>
      <w:bookmarkEnd w:id="0"/>
    </w:p>
    <w:p w:rsidR="005B6DC7" w:rsidRPr="005B6DC7" w:rsidRDefault="005B6DC7" w:rsidP="005B6DC7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B6DC7">
        <w:rPr>
          <w:sz w:val="28"/>
          <w:szCs w:val="28"/>
        </w:rPr>
        <w:t>Se establece</w:t>
      </w:r>
      <w:r w:rsidRPr="005B6DC7">
        <w:rPr>
          <w:sz w:val="28"/>
          <w:szCs w:val="28"/>
        </w:rPr>
        <w:t>n tres premio</w:t>
      </w:r>
      <w:r>
        <w:rPr>
          <w:sz w:val="28"/>
          <w:szCs w:val="28"/>
        </w:rPr>
        <w:t>s</w:t>
      </w:r>
      <w:r w:rsidRPr="005B6DC7">
        <w:rPr>
          <w:sz w:val="28"/>
          <w:szCs w:val="28"/>
        </w:rPr>
        <w:t>:</w:t>
      </w:r>
    </w:p>
    <w:p w:rsidR="005B6DC7" w:rsidRPr="005B6DC7" w:rsidRDefault="005B6DC7" w:rsidP="005B6DC7">
      <w:pPr>
        <w:pStyle w:val="Prrafodelista"/>
        <w:rPr>
          <w:sz w:val="28"/>
          <w:szCs w:val="28"/>
        </w:rPr>
      </w:pPr>
      <w:r w:rsidRPr="005B6DC7">
        <w:rPr>
          <w:sz w:val="28"/>
          <w:szCs w:val="28"/>
        </w:rPr>
        <w:t>1º que entregará la Concejalía de Educación por importe de 50 € en material escolar, en la papelería del pueblo que se elija.</w:t>
      </w:r>
    </w:p>
    <w:p w:rsidR="005B6DC7" w:rsidRPr="005B6DC7" w:rsidRDefault="005B6DC7" w:rsidP="005B6DC7">
      <w:pPr>
        <w:pStyle w:val="Prrafodelista"/>
        <w:rPr>
          <w:sz w:val="28"/>
          <w:szCs w:val="28"/>
        </w:rPr>
      </w:pPr>
      <w:r w:rsidRPr="005B6DC7">
        <w:rPr>
          <w:sz w:val="28"/>
          <w:szCs w:val="28"/>
        </w:rPr>
        <w:t>2º que entregará el AMPA el Salero por importe de 30 € en material escolar, en la papelería del pueblo que se elija.</w:t>
      </w:r>
    </w:p>
    <w:p w:rsidR="005B6DC7" w:rsidRPr="005B6DC7" w:rsidRDefault="005B6DC7" w:rsidP="005B6DC7">
      <w:pPr>
        <w:pStyle w:val="Prrafodelista"/>
        <w:rPr>
          <w:sz w:val="28"/>
          <w:szCs w:val="28"/>
        </w:rPr>
      </w:pPr>
      <w:r w:rsidRPr="005B6DC7">
        <w:rPr>
          <w:sz w:val="28"/>
          <w:szCs w:val="28"/>
        </w:rPr>
        <w:t>3º que entregará la Biblioteca Municipal por importe de 15 € en material escolar, en la papelería del pueblo que se elija.</w:t>
      </w:r>
    </w:p>
    <w:p w:rsidR="002D4DAC" w:rsidRDefault="005B6DC7" w:rsidP="005B6DC7">
      <w:pPr>
        <w:rPr>
          <w:sz w:val="28"/>
          <w:szCs w:val="28"/>
        </w:rPr>
      </w:pPr>
      <w:r w:rsidRPr="005B6DC7">
        <w:rPr>
          <w:sz w:val="28"/>
          <w:szCs w:val="28"/>
        </w:rPr>
        <w:t xml:space="preserve">Se entregará el premio </w:t>
      </w:r>
      <w:r w:rsidRPr="005B6DC7">
        <w:rPr>
          <w:sz w:val="28"/>
          <w:szCs w:val="28"/>
        </w:rPr>
        <w:t xml:space="preserve">en la fiesta de Fin de Navidad del CEIP Princesa Sofía de </w:t>
      </w:r>
      <w:proofErr w:type="spellStart"/>
      <w:r w:rsidRPr="005B6DC7">
        <w:rPr>
          <w:sz w:val="28"/>
          <w:szCs w:val="28"/>
        </w:rPr>
        <w:t>Minglanilla</w:t>
      </w:r>
      <w:proofErr w:type="spellEnd"/>
      <w:r w:rsidRPr="005B6DC7">
        <w:rPr>
          <w:sz w:val="28"/>
          <w:szCs w:val="28"/>
        </w:rPr>
        <w:t>.</w:t>
      </w:r>
    </w:p>
    <w:p w:rsidR="005B6DC7" w:rsidRDefault="005B6DC7" w:rsidP="005B6DC7">
      <w:pPr>
        <w:ind w:left="360"/>
        <w:rPr>
          <w:sz w:val="28"/>
          <w:szCs w:val="28"/>
        </w:rPr>
      </w:pPr>
      <w:r w:rsidRPr="00A72D74">
        <w:rPr>
          <w:sz w:val="28"/>
          <w:szCs w:val="28"/>
        </w:rPr>
        <w:t xml:space="preserve">ORGANIZA: Concejalía de Educación del </w:t>
      </w:r>
      <w:proofErr w:type="spellStart"/>
      <w:r w:rsidRPr="00A72D74">
        <w:rPr>
          <w:sz w:val="28"/>
          <w:szCs w:val="28"/>
        </w:rPr>
        <w:t>Exmo</w:t>
      </w:r>
      <w:proofErr w:type="spellEnd"/>
      <w:r w:rsidRPr="00A72D74">
        <w:rPr>
          <w:sz w:val="28"/>
          <w:szCs w:val="28"/>
        </w:rPr>
        <w:t xml:space="preserve">. Ayuntamiento de </w:t>
      </w:r>
      <w:proofErr w:type="spellStart"/>
      <w:r w:rsidRPr="00A72D74">
        <w:rPr>
          <w:sz w:val="28"/>
          <w:szCs w:val="28"/>
        </w:rPr>
        <w:t>Minglanilla</w:t>
      </w:r>
      <w:proofErr w:type="spellEnd"/>
      <w:r w:rsidRPr="00A72D74">
        <w:rPr>
          <w:sz w:val="28"/>
          <w:szCs w:val="28"/>
        </w:rPr>
        <w:t>.</w:t>
      </w:r>
    </w:p>
    <w:p w:rsidR="005B6DC7" w:rsidRPr="00A72D74" w:rsidRDefault="005B6DC7" w:rsidP="005B6DC7">
      <w:pPr>
        <w:ind w:left="360"/>
        <w:rPr>
          <w:sz w:val="28"/>
          <w:szCs w:val="28"/>
        </w:rPr>
      </w:pPr>
      <w:r>
        <w:rPr>
          <w:sz w:val="28"/>
          <w:szCs w:val="28"/>
        </w:rPr>
        <w:t>COLABORA: AMPA el Salero y BPM Juan Ricardo Martínez Cuesta</w:t>
      </w:r>
    </w:p>
    <w:p w:rsidR="005B6DC7" w:rsidRPr="005B6DC7" w:rsidRDefault="005B6DC7" w:rsidP="005B6DC7">
      <w:pPr>
        <w:rPr>
          <w:sz w:val="28"/>
          <w:szCs w:val="28"/>
        </w:rPr>
      </w:pPr>
    </w:p>
    <w:sectPr w:rsidR="005B6DC7" w:rsidRPr="005B6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75A29"/>
    <w:multiLevelType w:val="hybridMultilevel"/>
    <w:tmpl w:val="01A0C06A"/>
    <w:lvl w:ilvl="0" w:tplc="A306C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676C"/>
    <w:multiLevelType w:val="hybridMultilevel"/>
    <w:tmpl w:val="4FB2EAC0"/>
    <w:lvl w:ilvl="0" w:tplc="9C888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AC"/>
    <w:rsid w:val="002D4DAC"/>
    <w:rsid w:val="005B6DC7"/>
    <w:rsid w:val="00D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7D46"/>
  <w15:chartTrackingRefBased/>
  <w15:docId w15:val="{AE69BD2A-213A-46D9-A536-CF8FDAF0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2018-11-05T11:18:00Z</dcterms:created>
  <dcterms:modified xsi:type="dcterms:W3CDTF">2018-11-05T11:37:00Z</dcterms:modified>
</cp:coreProperties>
</file>