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3E1E" w14:textId="54CC332C" w:rsidR="00C70D18" w:rsidRDefault="00C70D18">
      <w:r>
        <w:rPr>
          <w:noProof/>
        </w:rPr>
        <w:drawing>
          <wp:inline distT="0" distB="0" distL="0" distR="0" wp14:anchorId="22137DFD" wp14:editId="6B904AEC">
            <wp:extent cx="1859280" cy="2035592"/>
            <wp:effectExtent l="0" t="0" r="7620" b="3175"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, nombre de la empres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55" cy="20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3F514" w14:textId="77777777" w:rsidR="00C70D18" w:rsidRDefault="00C70D18"/>
    <w:p w14:paraId="53463E8B" w14:textId="22F002C6" w:rsidR="00795253" w:rsidRDefault="00965E95">
      <w:r>
        <w:t>Benvolgudes veïnes i veïns,</w:t>
      </w:r>
    </w:p>
    <w:p w14:paraId="0ECB9623" w14:textId="334B74D6" w:rsidR="00965E95" w:rsidRDefault="00965E95"/>
    <w:p w14:paraId="70CE1174" w14:textId="09FB51EE" w:rsidR="00965E95" w:rsidRDefault="00965E95">
      <w:r>
        <w:t>El passat dimarts dia 21 de març,  vam rebre un requeriment d’informació per part de l’Oficina Antifrau de Catalunya</w:t>
      </w:r>
      <w:r w:rsidR="00676F25">
        <w:t xml:space="preserve">, </w:t>
      </w:r>
      <w:r>
        <w:t>que està investigant</w:t>
      </w:r>
      <w:r w:rsidR="005F594D">
        <w:t xml:space="preserve"> l’Ajuntament de Pacs per</w:t>
      </w:r>
      <w:r>
        <w:t xml:space="preserve"> una denúncia (anònima) per presumptes irregularitats comeses per part de l’equip de govern. En concret </w:t>
      </w:r>
      <w:r w:rsidR="005F594D">
        <w:t>es denuncien irregularitats en el pagament al</w:t>
      </w:r>
      <w:r w:rsidR="00676F25">
        <w:t xml:space="preserve">s </w:t>
      </w:r>
      <w:r w:rsidR="005F594D">
        <w:t>membres electes d’assistències efectives al òrgans col·legiats, així com irregularitats en matèria de funció pública (contractació de personal).</w:t>
      </w:r>
    </w:p>
    <w:p w14:paraId="29B3C741" w14:textId="3841EB07" w:rsidR="005F594D" w:rsidRDefault="005F594D">
      <w:r>
        <w:t>Davant de la sorpresa de la investigació i en un acte de responsabilitat i de transparència, cre</w:t>
      </w:r>
      <w:r w:rsidR="00676F25">
        <w:t>iem</w:t>
      </w:r>
      <w:r>
        <w:t xml:space="preserve"> que és necessari que totes les veïnes i veïns de Pacs en tinguin coneixement</w:t>
      </w:r>
      <w:r w:rsidR="0002390A">
        <w:t>.</w:t>
      </w:r>
    </w:p>
    <w:p w14:paraId="737DB5F1" w14:textId="4ABE8BEC" w:rsidR="0002390A" w:rsidRDefault="00676F25">
      <w:r>
        <w:t>A h</w:t>
      </w:r>
      <w:r w:rsidR="0002390A">
        <w:t>ores d’ara ja s’ha tramés tota la informació sol·licitada a l’Oficina Antifrau i ens hem posat en total disposició i si cal</w:t>
      </w:r>
      <w:r>
        <w:t xml:space="preserve">, </w:t>
      </w:r>
      <w:r w:rsidR="0002390A">
        <w:t>personar-nos  per tal d’aclarir el més aviat millor aquesta denuncia.</w:t>
      </w:r>
    </w:p>
    <w:p w14:paraId="1FE9161C" w14:textId="0E909102" w:rsidR="0002390A" w:rsidRDefault="0002390A">
      <w:r>
        <w:t>L’Ajuntament de Pacs no ha com</w:t>
      </w:r>
      <w:r w:rsidR="00676F25">
        <w:t>è</w:t>
      </w:r>
      <w:r>
        <w:t>s cap irregularitat i estudiarà si ha de prendre accions legals contra qui correspongui.</w:t>
      </w:r>
    </w:p>
    <w:p w14:paraId="448389E9" w14:textId="78D89991" w:rsidR="007129D5" w:rsidRDefault="007129D5">
      <w:r>
        <w:t xml:space="preserve">És més que evident i no passa desapercebut,  que </w:t>
      </w:r>
      <w:r w:rsidR="00676F25">
        <w:t>darrere</w:t>
      </w:r>
      <w:r>
        <w:t xml:space="preserve"> aquesta denuncia </w:t>
      </w:r>
      <w:r w:rsidR="00676F25">
        <w:t>anònima</w:t>
      </w:r>
      <w:r>
        <w:t xml:space="preserve"> s</w:t>
      </w:r>
      <w:r w:rsidR="00676F25">
        <w:t>’h</w:t>
      </w:r>
      <w:r>
        <w:t>i amaga una intencionalitat política a dos mesos justos d’unes eleccions municipals. Hi ha moltes maneres de fer política i clarament</w:t>
      </w:r>
      <w:r w:rsidR="00676F25">
        <w:t>,</w:t>
      </w:r>
      <w:r>
        <w:t xml:space="preserve"> aquesta no és la nostra. </w:t>
      </w:r>
    </w:p>
    <w:p w14:paraId="2975510C" w14:textId="14B2FCCC" w:rsidR="00B64EF4" w:rsidRDefault="00B64EF4"/>
    <w:p w14:paraId="3198E3DE" w14:textId="316B85B4" w:rsidR="00B64EF4" w:rsidRDefault="00B64EF4" w:rsidP="00B64EF4">
      <w:pPr>
        <w:jc w:val="right"/>
      </w:pPr>
      <w:r>
        <w:t xml:space="preserve">L’Equip de govern </w:t>
      </w:r>
    </w:p>
    <w:p w14:paraId="5EAC0643" w14:textId="77777777" w:rsidR="00B64EF4" w:rsidRDefault="00B64EF4" w:rsidP="00B64EF4">
      <w:pPr>
        <w:jc w:val="right"/>
      </w:pPr>
      <w:r>
        <w:t>Pacs del Penedès a 28 de març de 2023</w:t>
      </w:r>
    </w:p>
    <w:p w14:paraId="04F51194" w14:textId="48AFFD4F" w:rsidR="00B64EF4" w:rsidRDefault="00B64EF4"/>
    <w:p w14:paraId="22958F6D" w14:textId="77777777" w:rsidR="00B64EF4" w:rsidRDefault="00B64EF4"/>
    <w:sectPr w:rsidR="00B64EF4" w:rsidSect="00AE5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05"/>
    <w:rsid w:val="0002390A"/>
    <w:rsid w:val="004A3B05"/>
    <w:rsid w:val="00572C38"/>
    <w:rsid w:val="005F594D"/>
    <w:rsid w:val="00676F25"/>
    <w:rsid w:val="007129D5"/>
    <w:rsid w:val="00795253"/>
    <w:rsid w:val="00965E95"/>
    <w:rsid w:val="00AE5976"/>
    <w:rsid w:val="00B64EF4"/>
    <w:rsid w:val="00C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C9B5"/>
  <w15:chartTrackingRefBased/>
  <w15:docId w15:val="{FF449181-F92B-4A07-9700-ED86E1B4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De Sangenís-Llivi</dc:creator>
  <cp:keywords/>
  <dc:description/>
  <cp:lastModifiedBy>Albert De Sangenís-Llivi</cp:lastModifiedBy>
  <cp:revision>4</cp:revision>
  <dcterms:created xsi:type="dcterms:W3CDTF">2023-03-28T13:41:00Z</dcterms:created>
  <dcterms:modified xsi:type="dcterms:W3CDTF">2023-03-28T15:04:00Z</dcterms:modified>
</cp:coreProperties>
</file>