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0977" w14:textId="4AC93B55" w:rsidR="00E849B7" w:rsidRDefault="007B444B" w:rsidP="00E849B7">
      <w:pPr>
        <w:spacing w:after="0" w:line="240" w:lineRule="auto"/>
        <w:jc w:val="center"/>
        <w:rPr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EA67F9F" wp14:editId="647AD2FF">
            <wp:simplePos x="0" y="0"/>
            <wp:positionH relativeFrom="column">
              <wp:posOffset>-804545</wp:posOffset>
            </wp:positionH>
            <wp:positionV relativeFrom="paragraph">
              <wp:posOffset>-1477645</wp:posOffset>
            </wp:positionV>
            <wp:extent cx="5968631" cy="1333500"/>
            <wp:effectExtent l="0" t="0" r="0" b="0"/>
            <wp:wrapNone/>
            <wp:docPr id="2" name="Imagen 2" descr="Caixabank: resultados del 3T y comparación financiera de los últimos años.  - Ran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aixabank: resultados del 3T y comparación financiera de los últimos años.  - Ranki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95" b="12608"/>
                    <a:stretch/>
                  </pic:blipFill>
                  <pic:spPr bwMode="auto">
                    <a:xfrm>
                      <a:off x="0" y="0"/>
                      <a:ext cx="5972059" cy="1334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9B7">
        <w:rPr>
          <w:noProof/>
          <w:sz w:val="144"/>
          <w:szCs w:val="14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F7444A" wp14:editId="5003A519">
                <wp:simplePos x="0" y="0"/>
                <wp:positionH relativeFrom="column">
                  <wp:posOffset>-163195</wp:posOffset>
                </wp:positionH>
                <wp:positionV relativeFrom="paragraph">
                  <wp:posOffset>-103192</wp:posOffset>
                </wp:positionV>
                <wp:extent cx="9285976" cy="5462534"/>
                <wp:effectExtent l="19050" t="19050" r="29845" b="4318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5976" cy="5462534"/>
                        </a:xfrm>
                        <a:prstGeom prst="roundRect">
                          <a:avLst/>
                        </a:prstGeom>
                        <a:noFill/>
                        <a:ln w="508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AB5E7" id="Rectángulo redondeado 1" o:spid="_x0000_s1026" style="position:absolute;margin-left:-12.85pt;margin-top:-8.15pt;width:731.2pt;height:43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" filled="f" strokecolor="#548dd4 [1951]" strokeweight="4pt"/>
            </w:pict>
          </mc:Fallback>
        </mc:AlternateContent>
      </w:r>
    </w:p>
    <w:p w14:paraId="0DDBEFBA" w14:textId="77777777" w:rsidR="00E849B7" w:rsidRDefault="00E849B7" w:rsidP="00E849B7">
      <w:pPr>
        <w:spacing w:after="0" w:line="240" w:lineRule="auto"/>
        <w:jc w:val="center"/>
        <w:rPr>
          <w:sz w:val="4"/>
          <w:szCs w:val="4"/>
        </w:rPr>
      </w:pPr>
    </w:p>
    <w:p w14:paraId="49886FB6" w14:textId="77777777" w:rsidR="00E849B7" w:rsidRDefault="00E849B7" w:rsidP="00E849B7">
      <w:pPr>
        <w:spacing w:after="0" w:line="240" w:lineRule="auto"/>
        <w:jc w:val="center"/>
        <w:rPr>
          <w:sz w:val="4"/>
          <w:szCs w:val="4"/>
        </w:rPr>
      </w:pPr>
    </w:p>
    <w:p w14:paraId="12327B5A" w14:textId="77777777" w:rsidR="00E849B7" w:rsidRDefault="00E849B7" w:rsidP="00E849B7">
      <w:pPr>
        <w:spacing w:after="0" w:line="240" w:lineRule="auto"/>
        <w:jc w:val="center"/>
        <w:rPr>
          <w:sz w:val="4"/>
          <w:szCs w:val="4"/>
        </w:rPr>
      </w:pPr>
    </w:p>
    <w:p w14:paraId="35B2E431" w14:textId="77777777" w:rsidR="001F7995" w:rsidRDefault="001F7995" w:rsidP="00E849B7">
      <w:pPr>
        <w:spacing w:after="0" w:line="240" w:lineRule="auto"/>
        <w:jc w:val="center"/>
        <w:rPr>
          <w:sz w:val="4"/>
          <w:szCs w:val="4"/>
        </w:rPr>
      </w:pPr>
    </w:p>
    <w:p w14:paraId="2AE903FE" w14:textId="77777777" w:rsidR="001F7995" w:rsidRDefault="001F7995" w:rsidP="00E849B7">
      <w:pPr>
        <w:spacing w:after="0" w:line="240" w:lineRule="auto"/>
        <w:jc w:val="center"/>
        <w:rPr>
          <w:sz w:val="4"/>
          <w:szCs w:val="4"/>
        </w:rPr>
      </w:pPr>
    </w:p>
    <w:p w14:paraId="484AF918" w14:textId="77777777" w:rsidR="001F7995" w:rsidRDefault="001F7995" w:rsidP="00E849B7">
      <w:pPr>
        <w:spacing w:after="0" w:line="240" w:lineRule="auto"/>
        <w:jc w:val="center"/>
        <w:rPr>
          <w:sz w:val="4"/>
          <w:szCs w:val="4"/>
        </w:rPr>
      </w:pPr>
    </w:p>
    <w:p w14:paraId="7F42F50B" w14:textId="77777777" w:rsidR="001F7995" w:rsidRDefault="001F7995" w:rsidP="00E849B7">
      <w:pPr>
        <w:spacing w:after="0" w:line="240" w:lineRule="auto"/>
        <w:jc w:val="center"/>
        <w:rPr>
          <w:sz w:val="4"/>
          <w:szCs w:val="4"/>
        </w:rPr>
      </w:pPr>
    </w:p>
    <w:p w14:paraId="46BF9358" w14:textId="77777777" w:rsidR="001F7995" w:rsidRDefault="001F7995" w:rsidP="00E849B7">
      <w:pPr>
        <w:spacing w:after="0" w:line="240" w:lineRule="auto"/>
        <w:jc w:val="center"/>
        <w:rPr>
          <w:sz w:val="4"/>
          <w:szCs w:val="4"/>
        </w:rPr>
      </w:pPr>
    </w:p>
    <w:p w14:paraId="3E84639F" w14:textId="05BE8301" w:rsidR="00E849B7" w:rsidRPr="00FC41FC" w:rsidRDefault="00EC70ED" w:rsidP="00E849B7">
      <w:pPr>
        <w:spacing w:after="0" w:line="240" w:lineRule="auto"/>
        <w:jc w:val="center"/>
        <w:rPr>
          <w:sz w:val="130"/>
          <w:szCs w:val="130"/>
        </w:rPr>
      </w:pPr>
      <w:r w:rsidRPr="00FC41FC">
        <w:rPr>
          <w:sz w:val="130"/>
          <w:szCs w:val="130"/>
        </w:rPr>
        <w:t>H</w:t>
      </w:r>
      <w:r w:rsidR="00E849B7" w:rsidRPr="00FC41FC">
        <w:rPr>
          <w:sz w:val="130"/>
          <w:szCs w:val="130"/>
        </w:rPr>
        <w:t xml:space="preserve">orario </w:t>
      </w:r>
      <w:proofErr w:type="spellStart"/>
      <w:r w:rsidR="00E849B7" w:rsidRPr="00FC41FC">
        <w:rPr>
          <w:sz w:val="130"/>
          <w:szCs w:val="130"/>
        </w:rPr>
        <w:t>ofibús</w:t>
      </w:r>
      <w:proofErr w:type="spellEnd"/>
      <w:r w:rsidRPr="00FC41FC">
        <w:rPr>
          <w:sz w:val="130"/>
          <w:szCs w:val="130"/>
        </w:rPr>
        <w:t xml:space="preserve"> </w:t>
      </w:r>
      <w:r w:rsidR="00FC41FC" w:rsidRPr="00FC41FC">
        <w:rPr>
          <w:sz w:val="130"/>
          <w:szCs w:val="130"/>
        </w:rPr>
        <w:t>septiembre</w:t>
      </w:r>
    </w:p>
    <w:p w14:paraId="77EE9DA1" w14:textId="294537CE" w:rsidR="00C452FA" w:rsidRDefault="006628FF" w:rsidP="00E849B7">
      <w:pPr>
        <w:spacing w:after="0" w:line="240" w:lineRule="auto"/>
        <w:jc w:val="center"/>
        <w:rPr>
          <w:b/>
          <w:sz w:val="160"/>
          <w:szCs w:val="160"/>
        </w:rPr>
      </w:pPr>
      <w:r>
        <w:rPr>
          <w:b/>
          <w:sz w:val="160"/>
          <w:szCs w:val="160"/>
        </w:rPr>
        <w:t>HORMILLEJA</w:t>
      </w:r>
    </w:p>
    <w:p w14:paraId="696B8F24" w14:textId="65973B41" w:rsidR="00EC70ED" w:rsidRPr="00FC41FC" w:rsidRDefault="00EC70ED" w:rsidP="00E849B7">
      <w:pPr>
        <w:spacing w:after="0" w:line="240" w:lineRule="auto"/>
        <w:jc w:val="center"/>
        <w:rPr>
          <w:b/>
          <w:sz w:val="120"/>
          <w:szCs w:val="120"/>
        </w:rPr>
      </w:pPr>
      <w:r w:rsidRPr="00FC41FC">
        <w:rPr>
          <w:b/>
          <w:sz w:val="120"/>
          <w:szCs w:val="120"/>
        </w:rPr>
        <w:t xml:space="preserve"> </w:t>
      </w:r>
      <w:r w:rsidR="006628FF">
        <w:rPr>
          <w:b/>
          <w:sz w:val="120"/>
          <w:szCs w:val="120"/>
        </w:rPr>
        <w:t>7</w:t>
      </w:r>
      <w:r w:rsidRPr="00FC41FC">
        <w:rPr>
          <w:b/>
          <w:sz w:val="120"/>
          <w:szCs w:val="120"/>
        </w:rPr>
        <w:t xml:space="preserve"> y </w:t>
      </w:r>
      <w:r w:rsidR="00FC41FC" w:rsidRPr="00FC41FC">
        <w:rPr>
          <w:b/>
          <w:sz w:val="120"/>
          <w:szCs w:val="120"/>
        </w:rPr>
        <w:t>2</w:t>
      </w:r>
      <w:r w:rsidR="006628FF">
        <w:rPr>
          <w:b/>
          <w:sz w:val="120"/>
          <w:szCs w:val="120"/>
        </w:rPr>
        <w:t>1</w:t>
      </w:r>
      <w:r w:rsidRPr="00FC41FC">
        <w:rPr>
          <w:b/>
          <w:sz w:val="120"/>
          <w:szCs w:val="120"/>
        </w:rPr>
        <w:t xml:space="preserve"> de </w:t>
      </w:r>
      <w:r w:rsidR="00FC41FC" w:rsidRPr="00FC41FC">
        <w:rPr>
          <w:b/>
          <w:sz w:val="120"/>
          <w:szCs w:val="120"/>
        </w:rPr>
        <w:t>septiembre</w:t>
      </w:r>
    </w:p>
    <w:p w14:paraId="182225A6" w14:textId="3494277E" w:rsidR="000E5C2E" w:rsidRPr="00EC70ED" w:rsidRDefault="006628FF" w:rsidP="00E849B7">
      <w:pPr>
        <w:spacing w:after="0" w:line="240" w:lineRule="auto"/>
        <w:jc w:val="center"/>
        <w:rPr>
          <w:b/>
          <w:sz w:val="130"/>
          <w:szCs w:val="130"/>
        </w:rPr>
      </w:pPr>
      <w:proofErr w:type="spellStart"/>
      <w:r>
        <w:rPr>
          <w:b/>
          <w:sz w:val="130"/>
          <w:szCs w:val="130"/>
        </w:rPr>
        <w:t>Miercoles</w:t>
      </w:r>
      <w:proofErr w:type="spellEnd"/>
      <w:r w:rsidR="00EC70ED" w:rsidRPr="00EC70ED">
        <w:rPr>
          <w:b/>
          <w:sz w:val="130"/>
          <w:szCs w:val="130"/>
        </w:rPr>
        <w:t xml:space="preserve"> </w:t>
      </w:r>
      <w:r>
        <w:rPr>
          <w:b/>
          <w:sz w:val="130"/>
          <w:szCs w:val="130"/>
        </w:rPr>
        <w:t>09</w:t>
      </w:r>
      <w:r w:rsidR="00EC70ED" w:rsidRPr="00EC70ED">
        <w:rPr>
          <w:b/>
          <w:sz w:val="130"/>
          <w:szCs w:val="130"/>
        </w:rPr>
        <w:t>:</w:t>
      </w:r>
      <w:r>
        <w:rPr>
          <w:b/>
          <w:sz w:val="130"/>
          <w:szCs w:val="130"/>
        </w:rPr>
        <w:t>00</w:t>
      </w:r>
      <w:r w:rsidR="00EC70ED" w:rsidRPr="00EC70ED">
        <w:rPr>
          <w:b/>
          <w:sz w:val="130"/>
          <w:szCs w:val="130"/>
        </w:rPr>
        <w:t xml:space="preserve"> a 1</w:t>
      </w:r>
      <w:r>
        <w:rPr>
          <w:b/>
          <w:sz w:val="130"/>
          <w:szCs w:val="130"/>
        </w:rPr>
        <w:t>0</w:t>
      </w:r>
      <w:r w:rsidR="00EC70ED" w:rsidRPr="00EC70ED">
        <w:rPr>
          <w:b/>
          <w:sz w:val="130"/>
          <w:szCs w:val="130"/>
        </w:rPr>
        <w:t>:</w:t>
      </w:r>
      <w:r w:rsidR="00235296">
        <w:rPr>
          <w:b/>
          <w:sz w:val="130"/>
          <w:szCs w:val="130"/>
        </w:rPr>
        <w:t>1</w:t>
      </w:r>
      <w:r w:rsidR="001023C4">
        <w:rPr>
          <w:b/>
          <w:sz w:val="130"/>
          <w:szCs w:val="130"/>
        </w:rPr>
        <w:t>5</w:t>
      </w:r>
    </w:p>
    <w:sectPr w:rsidR="000E5C2E" w:rsidRPr="00EC70ED" w:rsidSect="00E849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17" w:bottom="56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BF1D" w14:textId="77777777" w:rsidR="00A12DA7" w:rsidRDefault="00A12DA7" w:rsidP="00E849B7">
      <w:pPr>
        <w:spacing w:after="0" w:line="240" w:lineRule="auto"/>
      </w:pPr>
      <w:r>
        <w:separator/>
      </w:r>
    </w:p>
  </w:endnote>
  <w:endnote w:type="continuationSeparator" w:id="0">
    <w:p w14:paraId="226D0D03" w14:textId="77777777" w:rsidR="00A12DA7" w:rsidRDefault="00A12DA7" w:rsidP="00E8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6763C" w14:textId="77777777" w:rsidR="007B444B" w:rsidRDefault="007B44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5FEDB" w14:textId="77777777" w:rsidR="007B444B" w:rsidRDefault="007B44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DE828" w14:textId="77777777" w:rsidR="007B444B" w:rsidRDefault="007B44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A02E98" w14:textId="77777777" w:rsidR="00A12DA7" w:rsidRDefault="00A12DA7" w:rsidP="00E849B7">
      <w:pPr>
        <w:spacing w:after="0" w:line="240" w:lineRule="auto"/>
      </w:pPr>
      <w:r>
        <w:separator/>
      </w:r>
    </w:p>
  </w:footnote>
  <w:footnote w:type="continuationSeparator" w:id="0">
    <w:p w14:paraId="24A719E8" w14:textId="77777777" w:rsidR="00A12DA7" w:rsidRDefault="00A12DA7" w:rsidP="00E8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E6D51" w14:textId="77777777" w:rsidR="007B444B" w:rsidRDefault="007B44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70611" w14:textId="77777777" w:rsidR="00E849B7" w:rsidRDefault="00E849B7" w:rsidP="00E849B7">
    <w:pPr>
      <w:pStyle w:val="Encabezado"/>
      <w:ind w:left="-993"/>
    </w:pPr>
  </w:p>
  <w:p w14:paraId="6F708939" w14:textId="77777777" w:rsidR="007B444B" w:rsidRDefault="007B444B" w:rsidP="00E849B7">
    <w:pPr>
      <w:pStyle w:val="Encabezado"/>
      <w:ind w:left="-993"/>
    </w:pPr>
  </w:p>
  <w:p w14:paraId="4B4D41BF" w14:textId="77777777" w:rsidR="007B444B" w:rsidRDefault="007B444B" w:rsidP="00E849B7">
    <w:pPr>
      <w:pStyle w:val="Encabezado"/>
      <w:ind w:left="-993"/>
    </w:pPr>
  </w:p>
  <w:p w14:paraId="6DE027E8" w14:textId="77777777" w:rsidR="007B444B" w:rsidRDefault="007B444B" w:rsidP="00E849B7">
    <w:pPr>
      <w:pStyle w:val="Encabezado"/>
      <w:ind w:left="-993"/>
    </w:pPr>
  </w:p>
  <w:p w14:paraId="4B67E239" w14:textId="77777777" w:rsidR="007B444B" w:rsidRDefault="007B444B" w:rsidP="00E849B7">
    <w:pPr>
      <w:pStyle w:val="Encabezado"/>
      <w:ind w:left="-993"/>
    </w:pPr>
  </w:p>
  <w:p w14:paraId="6B5E70C2" w14:textId="77777777" w:rsidR="007B444B" w:rsidRDefault="007B444B" w:rsidP="00E849B7">
    <w:pPr>
      <w:pStyle w:val="Encabezado"/>
      <w:ind w:left="-993"/>
    </w:pPr>
  </w:p>
  <w:p w14:paraId="2118AA54" w14:textId="77777777" w:rsidR="007B444B" w:rsidRDefault="007B444B" w:rsidP="00E849B7">
    <w:pPr>
      <w:pStyle w:val="Encabezado"/>
      <w:ind w:left="-993"/>
    </w:pPr>
  </w:p>
  <w:p w14:paraId="4A4B2910" w14:textId="77777777" w:rsidR="007B444B" w:rsidRDefault="007B444B" w:rsidP="00E849B7">
    <w:pPr>
      <w:pStyle w:val="Encabezado"/>
      <w:ind w:left="-993"/>
    </w:pPr>
  </w:p>
  <w:p w14:paraId="40732EC4" w14:textId="77777777" w:rsidR="007B444B" w:rsidRDefault="007B444B" w:rsidP="00E849B7">
    <w:pPr>
      <w:pStyle w:val="Encabezado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A169" w14:textId="77777777" w:rsidR="007B444B" w:rsidRDefault="007B44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FA"/>
    <w:rsid w:val="000E5C2E"/>
    <w:rsid w:val="001023C4"/>
    <w:rsid w:val="001B5A08"/>
    <w:rsid w:val="001C59B8"/>
    <w:rsid w:val="001F7995"/>
    <w:rsid w:val="00235296"/>
    <w:rsid w:val="00265DA6"/>
    <w:rsid w:val="003E441A"/>
    <w:rsid w:val="0042589B"/>
    <w:rsid w:val="00442FAD"/>
    <w:rsid w:val="004604A2"/>
    <w:rsid w:val="00481538"/>
    <w:rsid w:val="005C5E89"/>
    <w:rsid w:val="00617F09"/>
    <w:rsid w:val="006628FF"/>
    <w:rsid w:val="007841F0"/>
    <w:rsid w:val="007B444B"/>
    <w:rsid w:val="007D0FF8"/>
    <w:rsid w:val="007E7625"/>
    <w:rsid w:val="008826EC"/>
    <w:rsid w:val="00A12DA7"/>
    <w:rsid w:val="00C452FA"/>
    <w:rsid w:val="00D730C0"/>
    <w:rsid w:val="00E7285C"/>
    <w:rsid w:val="00E73DC8"/>
    <w:rsid w:val="00E849B7"/>
    <w:rsid w:val="00EC70ED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B57DBF"/>
  <w15:docId w15:val="{41137D65-21F5-43D8-8718-5D2A066E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9B7"/>
  </w:style>
  <w:style w:type="paragraph" w:styleId="Piedepgina">
    <w:name w:val="footer"/>
    <w:basedOn w:val="Normal"/>
    <w:link w:val="PiedepginaCar"/>
    <w:uiPriority w:val="99"/>
    <w:unhideWhenUsed/>
    <w:rsid w:val="00E849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Madrid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Bankia</dc:creator>
  <cp:lastModifiedBy>SILVIA ZABALA BAQUERO</cp:lastModifiedBy>
  <cp:revision>2</cp:revision>
  <cp:lastPrinted>2022-08-24T07:15:00Z</cp:lastPrinted>
  <dcterms:created xsi:type="dcterms:W3CDTF">2022-08-24T07:18:00Z</dcterms:created>
  <dcterms:modified xsi:type="dcterms:W3CDTF">2022-08-24T07:18:00Z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c11c9e-624c-4a75-9f78-0989052ff6ea_Enabled">
    <vt:lpwstr>true</vt:lpwstr>
  </property>
  <property fmtid="{D5CDD505-2E9C-101B-9397-08002B2CF9AE}" pid="3" name="MSIP_Label_c2c11c9e-624c-4a75-9f78-0989052ff6ea_SetDate">
    <vt:lpwstr>2022-07-20T08:33:54Z</vt:lpwstr>
  </property>
  <property fmtid="{D5CDD505-2E9C-101B-9397-08002B2CF9AE}" pid="4" name="MSIP_Label_c2c11c9e-624c-4a75-9f78-0989052ff6ea_Method">
    <vt:lpwstr>Standard</vt:lpwstr>
  </property>
  <property fmtid="{D5CDD505-2E9C-101B-9397-08002B2CF9AE}" pid="5" name="MSIP_Label_c2c11c9e-624c-4a75-9f78-0989052ff6ea_Name">
    <vt:lpwstr>c2c11c9e-624c-4a75-9f78-0989052ff6ea</vt:lpwstr>
  </property>
  <property fmtid="{D5CDD505-2E9C-101B-9397-08002B2CF9AE}" pid="6" name="MSIP_Label_c2c11c9e-624c-4a75-9f78-0989052ff6ea_SiteId">
    <vt:lpwstr>5df31d35-3ba9-481e-a3c8-ff9be3ee783b</vt:lpwstr>
  </property>
  <property fmtid="{D5CDD505-2E9C-101B-9397-08002B2CF9AE}" pid="7" name="MSIP_Label_c2c11c9e-624c-4a75-9f78-0989052ff6ea_ActionId">
    <vt:lpwstr>d493f4da-a6bf-4ee7-a9a5-07856f406e9b</vt:lpwstr>
  </property>
  <property fmtid="{D5CDD505-2E9C-101B-9397-08002B2CF9AE}" pid="8" name="MSIP_Label_c2c11c9e-624c-4a75-9f78-0989052ff6ea_ContentBits">
    <vt:lpwstr>0</vt:lpwstr>
  </property>
</Properties>
</file>