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</w:rPr>
        <w:t>Gimnasio Municipal Casas de Millán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179320" cy="134112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NORMAS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Horario del gimnasio: de 10:00 a 14:00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establecerán dos turnos de 90 minutos. Primer turno de 10:00 a 11:30 y segundo turno de 12:00 a 13:30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 entrar en el gimnasio, previamente habrá que abonar un bono de 10 sesiones en Liberbank.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cada turno podrán hacer uso de las instalaciones un máximo de 5 personas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Reserva exclusivamente en el gimnasio el día anterior.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 se podrá hacer uso de los vestuarios, sí se podrán usar lavabos y servicios.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obligatorio usar ropa deportiva y toalla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Obligatorio uso de geles hidroalcohólicos a la entrada y a la salida de la instalación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Obligatorio utilizar papel para limpiar el sudor de las máquinas, aparatos, pesas y utensilios después de cada uso.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Cada vez que se utilice una máquina, barra, mancuerna o utensilio es obligatorio desinfectarla con los pulverizadores que están a disposición.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Mantener distancia de seguridad entre personas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recomienda el uso de mascarilla.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/>
    </w:pPr>
    <w:r>
      <w:rPr/>
      <w:drawing>
        <wp:inline distT="0" distB="0" distL="0" distR="0">
          <wp:extent cx="5391785" cy="26733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383"/>
      <w:gridCol w:w="7260"/>
    </w:tblGrid>
    <w:tr>
      <w:trPr>
        <w:cantSplit w:val="false"/>
      </w:trPr>
      <w:tc>
        <w:tcPr>
          <w:tcW w:w="138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Header4"/>
            <w:rPr/>
          </w:pPr>
          <w:r>
            <w:rPr/>
            <w:drawing>
              <wp:inline distT="0" distB="0" distL="0" distR="0">
                <wp:extent cx="698500" cy="69850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Header2"/>
            <w:pBdr>
              <w:top w:val="nil"/>
              <w:left w:val="nil"/>
              <w:bottom w:val="single" w:sz="4" w:space="5" w:color="000001"/>
              <w:right w:val="nil"/>
            </w:pBd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</w:r>
        </w:p>
        <w:p>
          <w:pPr>
            <w:pStyle w:val="Header2"/>
            <w:pBdr>
              <w:top w:val="nil"/>
              <w:left w:val="nil"/>
              <w:bottom w:val="single" w:sz="4" w:space="5" w:color="000001"/>
              <w:right w:val="nil"/>
            </w:pBd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Ayuntamiento de Casas de Millán</w:t>
          </w:r>
        </w:p>
        <w:p>
          <w:pPr>
            <w:pStyle w:val="Header4"/>
            <w:rPr>
              <w:rFonts w:eastAsia="Arial" w:cs="Arial"/>
            </w:rPr>
          </w:pPr>
          <w:r>
            <w:rPr>
              <w:rFonts w:eastAsia="Arial" w:cs="Arial"/>
            </w:rPr>
          </w:r>
        </w:p>
      </w:tc>
    </w:tr>
  </w:tbl>
  <w:p>
    <w:pPr>
      <w:pStyle w:val="Header4"/>
      <w:pBdr>
        <w:top w:val="nil"/>
        <w:left w:val="nil"/>
        <w:bottom w:val="nil"/>
        <w:right w:val="nil"/>
      </w:pBdr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Times New Roman"/>
      <w:color w:val="auto"/>
      <w:sz w:val="22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qFormat/>
    <w:rPr>
      <w:b/>
      <w:bCs/>
    </w:rPr>
  </w:style>
  <w:style w:type="character" w:styleId="TextoindependienteCar" w:customStyle="1">
    <w:name w:val="Texto independiente Car"/>
    <w:link w:val="Textoindependiente"/>
    <w:rsid w:val="000b4245"/>
    <w:basedOn w:val="DefaultParagraphFont"/>
    <w:rPr>
      <w:rFonts w:ascii="Arial" w:hAnsi="Arial" w:eastAsia="Lucida Sans Unicode"/>
      <w:sz w:val="22"/>
      <w:szCs w:val="24"/>
    </w:rPr>
  </w:style>
  <w:style w:type="character" w:styleId="TextodegloboCar" w:customStyle="1">
    <w:name w:val="Texto de globo Car"/>
    <w:uiPriority w:val="99"/>
    <w:semiHidden/>
    <w:link w:val="Textodeglobo"/>
    <w:rsid w:val="005e2f25"/>
    <w:basedOn w:val="DefaultParagraphFont"/>
    <w:rPr>
      <w:rFonts w:ascii="Tahoma" w:hAnsi="Tahoma" w:eastAsia="Lucida Sans Unicode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Encabezado" w:customStyle="1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uerpodetexto">
    <w:name w:val="Cuerpo de texto"/>
    <w:link w:val="TextoindependienteCar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Ttulo1" w:customStyle="1">
    <w:name w:val="Título1"/>
    <w:basedOn w:val="Normal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styleId="Epgrafe1" w:customStyle="1">
    <w:name w:val="Epígraf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1" w:customStyle="1">
    <w:name w:val="Header1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ooter1" w:customStyle="1">
    <w:name w:val="Footer1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2" w:customStyle="1">
    <w:name w:val="Header2"/>
    <w:basedOn w:val="Normal"/>
    <w:pPr>
      <w:suppressLineNumbers/>
      <w:tabs>
        <w:tab w:val="right" w:pos="9637" w:leader="none"/>
      </w:tabs>
    </w:pPr>
    <w:rPr/>
  </w:style>
  <w:style w:type="paragraph" w:styleId="Footer2" w:customStyle="1">
    <w:name w:val="Footer2"/>
    <w:basedOn w:val="Normal"/>
    <w:pPr>
      <w:suppressLineNumbers/>
      <w:tabs>
        <w:tab w:val="right" w:pos="9637" w:leader="none"/>
      </w:tabs>
    </w:pPr>
    <w:rPr/>
  </w:style>
  <w:style w:type="paragraph" w:styleId="Header3" w:customStyle="1">
    <w:name w:val="Header3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4" w:customStyle="1">
    <w:name w:val="Header4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ooter3" w:customStyle="1">
    <w:name w:val="Footer3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Contenidodelatabla" w:customStyle="1">
    <w:name w:val="Contenido de la tabla"/>
    <w:basedOn w:val="Normal"/>
    <w:pPr>
      <w:suppressLineNumbers/>
    </w:pPr>
    <w:rPr/>
  </w:style>
  <w:style w:type="paragraph" w:styleId="Encabezadodelatabla" w:customStyle="1">
    <w:name w:val="Encabezado de la tabla"/>
    <w:basedOn w:val="Contenidodelatabla"/>
    <w:pPr>
      <w:jc w:val="center"/>
    </w:pPr>
    <w:rPr>
      <w:b/>
      <w:bCs/>
    </w:rPr>
  </w:style>
  <w:style w:type="paragraph" w:styleId="Encabezamiento">
    <w:name w:val="Encabezamiento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Piedepgina">
    <w:name w:val="Pie de página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Ttulodelatabla" w:customStyle="1">
    <w:name w:val="Título de la tabla"/>
    <w:basedOn w:val="Contenidodelatabla"/>
    <w:pPr>
      <w:jc w:val="center"/>
    </w:pPr>
    <w:rPr>
      <w:b/>
      <w:bCs/>
    </w:rPr>
  </w:style>
  <w:style w:type="paragraph" w:styleId="BalloonText">
    <w:name w:val="Balloon Text"/>
    <w:uiPriority w:val="99"/>
    <w:semiHidden/>
    <w:unhideWhenUsed/>
    <w:link w:val="TextodegloboCar"/>
    <w:rsid w:val="005e2f25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2220ee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d3fcc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2020-07-27T10:22:00Z</dcterms:created>
  <dc:creator>Noemi</dc:creator>
  <dc:language>es-ES</dc:language>
  <cp:lastModifiedBy>DORI CAMPOS</cp:lastModifiedBy>
  <cp:lastPrinted>1900-12-31T22:00:00Z</cp:lastPrinted>
  <dcterms:modified xsi:type="dcterms:W3CDTF">2020-07-27T10:51:00Z</dcterms:modified>
  <cp:revision>9</cp:revision>
</cp:coreProperties>
</file>