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5"/>
        <w:gridCol w:w="7005"/>
        <w:tblGridChange w:id="0">
          <w:tblGrid>
            <w:gridCol w:w="3075"/>
            <w:gridCol w:w="7005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rFonts w:ascii="Intensa Fuente" w:cs="Intensa Fuente" w:eastAsia="Intensa Fuente" w:hAnsi="Intensa Fuente"/>
                <w:color w:val="0000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Intensa Fuente" w:cs="Intensa Fuente" w:eastAsia="Intensa Fuente" w:hAnsi="Intensa Fuente"/>
                <w:color w:val="205968"/>
                <w:sz w:val="28"/>
                <w:szCs w:val="28"/>
                <w:u w:val="single"/>
                <w:rtl w:val="0"/>
              </w:rPr>
              <w:t xml:space="preserve">FICHA INSCRIPCIÓN CAMPAMENTO VERANO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DATOS PERSONALES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 Y APELLIDOS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DOMICILIO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C.P. - POBLACIÓN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DATOS FAMILIARES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 DEL PADRE / MADRE/TUTOR: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TELÉFONOS DE CONTACTO: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ELECTRÓNICO: 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after="0"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Indicar semana completa o Toda la Temporada</w:t>
            </w:r>
          </w:p>
          <w:p w:rsidR="00000000" w:rsidDel="00000000" w:rsidP="00000000" w:rsidRDefault="00000000" w:rsidRPr="00000000" w14:paraId="00000017">
            <w:pPr>
              <w:spacing w:after="0"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ASISTIRÁ AL CAMPAMENTO A PARTIR DEL DÍA                                                        HASTA EL DÍA</w:t>
              <w:tab/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¿Es la primera vez que participa en una actividad como esta?</w:t>
              <w:tab/>
              <w:t xml:space="preserve">                   SÍ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□</w:t>
              <w:tab/>
              <w:t xml:space="preserve">            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□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¿Sabe nadar?        SÍ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□</w:t>
              <w:tab/>
              <w:t xml:space="preserve">            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□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Otras observaciones:</w:t>
            </w:r>
          </w:p>
        </w:tc>
      </w:tr>
    </w:tbl>
    <w:p w:rsidR="00000000" w:rsidDel="00000000" w:rsidP="00000000" w:rsidRDefault="00000000" w:rsidRPr="00000000" w14:paraId="0000001F">
      <w:pPr>
        <w:spacing w:after="0" w:line="360" w:lineRule="auto"/>
        <w:ind w:left="-993" w:firstLine="0"/>
        <w:jc w:val="left"/>
        <w:rPr>
          <w:b w:val="1"/>
          <w:color w:val="0000c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1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DATOS MÉDICOS*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¿Es alérgico o intolerante a algún medicamento? SÍ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NO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¿Cuál?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¿Padece alguna enfermedad de tipo crónico?  SÍ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NO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¿Cuál?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¿Es alérgico o intolerante a algún alimento o condimento?  SÍ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NO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¿A cuál?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¿Es alérgico o intolerante a alguna otra cosa o material?  SÍ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NO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¿A cuál?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Observaciones al respecto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/>
      </w:pPr>
      <w:r w:rsidDel="00000000" w:rsidR="00000000" w:rsidRPr="00000000">
        <w:rPr>
          <w:rFonts w:ascii="Intensa Fuente" w:cs="Intensa Fuente" w:eastAsia="Intensa Fuente" w:hAnsi="Intensa Fuente"/>
          <w:b w:val="1"/>
          <w:sz w:val="20"/>
          <w:szCs w:val="20"/>
          <w:rtl w:val="0"/>
        </w:rPr>
        <w:t xml:space="preserve">PROTECCIÓN DE DATOS: </w:t>
      </w:r>
      <w:r w:rsidDel="00000000" w:rsidR="00000000" w:rsidRPr="00000000">
        <w:rPr>
          <w:rtl w:val="0"/>
        </w:rPr>
        <w:t xml:space="preserve">     SÍ </w:t>
      </w:r>
      <w:r w:rsidDel="00000000" w:rsidR="00000000" w:rsidRPr="00000000">
        <w:rPr>
          <w:sz w:val="28"/>
          <w:szCs w:val="28"/>
          <w:rtl w:val="0"/>
        </w:rPr>
        <w:t xml:space="preserve">□</w:t>
        <w:tab/>
        <w:t xml:space="preserve">    </w:t>
      </w:r>
      <w:r w:rsidDel="00000000" w:rsidR="00000000" w:rsidRPr="00000000">
        <w:rPr>
          <w:rtl w:val="0"/>
        </w:rPr>
        <w:t xml:space="preserve">NO </w:t>
      </w:r>
      <w:r w:rsidDel="00000000" w:rsidR="00000000" w:rsidRPr="00000000">
        <w:rPr>
          <w:sz w:val="28"/>
          <w:szCs w:val="28"/>
          <w:rtl w:val="0"/>
        </w:rPr>
        <w:t xml:space="preserve">□  </w:t>
      </w:r>
      <w:r w:rsidDel="00000000" w:rsidR="00000000" w:rsidRPr="00000000">
        <w:rPr>
          <w:rFonts w:ascii="Intensa Fuente" w:cs="Intensa Fuente" w:eastAsia="Intensa Fuente" w:hAnsi="Intensa Fuente"/>
          <w:sz w:val="20"/>
          <w:szCs w:val="20"/>
          <w:rtl w:val="0"/>
        </w:rPr>
        <w:t xml:space="preserve">  Autorizo a que mi hijo o hija pueda ser fotografiado con el único fin no lucrativo de mostrar las actividades realizadas en las redes sociales del Ayuntamiento de San Román de Hornija. 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6" w:top="1417" w:left="709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Intensa Fuent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after="200" w:before="200" w:line="240" w:lineRule="auto"/>
      <w:jc w:val="center"/>
      <w:rPr>
        <w:b w:val="1"/>
        <w:sz w:val="34"/>
        <w:szCs w:val="34"/>
      </w:rPr>
    </w:pPr>
    <w:r w:rsidDel="00000000" w:rsidR="00000000" w:rsidRPr="00000000">
      <w:rPr>
        <w:b w:val="1"/>
        <w:sz w:val="40"/>
        <w:szCs w:val="40"/>
        <w:rtl w:val="0"/>
      </w:rPr>
      <w:t xml:space="preserve">       </w:t>
    </w:r>
    <w:r w:rsidDel="00000000" w:rsidR="00000000" w:rsidRPr="00000000">
      <w:rPr>
        <w:b w:val="1"/>
        <w:sz w:val="36"/>
        <w:szCs w:val="36"/>
        <w:rtl w:val="0"/>
      </w:rPr>
      <w:t xml:space="preserve">Ayuntamiento de San Román de Hornija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304800</wp:posOffset>
          </wp:positionH>
          <wp:positionV relativeFrom="paragraph">
            <wp:posOffset>-131265</wp:posOffset>
          </wp:positionV>
          <wp:extent cx="392748" cy="69069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2748" cy="69069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defTuCI6NtOx6jmRhuFAsu5D2g==">CgMxLjA4AHIhMW45LXFtMkN3RjljZDZiU2hXUzdrYTNqRS1fa0RldzRH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