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54" w:rsidRDefault="00221054" w:rsidP="00AD4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b/>
          <w:bCs/>
          <w:color w:val="000000"/>
          <w:sz w:val="20"/>
          <w:szCs w:val="20"/>
        </w:rPr>
      </w:pPr>
    </w:p>
    <w:p w:rsidR="00221054" w:rsidRDefault="00221054" w:rsidP="00AD4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b/>
          <w:bCs/>
          <w:color w:val="000000"/>
          <w:sz w:val="20"/>
          <w:szCs w:val="20"/>
        </w:rPr>
      </w:pPr>
    </w:p>
    <w:p w:rsidR="00AD41BA" w:rsidRPr="0044323E" w:rsidRDefault="00AD41BA" w:rsidP="00AD4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b/>
          <w:bCs/>
          <w:color w:val="000000"/>
          <w:sz w:val="20"/>
          <w:szCs w:val="20"/>
        </w:rPr>
        <w:t>MODELO DE PROPOSICIÓN ECONÓMICA</w:t>
      </w:r>
    </w:p>
    <w:p w:rsidR="00AD41BA" w:rsidRPr="0044323E" w:rsidRDefault="00AD41BA" w:rsidP="00AD41BA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color w:val="FFFFFF"/>
          <w:sz w:val="20"/>
          <w:szCs w:val="20"/>
        </w:rPr>
        <w:t>_</w:t>
      </w:r>
    </w:p>
    <w:p w:rsidR="00AD41BA" w:rsidRPr="0044323E" w:rsidRDefault="00AD41BA" w:rsidP="00AD41BA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200" w:after="0" w:line="240" w:lineRule="auto"/>
        <w:ind w:left="480" w:hanging="120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color w:val="000000"/>
          <w:sz w:val="20"/>
          <w:szCs w:val="20"/>
        </w:rPr>
        <w:t>«D./Dª ___</w:t>
      </w:r>
      <w:r>
        <w:rPr>
          <w:rFonts w:ascii="lato-regular" w:hAnsi="lato-regular" w:cs="lato-regular"/>
          <w:color w:val="000000"/>
          <w:sz w:val="20"/>
          <w:szCs w:val="20"/>
        </w:rPr>
        <w:t>_______________________________________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_, con residencia en __</w:t>
      </w:r>
      <w:r>
        <w:rPr>
          <w:rFonts w:ascii="lato-regular" w:hAnsi="lato-regular" w:cs="lato-regular"/>
          <w:color w:val="000000"/>
          <w:sz w:val="20"/>
          <w:szCs w:val="20"/>
        </w:rPr>
        <w:t>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__, provincia de ___</w:t>
      </w:r>
      <w:r>
        <w:rPr>
          <w:rFonts w:ascii="lato-regular" w:hAnsi="lato-regular" w:cs="lato-regular"/>
          <w:color w:val="000000"/>
          <w:sz w:val="20"/>
          <w:szCs w:val="20"/>
        </w:rPr>
        <w:t>____________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_, calle ___</w:t>
      </w:r>
      <w:r>
        <w:rPr>
          <w:rFonts w:ascii="lato-regular" w:hAnsi="lato-regular" w:cs="lato-regular"/>
          <w:color w:val="000000"/>
          <w:sz w:val="20"/>
          <w:szCs w:val="20"/>
        </w:rPr>
        <w:t>________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_ </w:t>
      </w:r>
      <w:proofErr w:type="spellStart"/>
      <w:r w:rsidRPr="0044323E">
        <w:rPr>
          <w:rFonts w:ascii="lato-regular" w:hAnsi="lato-regular" w:cs="lato-regular"/>
          <w:color w:val="000000"/>
          <w:sz w:val="20"/>
          <w:szCs w:val="20"/>
        </w:rPr>
        <w:t>nº</w:t>
      </w:r>
      <w:proofErr w:type="spellEnd"/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____, con DNI </w:t>
      </w:r>
      <w:proofErr w:type="spellStart"/>
      <w:r w:rsidRPr="0044323E">
        <w:rPr>
          <w:rFonts w:ascii="lato-regular" w:hAnsi="lato-regular" w:cs="lato-regular"/>
          <w:color w:val="000000"/>
          <w:sz w:val="20"/>
          <w:szCs w:val="20"/>
        </w:rPr>
        <w:t>nº</w:t>
      </w:r>
      <w:proofErr w:type="spellEnd"/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sz w:val="20"/>
          <w:szCs w:val="20"/>
        </w:rPr>
        <w:t>______________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____, enterado de la convocatoria de licitación 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de la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Eatim</w:t>
      </w:r>
      <w:proofErr w:type="spellEnd"/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de </w:t>
      </w:r>
      <w:r>
        <w:rPr>
          <w:rFonts w:ascii="lato-regular" w:hAnsi="lato-regular" w:cs="lato-regular"/>
          <w:color w:val="000000"/>
          <w:sz w:val="20"/>
          <w:szCs w:val="20"/>
        </w:rPr>
        <w:t>Gamonal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para la CONCESIÓN DE</w:t>
      </w:r>
      <w:r>
        <w:rPr>
          <w:rFonts w:ascii="lato-regular" w:hAnsi="lato-regular" w:cs="lato-regular"/>
          <w:color w:val="000000"/>
          <w:sz w:val="20"/>
          <w:szCs w:val="20"/>
        </w:rPr>
        <w:t>L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SERVICIO DE </w:t>
      </w:r>
      <w:r>
        <w:rPr>
          <w:rFonts w:ascii="lato-regular" w:hAnsi="lato-regular" w:cs="lato-regular"/>
          <w:color w:val="000000"/>
          <w:sz w:val="20"/>
          <w:szCs w:val="20"/>
        </w:rPr>
        <w:t>PISCINA MUNICIPAL Y QUIOSCO ANEJO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r w:rsidRPr="0044323E">
        <w:rPr>
          <w:rFonts w:ascii="lato-regular" w:hAnsi="lato-regular" w:cs="lato-regular"/>
          <w:b/>
          <w:bCs/>
          <w:color w:val="000000"/>
          <w:sz w:val="20"/>
          <w:szCs w:val="20"/>
        </w:rPr>
        <w:t>MANIFIESTA:</w:t>
      </w:r>
    </w:p>
    <w:p w:rsidR="00AD41BA" w:rsidRPr="0044323E" w:rsidRDefault="00AD41BA" w:rsidP="00AD41BA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before="200" w:after="0" w:line="240" w:lineRule="auto"/>
        <w:ind w:left="480" w:hanging="120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b/>
          <w:bCs/>
          <w:color w:val="000000"/>
          <w:sz w:val="20"/>
          <w:szCs w:val="20"/>
        </w:rPr>
        <w:t xml:space="preserve">PRIMERO. - 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Que desea participar en dicho procedimiento y conoce y acepta íntegramente el Pliego que ha de regir dicho procedimiento.</w:t>
      </w:r>
    </w:p>
    <w:p w:rsidR="00AD41BA" w:rsidRPr="008D288C" w:rsidRDefault="00AD41BA" w:rsidP="00AD41BA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before="200" w:after="0" w:line="240" w:lineRule="auto"/>
        <w:ind w:left="480" w:hanging="120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b/>
          <w:bCs/>
          <w:color w:val="000000"/>
          <w:sz w:val="20"/>
          <w:szCs w:val="20"/>
        </w:rPr>
        <w:t>SEGUNDO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. - Que, a los efectos señalados en el ap</w:t>
      </w:r>
      <w:bookmarkStart w:id="0" w:name="_GoBack"/>
      <w:bookmarkEnd w:id="0"/>
      <w:r w:rsidRPr="0044323E">
        <w:rPr>
          <w:rFonts w:ascii="lato-regular" w:hAnsi="lato-regular" w:cs="lato-regular"/>
          <w:color w:val="000000"/>
          <w:sz w:val="20"/>
          <w:szCs w:val="20"/>
        </w:rPr>
        <w:t>artado anterior, formula la siguiente oferta económica:</w:t>
      </w:r>
    </w:p>
    <w:p w:rsidR="00AD41BA" w:rsidRPr="0044323E" w:rsidRDefault="00AD41BA" w:rsidP="00AD41BA">
      <w:pPr>
        <w:widowControl w:val="0"/>
        <w:tabs>
          <w:tab w:val="left" w:pos="4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BA" w:rsidRPr="0044323E" w:rsidRDefault="00AD41BA" w:rsidP="00AD41BA">
      <w:pPr>
        <w:widowControl w:val="0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before="200" w:after="0" w:line="240" w:lineRule="auto"/>
        <w:ind w:left="480" w:hanging="120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color w:val="000000"/>
          <w:sz w:val="20"/>
          <w:szCs w:val="20"/>
        </w:rPr>
        <w:t>Canon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: 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__</w:t>
      </w:r>
      <w:r>
        <w:rPr>
          <w:rFonts w:ascii="lato-regular" w:hAnsi="lato-regular" w:cs="lato-regular"/>
          <w:color w:val="000000"/>
          <w:sz w:val="20"/>
          <w:szCs w:val="20"/>
        </w:rPr>
        <w:t>_____________________________________________________</w:t>
      </w:r>
      <w:r w:rsidRPr="0044323E">
        <w:rPr>
          <w:rFonts w:ascii="lato-regular" w:hAnsi="lato-regular" w:cs="lato-regular"/>
          <w:color w:val="000000"/>
          <w:sz w:val="20"/>
          <w:szCs w:val="20"/>
        </w:rPr>
        <w:t>__ euros (en letra y número) y ____ euros (en letra y número) correspondiente al IVA aplicable en su caso.</w:t>
      </w:r>
    </w:p>
    <w:p w:rsidR="00AD41BA" w:rsidRPr="0044323E" w:rsidRDefault="00AD41BA" w:rsidP="00AD41BA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adjustRightInd w:val="0"/>
        <w:spacing w:before="200" w:after="0" w:line="240" w:lineRule="auto"/>
        <w:ind w:left="480" w:hanging="120"/>
        <w:jc w:val="both"/>
        <w:rPr>
          <w:rFonts w:ascii="Times New Roman" w:hAnsi="Times New Roman" w:cs="Times New Roman"/>
          <w:sz w:val="24"/>
          <w:szCs w:val="24"/>
        </w:rPr>
      </w:pPr>
      <w:r w:rsidRPr="0044323E">
        <w:rPr>
          <w:rFonts w:ascii="lato-regular" w:hAnsi="lato-regular" w:cs="lato-regular"/>
          <w:color w:val="000000"/>
          <w:sz w:val="20"/>
          <w:szCs w:val="20"/>
        </w:rPr>
        <w:t>Lugar, fecha y firma del licitador.»</w:t>
      </w:r>
    </w:p>
    <w:p w:rsidR="00AD41BA" w:rsidRDefault="00AD41BA" w:rsidP="00AD4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41BA" w:rsidRDefault="00AD41BA"/>
    <w:sectPr w:rsidR="00AD41BA" w:rsidSect="005F28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1558" w:bottom="1133" w:left="1276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C5" w:rsidRDefault="002638C5">
      <w:pPr>
        <w:spacing w:after="0" w:line="240" w:lineRule="auto"/>
      </w:pPr>
      <w:r>
        <w:separator/>
      </w:r>
    </w:p>
  </w:endnote>
  <w:endnote w:type="continuationSeparator" w:id="0">
    <w:p w:rsidR="002638C5" w:rsidRDefault="0026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1" w:rsidRPr="0084553F" w:rsidRDefault="00AD41BA">
    <w:pPr>
      <w:pStyle w:val="Piedepgina"/>
      <w:rPr>
        <w:sz w:val="20"/>
        <w:szCs w:val="20"/>
      </w:rPr>
    </w:pPr>
    <w:r w:rsidRPr="0084553F">
      <w:rPr>
        <w:sz w:val="20"/>
        <w:szCs w:val="20"/>
      </w:rPr>
      <w:t xml:space="preserve">Pliego Administrativo explotación </w:t>
    </w:r>
    <w:r>
      <w:rPr>
        <w:sz w:val="20"/>
        <w:szCs w:val="20"/>
      </w:rPr>
      <w:t>Piscina Municipal</w:t>
    </w:r>
    <w:r w:rsidRPr="0084553F">
      <w:rPr>
        <w:sz w:val="20"/>
        <w:szCs w:val="20"/>
      </w:rPr>
      <w:t xml:space="preserve"> de Gamonal</w:t>
    </w:r>
    <w:r>
      <w:rPr>
        <w:sz w:val="20"/>
        <w:szCs w:val="20"/>
      </w:rPr>
      <w:t xml:space="preserve"> y Quiosco anejo</w:t>
    </w:r>
    <w:r w:rsidRPr="0084553F">
      <w:rPr>
        <w:sz w:val="20"/>
        <w:szCs w:val="20"/>
      </w:rPr>
      <w:t xml:space="preserve"> – </w:t>
    </w:r>
    <w:proofErr w:type="spellStart"/>
    <w:r w:rsidRPr="0084553F">
      <w:rPr>
        <w:sz w:val="20"/>
        <w:szCs w:val="20"/>
      </w:rPr>
      <w:t>Expte</w:t>
    </w:r>
    <w:proofErr w:type="spellEnd"/>
    <w:r w:rsidRPr="0084553F">
      <w:rPr>
        <w:sz w:val="20"/>
        <w:szCs w:val="20"/>
      </w:rPr>
      <w:t xml:space="preserve">. </w:t>
    </w:r>
    <w:r>
      <w:rPr>
        <w:sz w:val="20"/>
        <w:szCs w:val="20"/>
      </w:rPr>
      <w:t>29/2024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0421A">
      <w:rPr>
        <w:sz w:val="20"/>
        <w:szCs w:val="20"/>
      </w:rPr>
      <w:fldChar w:fldCharType="begin"/>
    </w:r>
    <w:r w:rsidRPr="0000421A">
      <w:rPr>
        <w:sz w:val="20"/>
        <w:szCs w:val="20"/>
      </w:rPr>
      <w:instrText>PAGE   \* MERGEFORMAT</w:instrText>
    </w:r>
    <w:r w:rsidRPr="0000421A">
      <w:rPr>
        <w:sz w:val="20"/>
        <w:szCs w:val="20"/>
      </w:rPr>
      <w:fldChar w:fldCharType="separate"/>
    </w:r>
    <w:r w:rsidRPr="0000421A">
      <w:rPr>
        <w:sz w:val="20"/>
        <w:szCs w:val="20"/>
      </w:rPr>
      <w:t>1</w:t>
    </w:r>
    <w:r w:rsidRPr="0000421A">
      <w:rPr>
        <w:sz w:val="20"/>
        <w:szCs w:val="20"/>
      </w:rPr>
      <w:fldChar w:fldCharType="end"/>
    </w:r>
  </w:p>
  <w:p w:rsidR="005B0321" w:rsidRDefault="002638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1" w:rsidRPr="0084553F" w:rsidRDefault="00AD41BA" w:rsidP="0084553F">
    <w:pPr>
      <w:pStyle w:val="Piedepgina"/>
      <w:rPr>
        <w:sz w:val="20"/>
        <w:szCs w:val="20"/>
      </w:rPr>
    </w:pPr>
    <w:r w:rsidRPr="0084553F">
      <w:rPr>
        <w:sz w:val="20"/>
        <w:szCs w:val="20"/>
      </w:rPr>
      <w:t xml:space="preserve">Pliego Administrativo explotación </w:t>
    </w:r>
    <w:r>
      <w:rPr>
        <w:sz w:val="20"/>
        <w:szCs w:val="20"/>
      </w:rPr>
      <w:t>Piscina Municipal</w:t>
    </w:r>
    <w:r w:rsidRPr="0084553F">
      <w:rPr>
        <w:sz w:val="20"/>
        <w:szCs w:val="20"/>
      </w:rPr>
      <w:t xml:space="preserve"> de Gamonal</w:t>
    </w:r>
    <w:r>
      <w:rPr>
        <w:sz w:val="20"/>
        <w:szCs w:val="20"/>
      </w:rPr>
      <w:t xml:space="preserve"> y Quiosco anejo</w:t>
    </w:r>
    <w:r w:rsidRPr="0084553F">
      <w:rPr>
        <w:sz w:val="20"/>
        <w:szCs w:val="20"/>
      </w:rPr>
      <w:t xml:space="preserve"> – </w:t>
    </w:r>
    <w:proofErr w:type="spellStart"/>
    <w:r w:rsidRPr="0084553F">
      <w:rPr>
        <w:sz w:val="20"/>
        <w:szCs w:val="20"/>
      </w:rPr>
      <w:t>Expte</w:t>
    </w:r>
    <w:proofErr w:type="spellEnd"/>
    <w:r w:rsidRPr="0084553F">
      <w:rPr>
        <w:sz w:val="20"/>
        <w:szCs w:val="20"/>
      </w:rPr>
      <w:t xml:space="preserve">. </w:t>
    </w:r>
    <w:r>
      <w:rPr>
        <w:sz w:val="20"/>
        <w:szCs w:val="20"/>
      </w:rPr>
      <w:t>29/2024</w:t>
    </w:r>
    <w:r>
      <w:rPr>
        <w:sz w:val="20"/>
        <w:szCs w:val="20"/>
      </w:rPr>
      <w:tab/>
    </w:r>
    <w:r w:rsidRPr="0000421A">
      <w:rPr>
        <w:sz w:val="20"/>
        <w:szCs w:val="20"/>
      </w:rPr>
      <w:fldChar w:fldCharType="begin"/>
    </w:r>
    <w:r w:rsidRPr="0000421A">
      <w:rPr>
        <w:sz w:val="20"/>
        <w:szCs w:val="20"/>
      </w:rPr>
      <w:instrText>PAGE   \* MERGEFORMAT</w:instrText>
    </w:r>
    <w:r w:rsidRPr="0000421A">
      <w:rPr>
        <w:sz w:val="20"/>
        <w:szCs w:val="20"/>
      </w:rPr>
      <w:fldChar w:fldCharType="separate"/>
    </w:r>
    <w:r w:rsidRPr="0000421A">
      <w:rPr>
        <w:sz w:val="20"/>
        <w:szCs w:val="20"/>
      </w:rPr>
      <w:t>1</w:t>
    </w:r>
    <w:r w:rsidRPr="0000421A">
      <w:rPr>
        <w:sz w:val="20"/>
        <w:szCs w:val="20"/>
      </w:rPr>
      <w:fldChar w:fldCharType="end"/>
    </w:r>
    <w:r>
      <w:rPr>
        <w:sz w:val="20"/>
        <w:szCs w:val="20"/>
      </w:rPr>
      <w:tab/>
    </w:r>
  </w:p>
  <w:p w:rsidR="005B0321" w:rsidRDefault="002638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C5" w:rsidRDefault="002638C5">
      <w:pPr>
        <w:spacing w:after="0" w:line="240" w:lineRule="auto"/>
      </w:pPr>
      <w:r>
        <w:separator/>
      </w:r>
    </w:p>
  </w:footnote>
  <w:footnote w:type="continuationSeparator" w:id="0">
    <w:p w:rsidR="002638C5" w:rsidRDefault="0026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1" w:rsidRDefault="00AD41BA" w:rsidP="002478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9510CB" wp14:editId="0FB2147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14400" cy="1143000"/>
          <wp:effectExtent l="0" t="0" r="0" b="0"/>
          <wp:wrapSquare wrapText="bothSides"/>
          <wp:docPr id="21" name="Imagen 21" descr="escudo gam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gam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:rsidR="005B0321" w:rsidRDefault="00AD41BA" w:rsidP="0024780B">
    <w:pPr>
      <w:pStyle w:val="Encabezado"/>
      <w:jc w:val="both"/>
      <w:rPr>
        <w:rFonts w:ascii="Microsoft Sans Serif" w:hAnsi="Microsoft Sans Serif" w:cs="Microsoft Sans Serif"/>
        <w:b/>
        <w:sz w:val="36"/>
        <w:szCs w:val="36"/>
        <w:u w:val="single"/>
      </w:rPr>
    </w:pPr>
    <w:r>
      <w:rPr>
        <w:rFonts w:ascii="Microsoft Sans Serif" w:hAnsi="Microsoft Sans Serif" w:cs="Microsoft Sans Serif"/>
        <w:b/>
        <w:sz w:val="36"/>
        <w:szCs w:val="36"/>
      </w:rPr>
      <w:t xml:space="preserve">   </w:t>
    </w:r>
    <w:r>
      <w:rPr>
        <w:rFonts w:ascii="Microsoft Sans Serif" w:hAnsi="Microsoft Sans Serif" w:cs="Microsoft Sans Serif"/>
        <w:b/>
        <w:sz w:val="36"/>
        <w:szCs w:val="36"/>
        <w:u w:val="single"/>
      </w:rPr>
      <w:t>E.A.T.I.M. DE GAMONAL</w:t>
    </w:r>
  </w:p>
  <w:p w:rsidR="005B0321" w:rsidRDefault="00AD41BA" w:rsidP="0024780B">
    <w:pPr>
      <w:pStyle w:val="Encabezado"/>
      <w:jc w:val="both"/>
      <w:rPr>
        <w:rFonts w:ascii="Microsoft Sans Serif" w:hAnsi="Microsoft Sans Serif" w:cs="Microsoft Sans Serif"/>
        <w:b/>
        <w:sz w:val="36"/>
        <w:szCs w:val="36"/>
        <w:u w:val="single"/>
      </w:rPr>
    </w:pPr>
    <w:r>
      <w:rPr>
        <w:rFonts w:ascii="Microsoft Sans Serif" w:hAnsi="Microsoft Sans Serif" w:cs="Microsoft Sans Serif"/>
        <w:b/>
        <w:sz w:val="32"/>
        <w:szCs w:val="32"/>
      </w:rPr>
      <w:t xml:space="preserve">         </w:t>
    </w:r>
  </w:p>
  <w:p w:rsidR="005B0321" w:rsidRDefault="00AD41BA" w:rsidP="0024780B">
    <w:pPr>
      <w:pStyle w:val="Encabezado"/>
      <w:rPr>
        <w:rFonts w:ascii="Microsoft Sans Serif" w:hAnsi="Microsoft Sans Serif" w:cs="Microsoft Sans Serif"/>
        <w:sz w:val="16"/>
        <w:szCs w:val="16"/>
        <w:u w:val="single"/>
      </w:rPr>
    </w:pPr>
    <w:r>
      <w:rPr>
        <w:rFonts w:ascii="Microsoft Sans Serif" w:hAnsi="Microsoft Sans Serif" w:cs="Microsoft Sans Serif"/>
        <w:b/>
        <w:sz w:val="16"/>
        <w:szCs w:val="16"/>
      </w:rPr>
      <w:t xml:space="preserve">      </w:t>
    </w:r>
    <w:r>
      <w:rPr>
        <w:rFonts w:ascii="Microsoft Sans Serif" w:hAnsi="Microsoft Sans Serif" w:cs="Microsoft Sans Serif"/>
        <w:sz w:val="16"/>
        <w:szCs w:val="16"/>
        <w:u w:val="single"/>
      </w:rPr>
      <w:t>Plaza de la Constitución, 1.- 45613 Gamonal (TOLEDO) Teléfono 925 70 83 86.- Fax 925 70 83 85</w:t>
    </w:r>
  </w:p>
  <w:p w:rsidR="005B0321" w:rsidRDefault="002638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21" w:rsidRDefault="00AD41BA" w:rsidP="00247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7CF1B" wp14:editId="3561094A">
          <wp:simplePos x="0" y="0"/>
          <wp:positionH relativeFrom="column">
            <wp:posOffset>-255270</wp:posOffset>
          </wp:positionH>
          <wp:positionV relativeFrom="paragraph">
            <wp:posOffset>-88900</wp:posOffset>
          </wp:positionV>
          <wp:extent cx="914400" cy="1143000"/>
          <wp:effectExtent l="0" t="0" r="0" b="0"/>
          <wp:wrapSquare wrapText="bothSides"/>
          <wp:docPr id="22" name="Imagen 22" descr="escudo gam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gam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:rsidR="005B0321" w:rsidRDefault="00AD41BA" w:rsidP="0024780B">
    <w:pPr>
      <w:pStyle w:val="Encabezado"/>
      <w:jc w:val="both"/>
      <w:rPr>
        <w:rFonts w:ascii="Microsoft Sans Serif" w:hAnsi="Microsoft Sans Serif" w:cs="Microsoft Sans Serif"/>
        <w:b/>
        <w:sz w:val="36"/>
        <w:szCs w:val="36"/>
        <w:u w:val="single"/>
      </w:rPr>
    </w:pPr>
    <w:r>
      <w:rPr>
        <w:rFonts w:ascii="Microsoft Sans Serif" w:hAnsi="Microsoft Sans Serif" w:cs="Microsoft Sans Serif"/>
        <w:b/>
        <w:sz w:val="36"/>
        <w:szCs w:val="36"/>
      </w:rPr>
      <w:t xml:space="preserve"> </w:t>
    </w:r>
    <w:r>
      <w:rPr>
        <w:rFonts w:ascii="Microsoft Sans Serif" w:hAnsi="Microsoft Sans Serif" w:cs="Microsoft Sans Serif"/>
        <w:b/>
        <w:sz w:val="36"/>
        <w:szCs w:val="36"/>
        <w:u w:val="single"/>
      </w:rPr>
      <w:t>E.A.T.I.M. DE GAMONAL</w:t>
    </w:r>
  </w:p>
  <w:p w:rsidR="005B0321" w:rsidRDefault="00AD41BA" w:rsidP="0024780B">
    <w:pPr>
      <w:pStyle w:val="Encabezado"/>
      <w:jc w:val="both"/>
      <w:rPr>
        <w:rFonts w:ascii="Microsoft Sans Serif" w:hAnsi="Microsoft Sans Serif" w:cs="Microsoft Sans Serif"/>
        <w:b/>
        <w:sz w:val="36"/>
        <w:szCs w:val="36"/>
        <w:u w:val="single"/>
      </w:rPr>
    </w:pPr>
    <w:r>
      <w:rPr>
        <w:rFonts w:ascii="Microsoft Sans Serif" w:hAnsi="Microsoft Sans Serif" w:cs="Microsoft Sans Serif"/>
        <w:b/>
        <w:sz w:val="32"/>
        <w:szCs w:val="32"/>
      </w:rPr>
      <w:t xml:space="preserve">         </w:t>
    </w:r>
  </w:p>
  <w:p w:rsidR="005B0321" w:rsidRDefault="00AD41BA" w:rsidP="0024780B">
    <w:pPr>
      <w:pStyle w:val="Encabezado"/>
      <w:rPr>
        <w:rFonts w:ascii="Microsoft Sans Serif" w:hAnsi="Microsoft Sans Serif" w:cs="Microsoft Sans Serif"/>
        <w:sz w:val="16"/>
        <w:szCs w:val="16"/>
        <w:u w:val="single"/>
      </w:rPr>
    </w:pPr>
    <w:r>
      <w:rPr>
        <w:rFonts w:ascii="Microsoft Sans Serif" w:hAnsi="Microsoft Sans Serif" w:cs="Microsoft Sans Serif"/>
        <w:b/>
        <w:sz w:val="16"/>
        <w:szCs w:val="16"/>
      </w:rPr>
      <w:t xml:space="preserve">  </w:t>
    </w:r>
    <w:r>
      <w:rPr>
        <w:rFonts w:ascii="Microsoft Sans Serif" w:hAnsi="Microsoft Sans Serif" w:cs="Microsoft Sans Serif"/>
        <w:sz w:val="16"/>
        <w:szCs w:val="16"/>
        <w:u w:val="single"/>
      </w:rPr>
      <w:t>Plaza de la Constitución, 1.- 45613 Gamonal (TOLEDO) Teléfono 925 70 83 86.- Fax 925 70 83 85</w:t>
    </w:r>
  </w:p>
  <w:p w:rsidR="005B0321" w:rsidRDefault="002638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45B2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1" w15:restartNumberingAfterBreak="0">
    <w:nsid w:val="1746A7EF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2" w15:restartNumberingAfterBreak="0">
    <w:nsid w:val="1B3C87EA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3" w15:restartNumberingAfterBreak="0">
    <w:nsid w:val="27946AD7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abstractNum w:abstractNumId="4" w15:restartNumberingAfterBreak="0">
    <w:nsid w:val="353F4DE8"/>
    <w:multiLevelType w:val="singleLevel"/>
    <w:tmpl w:val="00000000"/>
    <w:lvl w:ilvl="0">
      <w:start w:val="1"/>
      <w:numFmt w:val="bullet"/>
      <w:lvlText w:val="%1-"/>
      <w:lvlJc w:val="right"/>
      <w:rPr>
        <w:rFonts w:ascii="lato-regular" w:hAnsi="lato-regular" w:cs="lato-regular"/>
        <w:color w:val="000000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A"/>
    <w:rsid w:val="00221054"/>
    <w:rsid w:val="002638C5"/>
    <w:rsid w:val="00A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9457"/>
  <w15:chartTrackingRefBased/>
  <w15:docId w15:val="{6EEE7693-3EE6-4008-BEA6-C262A673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BA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1B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D4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1BA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Felipe</dc:creator>
  <cp:keywords/>
  <dc:description/>
  <cp:lastModifiedBy>Mayte Felipe</cp:lastModifiedBy>
  <cp:revision>2</cp:revision>
  <dcterms:created xsi:type="dcterms:W3CDTF">2024-05-28T13:17:00Z</dcterms:created>
  <dcterms:modified xsi:type="dcterms:W3CDTF">2024-06-07T14:43:00Z</dcterms:modified>
</cp:coreProperties>
</file>