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7EE8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C9A73EF" w14:textId="77777777" w:rsidR="002B1D59" w:rsidRPr="002B1D59" w:rsidRDefault="002B1D59" w:rsidP="002B1D5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B1D59">
        <w:rPr>
          <w:rFonts w:ascii="Arial" w:hAnsi="Arial" w:cs="Arial"/>
          <w:b/>
          <w:sz w:val="28"/>
          <w:szCs w:val="28"/>
        </w:rPr>
        <w:t>SOLICITUD DEL SERVICIO DE COMEDOR EN PERIODO DE SUSPENSIÓN DE LA ACTIVIDAD LECTIVA PRESENCIAL</w:t>
      </w:r>
    </w:p>
    <w:p w14:paraId="3C5E4FA5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225326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DC82FE" w14:textId="77777777" w:rsidR="00E87522" w:rsidRP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1D5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………………………………………………………………………………………………………………………., padre, madre o tutor del alumno/a …………………………………………………………………………………………., beneficiario de una beca del comedor del ………………..%, solicito acogerme al servicio de comedor escolar durante el periodo de suspensión de la actividad lectiva presencial regulada mediante el Decreto 8/2020, de 12 de marzo, en las condiciones establecidas por la Consejería de Educación, Cultura y Deportes.</w:t>
      </w:r>
    </w:p>
    <w:p w14:paraId="1A9A07DE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2C8EF7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755FDE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EB7BBA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F64B43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AB2281F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BA24D9" w14:textId="77777777" w:rsid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3246EC6" w14:textId="77777777" w:rsidR="002B1D59" w:rsidRPr="002B1D59" w:rsidRDefault="002B1D59" w:rsidP="002B1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Firmado: ……………………………………………………………………</w:t>
      </w:r>
    </w:p>
    <w:sectPr w:rsidR="002B1D59" w:rsidRPr="002B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9"/>
    <w:rsid w:val="002B1D59"/>
    <w:rsid w:val="00E87522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0F9A"/>
  <w15:chartTrackingRefBased/>
  <w15:docId w15:val="{7B6D7B55-4126-4F64-A2F4-AEF7116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 Pastor Noheda</dc:creator>
  <cp:keywords/>
  <dc:description/>
  <cp:lastModifiedBy>direccion</cp:lastModifiedBy>
  <cp:revision>2</cp:revision>
  <dcterms:created xsi:type="dcterms:W3CDTF">2020-03-13T13:39:00Z</dcterms:created>
  <dcterms:modified xsi:type="dcterms:W3CDTF">2020-03-13T13:39:00Z</dcterms:modified>
</cp:coreProperties>
</file>