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690" w:rsidRDefault="00E11690" w:rsidP="00E11690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E11690" w:rsidRDefault="00E11690" w:rsidP="00E11690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A042F8" w:rsidRDefault="00A042F8" w:rsidP="00E11690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E11690" w:rsidRDefault="00E11690" w:rsidP="00E11690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912FE4" w:rsidRDefault="00912FE4" w:rsidP="00E11690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912FE4" w:rsidRDefault="00912FE4" w:rsidP="00E11690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912FE4" w:rsidRDefault="00912FE4" w:rsidP="00E11690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912FE4" w:rsidRDefault="00912FE4" w:rsidP="00E11690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1B7CA2" w:rsidRPr="00A042F8" w:rsidRDefault="001B7CA2" w:rsidP="001B7CA2">
      <w:pPr>
        <w:jc w:val="center"/>
        <w:rPr>
          <w:rFonts w:ascii="Calibri" w:hAnsi="Calibri" w:cs="Calibri"/>
          <w:b/>
          <w:bCs/>
          <w:i/>
          <w:iCs/>
          <w:color w:val="76923C" w:themeColor="accent3" w:themeShade="BF"/>
          <w:sz w:val="40"/>
          <w:szCs w:val="40"/>
        </w:rPr>
      </w:pPr>
      <w:r w:rsidRPr="00A042F8">
        <w:rPr>
          <w:rFonts w:ascii="Calibri" w:hAnsi="Calibri" w:cs="Calibri"/>
          <w:b/>
          <w:bCs/>
          <w:i/>
          <w:iCs/>
          <w:color w:val="76923C" w:themeColor="accent3" w:themeShade="BF"/>
          <w:sz w:val="40"/>
          <w:szCs w:val="40"/>
        </w:rPr>
        <w:t>CENTRO</w:t>
      </w:r>
      <w:r w:rsidR="00A91A34" w:rsidRPr="00A042F8">
        <w:rPr>
          <w:rFonts w:ascii="Calibri" w:hAnsi="Calibri" w:cs="Calibri"/>
          <w:b/>
          <w:bCs/>
          <w:i/>
          <w:iCs/>
          <w:color w:val="76923C" w:themeColor="accent3" w:themeShade="BF"/>
          <w:sz w:val="40"/>
          <w:szCs w:val="40"/>
        </w:rPr>
        <w:t xml:space="preserve"> DE F.P.E DON BENITO</w:t>
      </w:r>
    </w:p>
    <w:p w:rsidR="001B7CA2" w:rsidRPr="00A042F8" w:rsidRDefault="00EA5393" w:rsidP="001B7CA2">
      <w:pPr>
        <w:jc w:val="center"/>
        <w:rPr>
          <w:b/>
          <w:bCs/>
          <w:color w:val="76923C" w:themeColor="accent3" w:themeShade="BF"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color w:val="76923C" w:themeColor="accent3" w:themeShade="BF"/>
          <w:sz w:val="40"/>
          <w:szCs w:val="40"/>
        </w:rPr>
        <w:t>2</w:t>
      </w:r>
      <w:r w:rsidR="0040633E">
        <w:rPr>
          <w:rFonts w:ascii="Calibri" w:hAnsi="Calibri" w:cs="Calibri"/>
          <w:b/>
          <w:bCs/>
          <w:i/>
          <w:iCs/>
          <w:color w:val="76923C" w:themeColor="accent3" w:themeShade="BF"/>
          <w:sz w:val="40"/>
          <w:szCs w:val="40"/>
        </w:rPr>
        <w:t>ª PROGRAMACIÓN 2022</w:t>
      </w:r>
    </w:p>
    <w:p w:rsidR="00E11690" w:rsidRDefault="00E11690" w:rsidP="00E11690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E11690" w:rsidRDefault="00E11690" w:rsidP="00E11690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E11690" w:rsidRDefault="00E11690" w:rsidP="00E11690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912FE4" w:rsidRDefault="00912FE4" w:rsidP="00E11690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912FE4" w:rsidRDefault="00912FE4" w:rsidP="00E11690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912FE4" w:rsidRDefault="00912FE4" w:rsidP="00E11690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912FE4" w:rsidRDefault="00912FE4" w:rsidP="00E11690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912FE4" w:rsidRDefault="00912FE4" w:rsidP="00E11690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912FE4" w:rsidRDefault="00912FE4" w:rsidP="00E11690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912FE4" w:rsidRDefault="00912FE4" w:rsidP="00E11690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912FE4" w:rsidRDefault="00912FE4" w:rsidP="00E11690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912FE4" w:rsidRDefault="00912FE4" w:rsidP="00E11690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912FE4" w:rsidRDefault="00912FE4" w:rsidP="00E11690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912FE4" w:rsidRDefault="00912FE4" w:rsidP="00E11690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912FE4" w:rsidRDefault="00912FE4" w:rsidP="00E11690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912FE4" w:rsidRDefault="00912FE4" w:rsidP="00E11690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912FE4" w:rsidRDefault="00912FE4" w:rsidP="00E11690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912FE4" w:rsidRDefault="00912FE4" w:rsidP="00E11690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912FE4" w:rsidRDefault="00912FE4" w:rsidP="00E11690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E11690" w:rsidRDefault="00E11690" w:rsidP="00E11690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E11690" w:rsidRDefault="00E11690" w:rsidP="00E11690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E11690" w:rsidRDefault="00E11690" w:rsidP="00E11690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</w:rPr>
      </w:pPr>
      <w:r w:rsidRPr="00A042F8">
        <w:rPr>
          <w:rFonts w:ascii="Arial" w:hAnsi="Arial" w:cs="Arial"/>
          <w:b/>
          <w:bCs/>
          <w:color w:val="000080"/>
          <w:sz w:val="32"/>
          <w:szCs w:val="20"/>
          <w:highlight w:val="green"/>
        </w:rPr>
        <w:t>PRIORITARIAMENTE PARA PERSONAS DESEMPLEADAS</w:t>
      </w:r>
    </w:p>
    <w:p w:rsidR="00E11690" w:rsidRDefault="00E11690">
      <w:pPr>
        <w:spacing w:after="200" w:line="276" w:lineRule="auto"/>
        <w:rPr>
          <w:rFonts w:ascii="Arial" w:eastAsia="Arial" w:hAnsi="Arial" w:cs="Arial"/>
          <w:b/>
          <w:color w:val="00007F"/>
          <w:sz w:val="31"/>
        </w:rPr>
      </w:pPr>
      <w:r>
        <w:rPr>
          <w:rFonts w:ascii="Arial" w:eastAsia="Arial" w:hAnsi="Arial" w:cs="Arial"/>
          <w:b/>
          <w:color w:val="00007F"/>
          <w:sz w:val="31"/>
        </w:rPr>
        <w:br w:type="page"/>
      </w:r>
    </w:p>
    <w:p w:rsidR="00E278AC" w:rsidRPr="00066ACB" w:rsidRDefault="00E278AC" w:rsidP="00E278AC">
      <w:pPr>
        <w:pStyle w:val="NormalWeb"/>
        <w:contextualSpacing/>
        <w:jc w:val="center"/>
        <w:rPr>
          <w:rFonts w:ascii="Times New Roman" w:hAnsi="Times New Roman" w:cs="Times New Roman"/>
          <w:color w:val="000080"/>
          <w:sz w:val="32"/>
        </w:rPr>
      </w:pPr>
      <w:r w:rsidRPr="00B409DC">
        <w:rPr>
          <w:rFonts w:ascii="Arial" w:hAnsi="Arial" w:cs="Arial"/>
          <w:b/>
          <w:bCs/>
          <w:color w:val="000080"/>
          <w:sz w:val="32"/>
          <w:szCs w:val="20"/>
          <w:highlight w:val="green"/>
        </w:rPr>
        <w:lastRenderedPageBreak/>
        <w:t>ATENCIÓN SOCIOSANITARIA A PERSONAS EN EL DOMICILIO</w:t>
      </w:r>
    </w:p>
    <w:p w:rsidR="00E278AC" w:rsidRPr="009C363F" w:rsidRDefault="00E278AC" w:rsidP="00E278AC">
      <w:pPr>
        <w:pStyle w:val="NormalWeb"/>
        <w:jc w:val="center"/>
        <w:rPr>
          <w:rFonts w:ascii="Arial" w:hAnsi="Arial" w:cs="Arial"/>
          <w:b/>
          <w:bCs/>
          <w:color w:val="000080"/>
          <w:sz w:val="32"/>
          <w:szCs w:val="20"/>
        </w:rPr>
      </w:pPr>
    </w:p>
    <w:p w:rsidR="00E278AC" w:rsidRDefault="00E278AC" w:rsidP="00E278AC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CERTIFICADO DE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PROFESIONALIDAD.</w:t>
      </w:r>
      <w:r w:rsidRPr="00917E95">
        <w:rPr>
          <w:rFonts w:ascii="Times New Roman" w:hAnsi="Times New Roman" w:cs="Times New Roman"/>
          <w:b/>
          <w:bCs/>
          <w:color w:val="000000"/>
          <w:sz w:val="20"/>
          <w:szCs w:val="20"/>
        </w:rPr>
        <w:t>Nivel</w:t>
      </w:r>
      <w:proofErr w:type="spellEnd"/>
      <w:r w:rsidRPr="00917E9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de cualificación profesional: </w:t>
      </w:r>
      <w:r>
        <w:rPr>
          <w:rFonts w:ascii="Times New Roman" w:hAnsi="Times New Roman" w:cs="Times New Roman"/>
          <w:b/>
          <w:color w:val="000000"/>
        </w:rPr>
        <w:t>2</w:t>
      </w:r>
    </w:p>
    <w:p w:rsidR="00E278AC" w:rsidRDefault="00E278AC" w:rsidP="00E278AC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17E9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Código: </w:t>
      </w:r>
      <w:r w:rsidRPr="00C92537">
        <w:rPr>
          <w:rFonts w:ascii="Times New Roman" w:hAnsi="Times New Roman" w:cs="Times New Roman"/>
          <w:b/>
          <w:bCs/>
          <w:color w:val="000000"/>
          <w:sz w:val="20"/>
          <w:szCs w:val="20"/>
        </w:rPr>
        <w:t>SSCS0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 w:rsidRPr="00C92537"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. CURSO PRESENCIAL</w:t>
      </w:r>
    </w:p>
    <w:p w:rsidR="00E278AC" w:rsidRDefault="00E278AC" w:rsidP="00E278AC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 w:rsidRPr="00917E9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Familia </w:t>
      </w:r>
      <w:proofErr w:type="spellStart"/>
      <w:proofErr w:type="gramStart"/>
      <w:r w:rsidRPr="00917E95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Profesional:</w:t>
      </w:r>
      <w:r>
        <w:rPr>
          <w:rFonts w:ascii="Times New Roman" w:hAnsi="Times New Roman" w:cs="Times New Roman"/>
          <w:color w:val="000000"/>
          <w:sz w:val="20"/>
          <w:szCs w:val="20"/>
        </w:rPr>
        <w:t>Servicios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socio culturales y a la Comunidad</w:t>
      </w:r>
    </w:p>
    <w:p w:rsidR="00E278AC" w:rsidRPr="00B621B2" w:rsidRDefault="00E278AC" w:rsidP="00E278AC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278AC" w:rsidRDefault="00E278AC" w:rsidP="00E278AC">
      <w:pPr>
        <w:pStyle w:val="NormalWeb"/>
        <w:spacing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Objetivo general:   </w:t>
      </w:r>
      <w:r w:rsidRPr="00806E11">
        <w:rPr>
          <w:rFonts w:ascii="Times New Roman" w:hAnsi="Times New Roman" w:cs="Times New Roman"/>
          <w:color w:val="000000"/>
          <w:sz w:val="20"/>
          <w:szCs w:val="20"/>
        </w:rPr>
        <w:t>Ayudar en el ámbito socio-sanitario en el domicilio a personas con especiales necesidades de salud física, psíquica y social, aplicando las estrategias y procedimientos más adecuados para mantener y mejorar su autonomía personal y sus relaciones con el entorno</w:t>
      </w:r>
    </w:p>
    <w:p w:rsidR="00E278AC" w:rsidRDefault="00E278AC" w:rsidP="00E278AC">
      <w:pPr>
        <w:pStyle w:val="NormalWeb"/>
        <w:spacing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Requisitos de acceso del alumno: </w:t>
      </w:r>
      <w:r w:rsidRPr="00061271">
        <w:rPr>
          <w:rFonts w:ascii="Arial Narrow" w:hAnsi="Arial Narrow"/>
          <w:b/>
          <w:color w:val="000000"/>
          <w:sz w:val="20"/>
          <w:szCs w:val="20"/>
        </w:rPr>
        <w:t>PRIORITARIAMENTE DESEMPLEADOS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Sólo podrán participar ocupados en aquellos casos en los cuales no haya demanda suficiente de solicitantes desempleados (límite 30%). Los desempleados deben estar inscritos como demandantes de empleo en el SEXPE</w:t>
      </w:r>
    </w:p>
    <w:p w:rsidR="00E278AC" w:rsidRPr="00F40D56" w:rsidRDefault="00E278AC" w:rsidP="00E278AC">
      <w:pPr>
        <w:spacing w:before="100" w:beforeAutospacing="1"/>
        <w:rPr>
          <w:sz w:val="20"/>
          <w:szCs w:val="20"/>
        </w:rPr>
      </w:pPr>
      <w:r>
        <w:rPr>
          <w:color w:val="000000"/>
          <w:sz w:val="20"/>
          <w:szCs w:val="20"/>
        </w:rPr>
        <w:t>Además los alumnos deberán cumplir:</w:t>
      </w:r>
      <w:r w:rsidRPr="0004250D">
        <w:rPr>
          <w:color w:val="000000"/>
          <w:sz w:val="20"/>
          <w:szCs w:val="20"/>
        </w:rPr>
        <w:t xml:space="preserve">  </w:t>
      </w:r>
      <w:proofErr w:type="gramStart"/>
      <w:r w:rsidRPr="0004250D">
        <w:rPr>
          <w:color w:val="000000"/>
          <w:sz w:val="20"/>
          <w:szCs w:val="20"/>
        </w:rPr>
        <w:t xml:space="preserve">a)   </w:t>
      </w:r>
      <w:proofErr w:type="gramEnd"/>
      <w:r w:rsidRPr="0004250D">
        <w:rPr>
          <w:color w:val="000000"/>
          <w:sz w:val="20"/>
          <w:szCs w:val="20"/>
        </w:rPr>
        <w:t xml:space="preserve">Estar en posesión del Título de Graduado en Educación Secundaria Obligatoria para el nivel 2 b)   Estar en posesión de un certificado de profesionalidad del mismo nivel del módulo o módulos formativos y/o del certificado de profesionalidad al que desea acceder. c) Estar en posesión de un certificado de profesionalidad de nivel 1 de la misma familia y área profesional para el nivel 2. d)   Cumplir el requisito académico de acceso a los ciclos formativos de grado medio para </w:t>
      </w:r>
      <w:proofErr w:type="gramStart"/>
      <w:r w:rsidRPr="0004250D">
        <w:rPr>
          <w:color w:val="000000"/>
          <w:sz w:val="20"/>
          <w:szCs w:val="20"/>
        </w:rPr>
        <w:t>el  nivel</w:t>
      </w:r>
      <w:proofErr w:type="gramEnd"/>
      <w:r w:rsidRPr="0004250D">
        <w:rPr>
          <w:color w:val="000000"/>
          <w:sz w:val="20"/>
          <w:szCs w:val="20"/>
        </w:rPr>
        <w:t xml:space="preserve"> 2, o bien haber superado las correspondientes pruebas de acceso reguladas por las administraciones educativas. e)   Tener superada la prueba de acceso a la universidad para mayores de 25 años y/o de 45 años. </w:t>
      </w:r>
      <w:proofErr w:type="gramStart"/>
      <w:r w:rsidRPr="0004250D">
        <w:rPr>
          <w:color w:val="000000"/>
          <w:sz w:val="20"/>
          <w:szCs w:val="20"/>
        </w:rPr>
        <w:t>f</w:t>
      </w:r>
      <w:r w:rsidR="00F924F3" w:rsidRPr="00F40D56">
        <w:rPr>
          <w:b/>
          <w:sz w:val="20"/>
          <w:szCs w:val="20"/>
        </w:rPr>
        <w:t>)</w:t>
      </w:r>
      <w:r w:rsidR="00F924F3" w:rsidRPr="00F40D56">
        <w:rPr>
          <w:sz w:val="20"/>
          <w:szCs w:val="20"/>
        </w:rPr>
        <w:t>Tener</w:t>
      </w:r>
      <w:proofErr w:type="gramEnd"/>
      <w:r w:rsidR="00F924F3" w:rsidRPr="00F40D56">
        <w:rPr>
          <w:sz w:val="20"/>
          <w:szCs w:val="20"/>
        </w:rPr>
        <w:t xml:space="preserve"> las competencias clave necesarias de nivel 2.</w:t>
      </w:r>
    </w:p>
    <w:p w:rsidR="00E278AC" w:rsidRDefault="00E278AC" w:rsidP="00E278A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Número de alumnos: </w:t>
      </w:r>
      <w:r w:rsidR="00B409DC" w:rsidRPr="00B409DC">
        <w:rPr>
          <w:b/>
          <w:color w:val="000000"/>
          <w:sz w:val="20"/>
          <w:szCs w:val="20"/>
        </w:rPr>
        <w:t>15</w:t>
      </w:r>
    </w:p>
    <w:p w:rsidR="00E278AC" w:rsidRDefault="00E278AC" w:rsidP="00E278AC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278AC" w:rsidRDefault="00E278AC" w:rsidP="00E278AC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Relación secuencial de módulos formativos:</w:t>
      </w:r>
    </w:p>
    <w:p w:rsidR="00E278AC" w:rsidRPr="00806E11" w:rsidRDefault="00E278AC" w:rsidP="00E278AC">
      <w:pPr>
        <w:pStyle w:val="NormalWeb"/>
        <w:spacing w:before="0" w:beforeAutospacing="0" w:after="0" w:afterAutospacing="0"/>
        <w:ind w:left="720" w:right="72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06E1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MF0249_2: </w:t>
      </w:r>
      <w:r w:rsidRPr="00806E11">
        <w:rPr>
          <w:rFonts w:ascii="Times New Roman" w:eastAsia="Times New Roman" w:hAnsi="Times New Roman" w:cs="Times New Roman"/>
          <w:color w:val="000000"/>
          <w:sz w:val="20"/>
          <w:szCs w:val="20"/>
        </w:rPr>
        <w:t>Higiene y atención sanitaria domiciliaria</w:t>
      </w:r>
      <w:r w:rsidRPr="00806E1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</w:p>
    <w:p w:rsidR="00E278AC" w:rsidRPr="00806E11" w:rsidRDefault="00E278AC" w:rsidP="00E278AC">
      <w:pPr>
        <w:pStyle w:val="NormalWeb"/>
        <w:spacing w:before="0" w:beforeAutospacing="0" w:after="0" w:afterAutospacing="0"/>
        <w:ind w:left="720" w:right="72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06E1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UF0119: </w:t>
      </w:r>
      <w:r w:rsidRPr="00806E11">
        <w:rPr>
          <w:rFonts w:ascii="Times New Roman" w:eastAsia="Times New Roman" w:hAnsi="Times New Roman" w:cs="Times New Roman"/>
          <w:color w:val="000000"/>
          <w:sz w:val="20"/>
          <w:szCs w:val="20"/>
        </w:rPr>
        <w:t>Caracter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í</w:t>
      </w:r>
      <w:r w:rsidRPr="00806E11">
        <w:rPr>
          <w:rFonts w:ascii="Times New Roman" w:eastAsia="Times New Roman" w:hAnsi="Times New Roman" w:cs="Times New Roman"/>
          <w:color w:val="000000"/>
          <w:sz w:val="20"/>
          <w:szCs w:val="20"/>
        </w:rPr>
        <w:t>sticas y necesidades de atención higiénico-sanitaria de las personas dependientes.</w:t>
      </w:r>
    </w:p>
    <w:p w:rsidR="00E278AC" w:rsidRDefault="00E278AC" w:rsidP="00E278AC">
      <w:pPr>
        <w:pStyle w:val="NormalWeb"/>
        <w:spacing w:before="0" w:beforeAutospacing="0" w:after="0" w:afterAutospacing="0"/>
        <w:ind w:left="720" w:righ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UF0120: </w:t>
      </w:r>
      <w:r w:rsidRPr="00806E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Administración de alimentos y tratamientos a personas dependientes en </w:t>
      </w:r>
      <w:proofErr w:type="spellStart"/>
      <w:r w:rsidRPr="00806E11">
        <w:rPr>
          <w:rFonts w:ascii="Times New Roman" w:eastAsia="Times New Roman" w:hAnsi="Times New Roman" w:cs="Times New Roman"/>
          <w:color w:val="000000"/>
          <w:sz w:val="20"/>
          <w:szCs w:val="20"/>
        </w:rPr>
        <w:t>eldomicilio</w:t>
      </w:r>
      <w:proofErr w:type="spellEnd"/>
      <w:r w:rsidRPr="00806E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E278AC" w:rsidRDefault="00E278AC" w:rsidP="00E278AC">
      <w:pPr>
        <w:pStyle w:val="NormalWeb"/>
        <w:spacing w:before="0" w:beforeAutospacing="0" w:after="0" w:afterAutospacing="0"/>
        <w:ind w:left="720" w:righ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6E1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UF0121: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 w:rsidRPr="00806E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ejora de las capacidades físicas y primeros auxilios para las </w:t>
      </w:r>
      <w:proofErr w:type="spellStart"/>
      <w:r w:rsidRPr="00806E11">
        <w:rPr>
          <w:rFonts w:ascii="Times New Roman" w:eastAsia="Times New Roman" w:hAnsi="Times New Roman" w:cs="Times New Roman"/>
          <w:color w:val="000000"/>
          <w:sz w:val="20"/>
          <w:szCs w:val="20"/>
        </w:rPr>
        <w:t>personasdependientes</w:t>
      </w:r>
      <w:proofErr w:type="spellEnd"/>
      <w:r w:rsidRPr="00806E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en el domicilio. </w:t>
      </w:r>
    </w:p>
    <w:p w:rsidR="00E278AC" w:rsidRDefault="00E278AC" w:rsidP="00E278AC">
      <w:pPr>
        <w:pStyle w:val="NormalWeb"/>
        <w:spacing w:before="0" w:beforeAutospacing="0" w:after="0" w:afterAutospacing="0"/>
        <w:ind w:left="720" w:right="7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06E11">
        <w:rPr>
          <w:rFonts w:ascii="Times New Roman" w:hAnsi="Times New Roman" w:cs="Times New Roman"/>
          <w:b/>
          <w:bCs/>
          <w:color w:val="000000"/>
          <w:sz w:val="20"/>
          <w:szCs w:val="20"/>
        </w:rPr>
        <w:t>MF0250_2</w:t>
      </w:r>
      <w:r w:rsidRPr="00806E11">
        <w:rPr>
          <w:rFonts w:ascii="Times New Roman" w:eastAsia="Times New Roman" w:hAnsi="Times New Roman" w:cs="Times New Roman"/>
          <w:color w:val="000000"/>
          <w:sz w:val="20"/>
          <w:szCs w:val="20"/>
        </w:rPr>
        <w:t>: Atención y apoyo psicosocial domiciliario</w:t>
      </w:r>
      <w:r w:rsidRPr="00806E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 </w:t>
      </w:r>
    </w:p>
    <w:p w:rsidR="00E278AC" w:rsidRPr="00806E11" w:rsidRDefault="00E278AC" w:rsidP="00E278AC">
      <w:pPr>
        <w:pStyle w:val="NormalWeb"/>
        <w:spacing w:before="0" w:beforeAutospacing="0" w:after="0" w:afterAutospacing="0"/>
        <w:ind w:left="720" w:right="72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06E1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UF0122: </w:t>
      </w:r>
      <w:r w:rsidRPr="00806E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Mantenimiento y rehabilitación psicosocial de las personas dependientes en domicilio. </w:t>
      </w:r>
    </w:p>
    <w:p w:rsidR="00E278AC" w:rsidRPr="00806E11" w:rsidRDefault="00E278AC" w:rsidP="00E278AC">
      <w:pPr>
        <w:pStyle w:val="NormalWeb"/>
        <w:spacing w:before="0" w:beforeAutospacing="0" w:after="0" w:afterAutospacing="0"/>
        <w:ind w:left="720" w:right="72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06E1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UF0123: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806E11">
        <w:rPr>
          <w:rFonts w:ascii="Times New Roman" w:eastAsia="Times New Roman" w:hAnsi="Times New Roman" w:cs="Times New Roman"/>
          <w:color w:val="000000"/>
          <w:sz w:val="20"/>
          <w:szCs w:val="20"/>
        </w:rPr>
        <w:t>poyo a las gestiones cotidianas de las personas dependientes.</w:t>
      </w:r>
    </w:p>
    <w:p w:rsidR="00E278AC" w:rsidRPr="00806E11" w:rsidRDefault="00E278AC" w:rsidP="00E278AC">
      <w:pPr>
        <w:pStyle w:val="NormalWeb"/>
        <w:spacing w:before="0" w:beforeAutospacing="0" w:after="0" w:afterAutospacing="0"/>
        <w:ind w:left="720" w:right="72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06E1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UF0124: </w:t>
      </w:r>
      <w:r w:rsidRPr="00806E11">
        <w:rPr>
          <w:rFonts w:ascii="Times New Roman" w:eastAsia="Times New Roman" w:hAnsi="Times New Roman" w:cs="Times New Roman"/>
          <w:color w:val="000000"/>
          <w:sz w:val="20"/>
          <w:szCs w:val="20"/>
        </w:rPr>
        <w:t>Interrelación, comunicación y observación con la persona dependiente y su entorno.</w:t>
      </w:r>
    </w:p>
    <w:p w:rsidR="00E278AC" w:rsidRPr="00806E11" w:rsidRDefault="00E278AC" w:rsidP="00E278AC">
      <w:pPr>
        <w:pStyle w:val="NormalWeb"/>
        <w:spacing w:before="0" w:beforeAutospacing="0" w:after="0" w:afterAutospacing="0"/>
        <w:ind w:left="720" w:right="72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06E1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MF0251_2: </w:t>
      </w:r>
      <w:r w:rsidRPr="00806E11">
        <w:rPr>
          <w:rFonts w:ascii="Times New Roman" w:eastAsia="Times New Roman" w:hAnsi="Times New Roman" w:cs="Times New Roman"/>
          <w:color w:val="000000"/>
          <w:sz w:val="20"/>
          <w:szCs w:val="20"/>
        </w:rPr>
        <w:t>Apoyo domiciliario y alimentación familiar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</w:p>
    <w:p w:rsidR="00E278AC" w:rsidRPr="00806E11" w:rsidRDefault="00E278AC" w:rsidP="00E278AC">
      <w:pPr>
        <w:pStyle w:val="NormalWeb"/>
        <w:spacing w:before="0" w:beforeAutospacing="0" w:after="0" w:afterAutospacing="0"/>
        <w:ind w:left="720" w:right="72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06E1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UF0125: </w:t>
      </w:r>
      <w:r w:rsidRPr="00806E11">
        <w:rPr>
          <w:rFonts w:ascii="Times New Roman" w:eastAsia="Times New Roman" w:hAnsi="Times New Roman" w:cs="Times New Roman"/>
          <w:color w:val="000000"/>
          <w:sz w:val="20"/>
          <w:szCs w:val="20"/>
        </w:rPr>
        <w:t>Gestión, aprovisionamiento y cocina en la unidad familiar de personas dependientes.</w:t>
      </w:r>
    </w:p>
    <w:p w:rsidR="00E278AC" w:rsidRDefault="00E278AC" w:rsidP="00E278AC">
      <w:pPr>
        <w:pStyle w:val="NormalWeb"/>
        <w:spacing w:before="0" w:beforeAutospacing="0" w:after="0" w:afterAutospacing="0"/>
        <w:ind w:left="720" w:right="72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UF0126: </w:t>
      </w:r>
      <w:r w:rsidRPr="006361DA">
        <w:rPr>
          <w:rFonts w:ascii="Times New Roman" w:eastAsia="Times New Roman" w:hAnsi="Times New Roman" w:cs="Times New Roman"/>
          <w:color w:val="000000"/>
          <w:sz w:val="20"/>
          <w:szCs w:val="20"/>
        </w:rPr>
        <w:t>Mantenimiento, limpieza y organización del domicilio de personas dependientes</w:t>
      </w:r>
      <w:r w:rsidRPr="00806E1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</w:p>
    <w:p w:rsidR="00E278AC" w:rsidRPr="00D904F1" w:rsidRDefault="00E278AC" w:rsidP="00E278AC">
      <w:pPr>
        <w:pStyle w:val="NormalWeb"/>
        <w:spacing w:before="0" w:beforeAutospacing="0" w:after="0" w:afterAutospacing="0"/>
        <w:ind w:left="720" w:righ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904F1">
        <w:rPr>
          <w:rFonts w:ascii="Times New Roman" w:hAnsi="Times New Roman" w:cs="Times New Roman"/>
          <w:b/>
          <w:bCs/>
          <w:color w:val="000000"/>
          <w:sz w:val="20"/>
          <w:szCs w:val="20"/>
        </w:rPr>
        <w:t>MP002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 w:rsidRPr="00D904F1">
        <w:rPr>
          <w:rFonts w:ascii="Times New Roman" w:hAnsi="Times New Roman" w:cs="Times New Roman"/>
          <w:bCs/>
          <w:color w:val="000000"/>
          <w:sz w:val="20"/>
          <w:szCs w:val="20"/>
        </w:rPr>
        <w:t>: Módulo de prácticas profesionales no laborales de At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ención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sociosanitaria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 </w:t>
      </w:r>
      <w:r w:rsidRPr="00D904F1">
        <w:rPr>
          <w:rFonts w:ascii="Times New Roman" w:hAnsi="Times New Roman" w:cs="Times New Roman"/>
          <w:bCs/>
          <w:color w:val="000000"/>
          <w:sz w:val="20"/>
          <w:szCs w:val="20"/>
        </w:rPr>
        <w:t>personas dependientes en instituciones. (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120</w:t>
      </w:r>
      <w:r w:rsidRPr="00D904F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horas)</w:t>
      </w:r>
    </w:p>
    <w:p w:rsidR="00E278AC" w:rsidRDefault="00E278AC" w:rsidP="00E278AC">
      <w:pPr>
        <w:spacing w:after="200" w:line="276" w:lineRule="auto"/>
        <w:rPr>
          <w:b/>
          <w:bCs/>
          <w:color w:val="000000"/>
          <w:sz w:val="20"/>
          <w:szCs w:val="20"/>
        </w:rPr>
      </w:pPr>
    </w:p>
    <w:p w:rsidR="00E278AC" w:rsidRPr="00BC0185" w:rsidRDefault="00E278AC" w:rsidP="00E278AC">
      <w:pPr>
        <w:spacing w:after="200" w:line="276" w:lineRule="auto"/>
        <w:rPr>
          <w:b/>
          <w:color w:val="000000"/>
        </w:rPr>
      </w:pPr>
      <w:r>
        <w:rPr>
          <w:b/>
          <w:bCs/>
          <w:color w:val="000000"/>
          <w:sz w:val="20"/>
          <w:szCs w:val="20"/>
        </w:rPr>
        <w:t xml:space="preserve">Duración </w:t>
      </w:r>
      <w:proofErr w:type="gramStart"/>
      <w:r>
        <w:rPr>
          <w:b/>
          <w:bCs/>
          <w:color w:val="000000"/>
          <w:sz w:val="20"/>
          <w:szCs w:val="20"/>
        </w:rPr>
        <w:t>total :</w:t>
      </w:r>
      <w:proofErr w:type="gramEnd"/>
      <w:r>
        <w:rPr>
          <w:b/>
          <w:bCs/>
          <w:color w:val="000000"/>
          <w:sz w:val="20"/>
          <w:szCs w:val="20"/>
        </w:rPr>
        <w:t xml:space="preserve">   </w:t>
      </w:r>
      <w:r>
        <w:rPr>
          <w:b/>
          <w:color w:val="000000"/>
        </w:rPr>
        <w:t>600</w:t>
      </w:r>
      <w:r w:rsidRPr="0094406A">
        <w:rPr>
          <w:b/>
          <w:color w:val="000000"/>
        </w:rPr>
        <w:t xml:space="preserve"> horas</w:t>
      </w:r>
    </w:p>
    <w:p w:rsidR="00E278AC" w:rsidRPr="009C363F" w:rsidRDefault="00E278AC" w:rsidP="00E278AC">
      <w:pPr>
        <w:pStyle w:val="NormalWeb"/>
        <w:jc w:val="center"/>
        <w:rPr>
          <w:rFonts w:ascii="Arial" w:hAnsi="Arial" w:cs="Arial"/>
          <w:b/>
          <w:bCs/>
          <w:color w:val="000080"/>
          <w:sz w:val="32"/>
          <w:szCs w:val="20"/>
        </w:rPr>
      </w:pPr>
      <w:r w:rsidRPr="009F20B4">
        <w:rPr>
          <w:rFonts w:ascii="Arial" w:hAnsi="Arial" w:cs="Arial"/>
          <w:b/>
          <w:bCs/>
          <w:color w:val="000080"/>
          <w:sz w:val="32"/>
          <w:szCs w:val="20"/>
          <w:highlight w:val="green"/>
        </w:rPr>
        <w:lastRenderedPageBreak/>
        <w:t>ASISTENCIA DOCUMENTAL Y DE GESTIÓN EN DESPACHOS Y OFICINAS</w:t>
      </w:r>
    </w:p>
    <w:p w:rsidR="00E278AC" w:rsidRDefault="00E278AC" w:rsidP="00E278AC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CERTIFICADO DE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PROFESIONALIDAD.</w:t>
      </w:r>
      <w:r w:rsidRPr="00917E95">
        <w:rPr>
          <w:rFonts w:ascii="Times New Roman" w:hAnsi="Times New Roman" w:cs="Times New Roman"/>
          <w:b/>
          <w:bCs/>
          <w:color w:val="000000"/>
          <w:sz w:val="20"/>
          <w:szCs w:val="20"/>
        </w:rPr>
        <w:t>Nivel</w:t>
      </w:r>
      <w:proofErr w:type="spellEnd"/>
      <w:r w:rsidRPr="00917E9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de cualificación profesional: </w:t>
      </w:r>
      <w:r w:rsidRPr="009C363F">
        <w:rPr>
          <w:rFonts w:ascii="Times New Roman" w:hAnsi="Times New Roman" w:cs="Times New Roman"/>
          <w:b/>
          <w:color w:val="000000"/>
        </w:rPr>
        <w:t>3</w:t>
      </w:r>
    </w:p>
    <w:p w:rsidR="00E278AC" w:rsidRDefault="00E278AC" w:rsidP="00E278AC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17E9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Código: </w:t>
      </w:r>
      <w:r w:rsidRPr="009C363F">
        <w:rPr>
          <w:rFonts w:ascii="Times New Roman" w:hAnsi="Times New Roman" w:cs="Times New Roman"/>
          <w:b/>
          <w:bCs/>
          <w:color w:val="000000"/>
          <w:sz w:val="20"/>
          <w:szCs w:val="20"/>
        </w:rPr>
        <w:t>ADGG0308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Pr="00E55BD0">
        <w:rPr>
          <w:sz w:val="20"/>
          <w:szCs w:val="20"/>
        </w:rPr>
        <w:t xml:space="preserve"> </w:t>
      </w:r>
      <w:r w:rsidRPr="00E55BD0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proofErr w:type="gramEnd"/>
      <w:r w:rsidRPr="00E55BD0">
        <w:rPr>
          <w:rFonts w:ascii="Times New Roman" w:hAnsi="Times New Roman" w:cs="Times New Roman"/>
          <w:b/>
          <w:bCs/>
        </w:rPr>
        <w:t xml:space="preserve"> CURSO PRESENCIAL</w:t>
      </w:r>
    </w:p>
    <w:p w:rsidR="00E278AC" w:rsidRDefault="00E278AC" w:rsidP="00E278AC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17E95">
        <w:rPr>
          <w:rFonts w:ascii="Times New Roman" w:hAnsi="Times New Roman" w:cs="Times New Roman"/>
          <w:b/>
          <w:bCs/>
          <w:color w:val="000000"/>
          <w:sz w:val="20"/>
          <w:szCs w:val="20"/>
        </w:rPr>
        <w:t>Familia Profesional: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C363F">
        <w:rPr>
          <w:rFonts w:ascii="Times New Roman" w:hAnsi="Times New Roman" w:cs="Times New Roman"/>
          <w:color w:val="000000"/>
          <w:sz w:val="20"/>
          <w:szCs w:val="20"/>
        </w:rPr>
        <w:t>Administración y Gestión</w:t>
      </w:r>
    </w:p>
    <w:p w:rsidR="00E278AC" w:rsidRPr="009C363F" w:rsidRDefault="00E278AC" w:rsidP="00E278AC">
      <w:pPr>
        <w:pStyle w:val="NormalWeb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Objetivo general: </w:t>
      </w:r>
      <w:r w:rsidRPr="009C363F">
        <w:rPr>
          <w:rFonts w:ascii="Times New Roman" w:hAnsi="Times New Roman" w:cs="Times New Roman"/>
          <w:color w:val="000000"/>
          <w:sz w:val="20"/>
          <w:szCs w:val="20"/>
        </w:rPr>
        <w:t xml:space="preserve">Asistir a la gestión de despachos y oficinas profesionales, y/o </w:t>
      </w:r>
      <w:proofErr w:type="spellStart"/>
      <w:r w:rsidRPr="009C363F">
        <w:rPr>
          <w:rFonts w:ascii="Times New Roman" w:hAnsi="Times New Roman" w:cs="Times New Roman"/>
          <w:color w:val="000000"/>
          <w:sz w:val="20"/>
          <w:szCs w:val="20"/>
        </w:rPr>
        <w:t>departamentosde</w:t>
      </w:r>
      <w:proofErr w:type="spellEnd"/>
      <w:r w:rsidRPr="009C363F">
        <w:rPr>
          <w:rFonts w:ascii="Times New Roman" w:hAnsi="Times New Roman" w:cs="Times New Roman"/>
          <w:color w:val="000000"/>
          <w:sz w:val="20"/>
          <w:szCs w:val="20"/>
        </w:rPr>
        <w:t xml:space="preserve"> Recursos Humanos, de forma proactiva, organizando y apoyando la gest</w:t>
      </w:r>
      <w:r>
        <w:rPr>
          <w:rFonts w:ascii="Times New Roman" w:hAnsi="Times New Roman" w:cs="Times New Roman"/>
          <w:color w:val="000000"/>
          <w:sz w:val="20"/>
          <w:szCs w:val="20"/>
        </w:rPr>
        <w:t>ión a</w:t>
      </w:r>
      <w:r w:rsidRPr="009C363F">
        <w:rPr>
          <w:rFonts w:ascii="Times New Roman" w:hAnsi="Times New Roman" w:cs="Times New Roman"/>
          <w:color w:val="000000"/>
          <w:sz w:val="20"/>
          <w:szCs w:val="20"/>
        </w:rPr>
        <w:t xml:space="preserve">dministrativa y documental del mismo, y realizando las gestiones de </w:t>
      </w:r>
      <w:proofErr w:type="spellStart"/>
      <w:r w:rsidRPr="009C363F">
        <w:rPr>
          <w:rFonts w:ascii="Times New Roman" w:hAnsi="Times New Roman" w:cs="Times New Roman"/>
          <w:color w:val="000000"/>
          <w:sz w:val="20"/>
          <w:szCs w:val="20"/>
        </w:rPr>
        <w:t>comunicacióninternas</w:t>
      </w:r>
      <w:proofErr w:type="spellEnd"/>
      <w:r w:rsidRPr="009C363F">
        <w:rPr>
          <w:rFonts w:ascii="Times New Roman" w:hAnsi="Times New Roman" w:cs="Times New Roman"/>
          <w:color w:val="000000"/>
          <w:sz w:val="20"/>
          <w:szCs w:val="20"/>
        </w:rPr>
        <w:t xml:space="preserve"> y externas, la preparación y presentación de expedientes y </w:t>
      </w:r>
      <w:proofErr w:type="spellStart"/>
      <w:r w:rsidRPr="009C363F">
        <w:rPr>
          <w:rFonts w:ascii="Times New Roman" w:hAnsi="Times New Roman" w:cs="Times New Roman"/>
          <w:color w:val="000000"/>
          <w:sz w:val="20"/>
          <w:szCs w:val="20"/>
        </w:rPr>
        <w:t>documentosjurídicos</w:t>
      </w:r>
      <w:proofErr w:type="spellEnd"/>
      <w:r w:rsidRPr="009C363F">
        <w:rPr>
          <w:rFonts w:ascii="Times New Roman" w:hAnsi="Times New Roman" w:cs="Times New Roman"/>
          <w:color w:val="000000"/>
          <w:sz w:val="20"/>
          <w:szCs w:val="20"/>
        </w:rPr>
        <w:t xml:space="preserve"> propios ante las Administraciones Públicas, así como el mantenimiento </w:t>
      </w:r>
      <w:proofErr w:type="spellStart"/>
      <w:r w:rsidRPr="009C363F">
        <w:rPr>
          <w:rFonts w:ascii="Times New Roman" w:hAnsi="Times New Roman" w:cs="Times New Roman"/>
          <w:color w:val="000000"/>
          <w:sz w:val="20"/>
          <w:szCs w:val="20"/>
        </w:rPr>
        <w:t>delarchivo</w:t>
      </w:r>
      <w:proofErr w:type="spellEnd"/>
      <w:r w:rsidRPr="009C363F">
        <w:rPr>
          <w:rFonts w:ascii="Times New Roman" w:hAnsi="Times New Roman" w:cs="Times New Roman"/>
          <w:color w:val="000000"/>
          <w:sz w:val="20"/>
          <w:szCs w:val="20"/>
        </w:rPr>
        <w:t xml:space="preserve">, según los objetivos marcados, respetando los procedimientos internos y </w:t>
      </w:r>
      <w:proofErr w:type="spellStart"/>
      <w:r w:rsidRPr="009C363F">
        <w:rPr>
          <w:rFonts w:ascii="Times New Roman" w:hAnsi="Times New Roman" w:cs="Times New Roman"/>
          <w:color w:val="000000"/>
          <w:sz w:val="20"/>
          <w:szCs w:val="20"/>
        </w:rPr>
        <w:t>lasnormas</w:t>
      </w:r>
      <w:proofErr w:type="spellEnd"/>
      <w:r w:rsidRPr="009C363F">
        <w:rPr>
          <w:rFonts w:ascii="Times New Roman" w:hAnsi="Times New Roman" w:cs="Times New Roman"/>
          <w:color w:val="000000"/>
          <w:sz w:val="20"/>
          <w:szCs w:val="20"/>
        </w:rPr>
        <w:t xml:space="preserve"> legales establecidas.</w:t>
      </w:r>
    </w:p>
    <w:p w:rsidR="00E278AC" w:rsidRDefault="00E278AC" w:rsidP="00E278AC">
      <w:pPr>
        <w:pStyle w:val="Normal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Requisitos de acceso del alumno: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PRIORITARIAMENTE DESEMPLEADOS.  Sólo podrán participar ocupados en aquellos casos en los cuales no haya demanda suficiente de solicitantes desempleados (límite 30%). Los desempleados deben estar inscritos como demandantes de empleo en el SEXPE</w:t>
      </w:r>
    </w:p>
    <w:p w:rsidR="00E278AC" w:rsidRPr="00197093" w:rsidRDefault="00E278AC" w:rsidP="00E278AC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4C2B"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Además </w:t>
      </w:r>
      <w:r w:rsidRPr="0004250D">
        <w:rPr>
          <w:rFonts w:ascii="Times New Roman" w:hAnsi="Times New Roman" w:cs="Times New Roman"/>
          <w:color w:val="000000"/>
          <w:sz w:val="20"/>
          <w:szCs w:val="20"/>
        </w:rPr>
        <w:t xml:space="preserve">los alumnos deberán cumplir alguno de los requisitos </w:t>
      </w:r>
      <w:proofErr w:type="spellStart"/>
      <w:proofErr w:type="gramStart"/>
      <w:r w:rsidRPr="0004250D">
        <w:rPr>
          <w:rFonts w:ascii="Times New Roman" w:hAnsi="Times New Roman" w:cs="Times New Roman"/>
          <w:color w:val="000000"/>
          <w:sz w:val="20"/>
          <w:szCs w:val="20"/>
        </w:rPr>
        <w:t>siguientes:</w:t>
      </w:r>
      <w:r w:rsidRPr="00897E15">
        <w:rPr>
          <w:rFonts w:ascii="Times New Roman" w:hAnsi="Times New Roman" w:cs="Times New Roman"/>
          <w:b/>
          <w:color w:val="000000"/>
          <w:sz w:val="20"/>
          <w:szCs w:val="20"/>
        </w:rPr>
        <w:t>a</w:t>
      </w:r>
      <w:proofErr w:type="spellEnd"/>
      <w:proofErr w:type="gramEnd"/>
      <w:r w:rsidRPr="00897E15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  <w:r w:rsidRPr="00197093">
        <w:rPr>
          <w:rFonts w:ascii="Times New Roman" w:hAnsi="Times New Roman" w:cs="Times New Roman"/>
          <w:color w:val="000000"/>
          <w:sz w:val="20"/>
          <w:szCs w:val="20"/>
        </w:rPr>
        <w:t xml:space="preserve">Estar en posesión del título de Bachiller para nivel 3. </w:t>
      </w:r>
      <w:proofErr w:type="gramStart"/>
      <w:r w:rsidRPr="00897E15">
        <w:rPr>
          <w:rFonts w:ascii="Times New Roman" w:hAnsi="Times New Roman" w:cs="Times New Roman"/>
          <w:b/>
          <w:color w:val="000000"/>
          <w:sz w:val="20"/>
          <w:szCs w:val="20"/>
        </w:rPr>
        <w:t>b)</w:t>
      </w:r>
      <w:r w:rsidRPr="00197093">
        <w:rPr>
          <w:rFonts w:ascii="Times New Roman" w:hAnsi="Times New Roman" w:cs="Times New Roman"/>
          <w:color w:val="000000"/>
          <w:sz w:val="20"/>
          <w:szCs w:val="20"/>
        </w:rPr>
        <w:t>Estar</w:t>
      </w:r>
      <w:proofErr w:type="gramEnd"/>
      <w:r w:rsidRPr="00197093">
        <w:rPr>
          <w:rFonts w:ascii="Times New Roman" w:hAnsi="Times New Roman" w:cs="Times New Roman"/>
          <w:color w:val="000000"/>
          <w:sz w:val="20"/>
          <w:szCs w:val="20"/>
        </w:rPr>
        <w:t xml:space="preserve"> en posesión de un certificado de profesionalidad del mismo nivel del módulo o módulos formativos y/o del certificado de profesionalidad al que desea acceder. </w:t>
      </w:r>
      <w:r w:rsidRPr="00897E15">
        <w:rPr>
          <w:rFonts w:ascii="Times New Roman" w:hAnsi="Times New Roman" w:cs="Times New Roman"/>
          <w:b/>
          <w:color w:val="000000"/>
          <w:sz w:val="20"/>
          <w:szCs w:val="20"/>
        </w:rPr>
        <w:t>c)</w:t>
      </w:r>
      <w:r w:rsidRPr="00197093">
        <w:rPr>
          <w:rFonts w:ascii="Times New Roman" w:hAnsi="Times New Roman" w:cs="Times New Roman"/>
          <w:color w:val="000000"/>
          <w:sz w:val="20"/>
          <w:szCs w:val="20"/>
        </w:rPr>
        <w:t xml:space="preserve"> Estar en posesión de un certificado de profesionalidad de un certificado de profesionalidad de nivel 2 de la misma familia y área profesional para el nivel 3.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d) </w:t>
      </w:r>
      <w:r w:rsidRPr="00197093">
        <w:rPr>
          <w:rFonts w:ascii="Times New Roman" w:hAnsi="Times New Roman" w:cs="Times New Roman"/>
          <w:color w:val="000000"/>
          <w:sz w:val="20"/>
          <w:szCs w:val="20"/>
        </w:rPr>
        <w:t>Cumplir el requisito académico de acceso 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los ciclos formativos de grado superior para el nivel</w:t>
      </w:r>
      <w:r w:rsidRPr="00197093">
        <w:rPr>
          <w:rFonts w:ascii="Times New Roman" w:hAnsi="Times New Roman" w:cs="Times New Roman"/>
          <w:color w:val="000000"/>
          <w:sz w:val="20"/>
          <w:szCs w:val="20"/>
        </w:rPr>
        <w:t xml:space="preserve"> 3, o bien haber superado las correspondientes pruebas de acceso reguladas por las administraciones educativas. </w:t>
      </w:r>
      <w:proofErr w:type="gramStart"/>
      <w:r w:rsidRPr="00897E15">
        <w:rPr>
          <w:rFonts w:ascii="Times New Roman" w:hAnsi="Times New Roman" w:cs="Times New Roman"/>
          <w:b/>
          <w:color w:val="000000"/>
          <w:sz w:val="20"/>
          <w:szCs w:val="20"/>
        </w:rPr>
        <w:t>e)</w:t>
      </w:r>
      <w:r w:rsidRPr="00197093">
        <w:rPr>
          <w:rFonts w:ascii="Times New Roman" w:hAnsi="Times New Roman" w:cs="Times New Roman"/>
          <w:color w:val="000000"/>
          <w:sz w:val="20"/>
          <w:szCs w:val="20"/>
        </w:rPr>
        <w:t>Tener</w:t>
      </w:r>
      <w:proofErr w:type="gramEnd"/>
      <w:r w:rsidRPr="00197093">
        <w:rPr>
          <w:rFonts w:ascii="Times New Roman" w:hAnsi="Times New Roman" w:cs="Times New Roman"/>
          <w:color w:val="000000"/>
          <w:sz w:val="20"/>
          <w:szCs w:val="20"/>
        </w:rPr>
        <w:t xml:space="preserve"> superada la prueba de acceso a la universidad para mayores de 25 años y/o de 45 años. </w:t>
      </w:r>
      <w:proofErr w:type="gramStart"/>
      <w:r w:rsidRPr="00897E15">
        <w:rPr>
          <w:rFonts w:ascii="Times New Roman" w:hAnsi="Times New Roman" w:cs="Times New Roman"/>
          <w:b/>
          <w:color w:val="000000"/>
          <w:sz w:val="20"/>
          <w:szCs w:val="20"/>
        </w:rPr>
        <w:t>f)</w:t>
      </w:r>
      <w:r>
        <w:rPr>
          <w:rFonts w:ascii="Times New Roman" w:hAnsi="Times New Roman" w:cs="Times New Roman"/>
          <w:color w:val="000000"/>
          <w:sz w:val="20"/>
          <w:szCs w:val="20"/>
        </w:rPr>
        <w:t>Tener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las competencias clave necesarias de nivel 3.</w:t>
      </w:r>
    </w:p>
    <w:p w:rsidR="00E278AC" w:rsidRDefault="00E278AC" w:rsidP="00E278AC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Número de alumnos: </w:t>
      </w:r>
      <w:r w:rsidRPr="00B409DC">
        <w:rPr>
          <w:rFonts w:ascii="Times New Roman" w:hAnsi="Times New Roman" w:cs="Times New Roman"/>
          <w:b/>
          <w:color w:val="000000"/>
          <w:sz w:val="20"/>
          <w:szCs w:val="20"/>
        </w:rPr>
        <w:t>15</w:t>
      </w:r>
    </w:p>
    <w:p w:rsidR="00E278AC" w:rsidRDefault="00E278AC" w:rsidP="00E278A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Relación secuencial de módulos formativos:</w:t>
      </w:r>
    </w:p>
    <w:p w:rsidR="00E278AC" w:rsidRPr="000F13D8" w:rsidRDefault="00E278AC" w:rsidP="00E278AC">
      <w:pPr>
        <w:pStyle w:val="NormalWeb"/>
        <w:spacing w:before="0" w:beforeAutospacing="0" w:after="0" w:afterAutospacing="0" w:line="240" w:lineRule="atLeast"/>
        <w:ind w:left="720" w:right="72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F13D8">
        <w:rPr>
          <w:rFonts w:ascii="Times New Roman" w:hAnsi="Times New Roman" w:cs="Times New Roman"/>
          <w:b/>
          <w:bCs/>
          <w:color w:val="000000"/>
          <w:sz w:val="20"/>
          <w:szCs w:val="20"/>
        </w:rPr>
        <w:t>MF0982_3: (</w:t>
      </w:r>
      <w:r w:rsidRPr="000F13D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Transversal) Administración y gestión de las comunicaciones de la dirección </w:t>
      </w:r>
    </w:p>
    <w:p w:rsidR="00E278AC" w:rsidRPr="000F13D8" w:rsidRDefault="00E278AC" w:rsidP="00E278AC">
      <w:pPr>
        <w:pStyle w:val="NormalWeb"/>
        <w:spacing w:before="0" w:beforeAutospacing="0" w:after="0" w:afterAutospacing="0" w:line="240" w:lineRule="atLeast"/>
        <w:ind w:left="720" w:right="72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F13D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MF0986_3: </w:t>
      </w:r>
      <w:r w:rsidRPr="000F13D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(Transversal) Elaboración, tratamiento y presentación de documentos de trabajo  </w:t>
      </w:r>
    </w:p>
    <w:p w:rsidR="00E278AC" w:rsidRPr="000F13D8" w:rsidRDefault="00E278AC" w:rsidP="00E278AC">
      <w:pPr>
        <w:pStyle w:val="NormalWeb"/>
        <w:spacing w:before="0" w:beforeAutospacing="0" w:after="0" w:afterAutospacing="0" w:line="240" w:lineRule="atLeast"/>
        <w:ind w:left="1416" w:righ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F13D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• UF0327: </w:t>
      </w:r>
      <w:r w:rsidRPr="000F13D8">
        <w:rPr>
          <w:rFonts w:ascii="Times New Roman" w:hAnsi="Times New Roman" w:cs="Times New Roman"/>
          <w:bCs/>
          <w:color w:val="000000"/>
          <w:sz w:val="20"/>
          <w:szCs w:val="20"/>
        </w:rPr>
        <w:t>Recopilación y tratamiento de la información con procesadores de texto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E278AC" w:rsidRPr="000F13D8" w:rsidRDefault="00E278AC" w:rsidP="00E278AC">
      <w:pPr>
        <w:pStyle w:val="NormalWeb"/>
        <w:spacing w:before="0" w:beforeAutospacing="0" w:after="0" w:afterAutospacing="0" w:line="240" w:lineRule="atLeast"/>
        <w:ind w:left="1416" w:right="72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F13D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• UF0328: </w:t>
      </w:r>
      <w:r w:rsidRPr="00197093">
        <w:rPr>
          <w:rFonts w:ascii="Times New Roman" w:hAnsi="Times New Roman" w:cs="Times New Roman"/>
          <w:bCs/>
          <w:color w:val="000000"/>
          <w:sz w:val="20"/>
          <w:szCs w:val="20"/>
        </w:rPr>
        <w:t>Organización y operaciones con hojas de cálculo y técnicas de representación gráfica de documentos</w:t>
      </w:r>
    </w:p>
    <w:p w:rsidR="00E278AC" w:rsidRPr="00197093" w:rsidRDefault="00E278AC" w:rsidP="00E278AC">
      <w:pPr>
        <w:pStyle w:val="NormalWeb"/>
        <w:spacing w:before="0" w:beforeAutospacing="0" w:after="0" w:afterAutospacing="0" w:line="240" w:lineRule="atLeast"/>
        <w:ind w:left="1416" w:righ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F13D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• UF0329: </w:t>
      </w:r>
      <w:r w:rsidRPr="00197093">
        <w:rPr>
          <w:rFonts w:ascii="Times New Roman" w:hAnsi="Times New Roman" w:cs="Times New Roman"/>
          <w:bCs/>
          <w:color w:val="000000"/>
          <w:sz w:val="20"/>
          <w:szCs w:val="20"/>
        </w:rPr>
        <w:t>Elaboración y edición de presentaciones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con aplicaciones informáticas</w:t>
      </w:r>
    </w:p>
    <w:p w:rsidR="00E278AC" w:rsidRPr="000F13D8" w:rsidRDefault="00E278AC" w:rsidP="00E278AC">
      <w:pPr>
        <w:pStyle w:val="NormalWeb"/>
        <w:spacing w:before="0" w:beforeAutospacing="0" w:after="0" w:afterAutospacing="0" w:line="240" w:lineRule="atLeast"/>
        <w:ind w:left="720" w:right="72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F13D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MF0987_3: </w:t>
      </w:r>
      <w:r w:rsidRPr="00197093">
        <w:rPr>
          <w:rFonts w:ascii="Times New Roman" w:hAnsi="Times New Roman" w:cs="Times New Roman"/>
          <w:bCs/>
          <w:color w:val="000000"/>
          <w:sz w:val="20"/>
          <w:szCs w:val="20"/>
        </w:rPr>
        <w:t>(Transversal) Gestión de sistemas de información y archivo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E278AC" w:rsidRPr="000F13D8" w:rsidRDefault="00E278AC" w:rsidP="00E278AC">
      <w:pPr>
        <w:pStyle w:val="NormalWeb"/>
        <w:spacing w:before="0" w:beforeAutospacing="0" w:after="0" w:afterAutospacing="0" w:line="240" w:lineRule="atLeast"/>
        <w:ind w:left="1416" w:right="72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F13D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• UF0347 </w:t>
      </w:r>
      <w:r w:rsidRPr="00197093">
        <w:rPr>
          <w:rFonts w:ascii="Times New Roman" w:hAnsi="Times New Roman" w:cs="Times New Roman"/>
          <w:bCs/>
          <w:color w:val="000000"/>
          <w:sz w:val="20"/>
          <w:szCs w:val="20"/>
        </w:rPr>
        <w:t>Sistemas de archivo y clasificación de documentos</w:t>
      </w:r>
    </w:p>
    <w:p w:rsidR="00E278AC" w:rsidRPr="00897E15" w:rsidRDefault="00E278AC" w:rsidP="00E278AC">
      <w:pPr>
        <w:pStyle w:val="NormalWeb"/>
        <w:spacing w:before="0" w:beforeAutospacing="0" w:after="0" w:afterAutospacing="0" w:line="240" w:lineRule="atLeast"/>
        <w:ind w:left="1416" w:righ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F13D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• UF0348 </w:t>
      </w:r>
      <w:r w:rsidRPr="00197093">
        <w:rPr>
          <w:rFonts w:ascii="Times New Roman" w:hAnsi="Times New Roman" w:cs="Times New Roman"/>
          <w:bCs/>
          <w:color w:val="000000"/>
          <w:sz w:val="20"/>
          <w:szCs w:val="20"/>
        </w:rPr>
        <w:t>Utilización de las bases de datos relaciona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les en el sistema de gestión y </w:t>
      </w:r>
      <w:r w:rsidRPr="00197093">
        <w:rPr>
          <w:rFonts w:ascii="Times New Roman" w:hAnsi="Times New Roman" w:cs="Times New Roman"/>
          <w:bCs/>
          <w:color w:val="000000"/>
          <w:sz w:val="20"/>
          <w:szCs w:val="20"/>
        </w:rPr>
        <w:t>almacenamiento de datos</w:t>
      </w:r>
    </w:p>
    <w:p w:rsidR="00E278AC" w:rsidRPr="000F13D8" w:rsidRDefault="00E278AC" w:rsidP="00E278AC">
      <w:pPr>
        <w:pStyle w:val="NormalWeb"/>
        <w:spacing w:before="0" w:beforeAutospacing="0" w:after="0" w:afterAutospacing="0" w:line="240" w:lineRule="atLeast"/>
        <w:ind w:left="720" w:right="72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F13D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MF0988_3: </w:t>
      </w:r>
      <w:r w:rsidRPr="00197093">
        <w:rPr>
          <w:rFonts w:ascii="Times New Roman" w:hAnsi="Times New Roman" w:cs="Times New Roman"/>
          <w:bCs/>
          <w:color w:val="000000"/>
          <w:sz w:val="20"/>
          <w:szCs w:val="20"/>
        </w:rPr>
        <w:t>Gestión de documentación jurídica y empresarial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E278AC" w:rsidRPr="00897E15" w:rsidRDefault="00E278AC" w:rsidP="00E278AC">
      <w:pPr>
        <w:pStyle w:val="NormalWeb"/>
        <w:spacing w:before="0" w:beforeAutospacing="0" w:after="0" w:afterAutospacing="0" w:line="240" w:lineRule="atLeast"/>
        <w:ind w:left="1416" w:righ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F13D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• UF0522: </w:t>
      </w:r>
      <w:r w:rsidRPr="00197093">
        <w:rPr>
          <w:rFonts w:ascii="Times New Roman" w:hAnsi="Times New Roman" w:cs="Times New Roman"/>
          <w:bCs/>
          <w:color w:val="000000"/>
          <w:sz w:val="20"/>
          <w:szCs w:val="20"/>
        </w:rPr>
        <w:t>Marco organizativo y normativo de las Adm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inistraciones Públicas y de la </w:t>
      </w:r>
      <w:r w:rsidRPr="00197093">
        <w:rPr>
          <w:rFonts w:ascii="Times New Roman" w:hAnsi="Times New Roman" w:cs="Times New Roman"/>
          <w:bCs/>
          <w:color w:val="000000"/>
          <w:sz w:val="20"/>
          <w:szCs w:val="20"/>
        </w:rPr>
        <w:t>Unión Europea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E278AC" w:rsidRPr="000F13D8" w:rsidRDefault="00E278AC" w:rsidP="00E278AC">
      <w:pPr>
        <w:pStyle w:val="NormalWeb"/>
        <w:spacing w:before="0" w:beforeAutospacing="0" w:after="0" w:afterAutospacing="0" w:line="240" w:lineRule="atLeast"/>
        <w:ind w:left="1416" w:right="72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F13D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• UF0523: </w:t>
      </w:r>
      <w:r w:rsidRPr="0019709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Gestión de la documentación de constitución y de contratación de la empresa. </w:t>
      </w:r>
    </w:p>
    <w:p w:rsidR="00E278AC" w:rsidRPr="000F13D8" w:rsidRDefault="00E278AC" w:rsidP="00E278AC">
      <w:pPr>
        <w:pStyle w:val="NormalWeb"/>
        <w:spacing w:before="0" w:beforeAutospacing="0" w:after="0" w:afterAutospacing="0" w:line="240" w:lineRule="atLeast"/>
        <w:ind w:left="720" w:right="72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F13D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MF0980_2: </w:t>
      </w:r>
      <w:r w:rsidRPr="00197093">
        <w:rPr>
          <w:rFonts w:ascii="Times New Roman" w:hAnsi="Times New Roman" w:cs="Times New Roman"/>
          <w:bCs/>
          <w:color w:val="000000"/>
          <w:sz w:val="20"/>
          <w:szCs w:val="20"/>
        </w:rPr>
        <w:t>(Transversal) Gestión auxiliar de personal</w:t>
      </w:r>
      <w:r w:rsidRPr="000F13D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</w:p>
    <w:p w:rsidR="00E278AC" w:rsidRDefault="00E278AC" w:rsidP="00E278AC">
      <w:pPr>
        <w:pStyle w:val="NormalWeb"/>
        <w:spacing w:before="0" w:beforeAutospacing="0" w:after="0" w:afterAutospacing="0" w:line="240" w:lineRule="atLeast"/>
        <w:ind w:left="720" w:right="72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F13D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MF0979_2: </w:t>
      </w:r>
      <w:r w:rsidRPr="00197093">
        <w:rPr>
          <w:rFonts w:ascii="Times New Roman" w:hAnsi="Times New Roman" w:cs="Times New Roman"/>
          <w:bCs/>
          <w:color w:val="000000"/>
          <w:sz w:val="20"/>
          <w:szCs w:val="20"/>
        </w:rPr>
        <w:t>(Transversal) Gestión operativa de tesorería</w:t>
      </w:r>
      <w:r w:rsidRPr="000F13D8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E278AC" w:rsidRDefault="00E278AC" w:rsidP="00E278AC">
      <w:pPr>
        <w:pStyle w:val="NormalWeb"/>
        <w:spacing w:before="0" w:beforeAutospacing="0" w:after="0" w:afterAutospacing="0" w:line="240" w:lineRule="atLeast"/>
        <w:ind w:left="720" w:right="72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278AC" w:rsidRDefault="00E278AC" w:rsidP="00E278AC">
      <w:pPr>
        <w:pStyle w:val="NormalWeb"/>
        <w:spacing w:before="0" w:beforeAutospacing="0" w:after="0" w:afterAutospacing="0" w:line="240" w:lineRule="atLeast"/>
        <w:ind w:left="720" w:righ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4757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MP0113: </w:t>
      </w:r>
      <w:r w:rsidRPr="00C47579">
        <w:rPr>
          <w:rFonts w:ascii="Times New Roman" w:hAnsi="Times New Roman" w:cs="Times New Roman"/>
          <w:bCs/>
          <w:color w:val="000000"/>
          <w:sz w:val="20"/>
          <w:szCs w:val="20"/>
        </w:rPr>
        <w:t>Módulo de prácticas profesionales no laborales de Asistencia documental y de gestión en despachos y oficinas (80 horas).</w:t>
      </w:r>
    </w:p>
    <w:p w:rsidR="00E278AC" w:rsidRPr="00C47579" w:rsidRDefault="00E278AC" w:rsidP="00E278AC">
      <w:pPr>
        <w:pStyle w:val="NormalWeb"/>
        <w:spacing w:before="0" w:beforeAutospacing="0" w:after="0" w:afterAutospacing="0" w:line="240" w:lineRule="atLeast"/>
        <w:ind w:left="720" w:righ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E278AC" w:rsidRDefault="00E278AC" w:rsidP="00E278AC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Duración total:</w:t>
      </w:r>
      <w:r w:rsidRPr="00897E15">
        <w:rPr>
          <w:rFonts w:ascii="Times New Roman" w:hAnsi="Times New Roman" w:cs="Times New Roman"/>
          <w:b/>
          <w:color w:val="000000"/>
          <w:u w:val="single"/>
        </w:rPr>
        <w:t>750 horas</w:t>
      </w:r>
    </w:p>
    <w:p w:rsidR="00E278AC" w:rsidRDefault="00E278AC" w:rsidP="00E278AC">
      <w:pPr>
        <w:spacing w:after="200" w:line="276" w:lineRule="auto"/>
        <w:rPr>
          <w:b/>
          <w:color w:val="000000"/>
          <w:u w:val="single"/>
        </w:rPr>
      </w:pPr>
    </w:p>
    <w:p w:rsidR="00033129" w:rsidRPr="00066ACB" w:rsidRDefault="00033129" w:rsidP="00033129">
      <w:pPr>
        <w:pStyle w:val="NormalWeb"/>
        <w:ind w:firstLine="708"/>
        <w:jc w:val="center"/>
        <w:rPr>
          <w:rFonts w:ascii="Times New Roman" w:hAnsi="Times New Roman" w:cs="Times New Roman"/>
          <w:b/>
          <w:bCs/>
          <w:color w:val="000080"/>
          <w:sz w:val="32"/>
          <w:szCs w:val="20"/>
        </w:rPr>
      </w:pPr>
      <w:r w:rsidRPr="00B409DC">
        <w:rPr>
          <w:rFonts w:ascii="Times New Roman" w:hAnsi="Times New Roman" w:cs="Times New Roman"/>
          <w:b/>
          <w:bCs/>
          <w:color w:val="000080"/>
          <w:sz w:val="32"/>
          <w:szCs w:val="20"/>
          <w:highlight w:val="green"/>
        </w:rPr>
        <w:lastRenderedPageBreak/>
        <w:t xml:space="preserve">DOCENCIA </w:t>
      </w:r>
      <w:proofErr w:type="gramStart"/>
      <w:r w:rsidRPr="00B409DC">
        <w:rPr>
          <w:rFonts w:ascii="Times New Roman" w:hAnsi="Times New Roman" w:cs="Times New Roman"/>
          <w:b/>
          <w:bCs/>
          <w:color w:val="000080"/>
          <w:sz w:val="32"/>
          <w:szCs w:val="20"/>
          <w:highlight w:val="green"/>
        </w:rPr>
        <w:t>DE  LA</w:t>
      </w:r>
      <w:proofErr w:type="gramEnd"/>
      <w:r w:rsidRPr="00B409DC">
        <w:rPr>
          <w:rFonts w:ascii="Times New Roman" w:hAnsi="Times New Roman" w:cs="Times New Roman"/>
          <w:b/>
          <w:bCs/>
          <w:color w:val="000080"/>
          <w:sz w:val="32"/>
          <w:szCs w:val="20"/>
          <w:highlight w:val="green"/>
        </w:rPr>
        <w:t xml:space="preserve">  FORMACIÓN  PROFESIONAL  PARA  EL EMPLEO.</w:t>
      </w:r>
      <w:r w:rsidRPr="00066ACB">
        <w:rPr>
          <w:rFonts w:ascii="Times New Roman" w:hAnsi="Times New Roman" w:cs="Times New Roman"/>
          <w:b/>
          <w:bCs/>
          <w:color w:val="000080"/>
          <w:sz w:val="32"/>
          <w:szCs w:val="20"/>
        </w:rPr>
        <w:t xml:space="preserve"> </w:t>
      </w:r>
    </w:p>
    <w:p w:rsidR="00033129" w:rsidRPr="00066ACB" w:rsidRDefault="00033129" w:rsidP="00033129">
      <w:pPr>
        <w:spacing w:before="120"/>
        <w:rPr>
          <w:color w:val="000000"/>
          <w:sz w:val="20"/>
          <w:szCs w:val="20"/>
        </w:rPr>
      </w:pPr>
      <w:r w:rsidRPr="00066ACB">
        <w:rPr>
          <w:b/>
          <w:color w:val="000000"/>
          <w:sz w:val="20"/>
          <w:szCs w:val="20"/>
        </w:rPr>
        <w:t xml:space="preserve">CERTIFICADO DE PROFESIONALIDAD. </w:t>
      </w:r>
      <w:r w:rsidRPr="00066ACB">
        <w:rPr>
          <w:color w:val="000000"/>
          <w:sz w:val="20"/>
          <w:szCs w:val="20"/>
        </w:rPr>
        <w:t xml:space="preserve">Nivel de cualificación profesional: 3 </w:t>
      </w:r>
    </w:p>
    <w:p w:rsidR="00033129" w:rsidRPr="00066ACB" w:rsidRDefault="00033129" w:rsidP="00033129">
      <w:pPr>
        <w:spacing w:before="120"/>
        <w:rPr>
          <w:rFonts w:eastAsia="Arial Unicode MS"/>
          <w:b/>
          <w:bCs/>
          <w:color w:val="000000"/>
          <w:sz w:val="20"/>
          <w:szCs w:val="20"/>
        </w:rPr>
      </w:pPr>
      <w:r w:rsidRPr="00066ACB">
        <w:rPr>
          <w:rFonts w:eastAsia="Arial Unicode MS"/>
          <w:b/>
          <w:bCs/>
          <w:color w:val="000000"/>
          <w:sz w:val="20"/>
          <w:szCs w:val="20"/>
        </w:rPr>
        <w:t xml:space="preserve">Familia profesional: </w:t>
      </w:r>
      <w:r w:rsidRPr="00066ACB">
        <w:rPr>
          <w:rFonts w:eastAsia="Arial Unicode MS"/>
          <w:color w:val="000000"/>
          <w:sz w:val="20"/>
          <w:szCs w:val="20"/>
        </w:rPr>
        <w:t>Servicios Socioculturales y a la Comunidad</w:t>
      </w:r>
      <w:r w:rsidRPr="00066ACB">
        <w:rPr>
          <w:rFonts w:eastAsia="Arial Unicode MS"/>
          <w:b/>
          <w:bCs/>
          <w:color w:val="000000"/>
          <w:sz w:val="20"/>
          <w:szCs w:val="20"/>
        </w:rPr>
        <w:t xml:space="preserve">. </w:t>
      </w:r>
    </w:p>
    <w:p w:rsidR="00033129" w:rsidRPr="00066ACB" w:rsidRDefault="00033129" w:rsidP="00033129">
      <w:pPr>
        <w:spacing w:before="120"/>
        <w:rPr>
          <w:rFonts w:eastAsia="Arial Unicode MS"/>
          <w:color w:val="000000"/>
          <w:sz w:val="20"/>
          <w:szCs w:val="20"/>
        </w:rPr>
      </w:pPr>
      <w:r w:rsidRPr="00066ACB">
        <w:rPr>
          <w:rFonts w:eastAsia="Arial Unicode MS"/>
          <w:b/>
          <w:bCs/>
          <w:color w:val="000000"/>
          <w:sz w:val="20"/>
          <w:szCs w:val="20"/>
        </w:rPr>
        <w:t xml:space="preserve">Área profesional: </w:t>
      </w:r>
      <w:r w:rsidRPr="00066ACB">
        <w:rPr>
          <w:rFonts w:eastAsia="Arial Unicode MS"/>
          <w:color w:val="000000"/>
          <w:sz w:val="20"/>
          <w:szCs w:val="20"/>
        </w:rPr>
        <w:t xml:space="preserve">Formación y Educación </w:t>
      </w:r>
    </w:p>
    <w:p w:rsidR="00033129" w:rsidRPr="00066ACB" w:rsidRDefault="00033129" w:rsidP="00033129">
      <w:pPr>
        <w:spacing w:before="120"/>
        <w:rPr>
          <w:color w:val="000000"/>
          <w:sz w:val="20"/>
          <w:szCs w:val="20"/>
        </w:rPr>
      </w:pPr>
      <w:r w:rsidRPr="00066ACB">
        <w:rPr>
          <w:b/>
          <w:i/>
          <w:sz w:val="22"/>
          <w:szCs w:val="22"/>
        </w:rPr>
        <w:t>Código</w:t>
      </w:r>
      <w:r w:rsidRPr="00066ACB">
        <w:rPr>
          <w:sz w:val="22"/>
          <w:szCs w:val="22"/>
        </w:rPr>
        <w:t xml:space="preserve">: </w:t>
      </w:r>
      <w:r w:rsidRPr="00066ACB">
        <w:rPr>
          <w:sz w:val="20"/>
          <w:szCs w:val="20"/>
        </w:rPr>
        <w:t>SSCE</w:t>
      </w:r>
      <w:proofErr w:type="gramStart"/>
      <w:r w:rsidRPr="00066ACB">
        <w:rPr>
          <w:sz w:val="20"/>
          <w:szCs w:val="20"/>
        </w:rPr>
        <w:t>0110 .</w:t>
      </w:r>
      <w:proofErr w:type="gramEnd"/>
      <w:r w:rsidRPr="00066ACB">
        <w:rPr>
          <w:rStyle w:val="initialstyle"/>
          <w:color w:val="000000"/>
          <w:sz w:val="20"/>
          <w:szCs w:val="20"/>
        </w:rPr>
        <w:t xml:space="preserve"> CURSO PRESENCIAL</w:t>
      </w:r>
    </w:p>
    <w:p w:rsidR="00033129" w:rsidRPr="00066ACB" w:rsidRDefault="00033129" w:rsidP="00033129">
      <w:pPr>
        <w:spacing w:before="120"/>
        <w:jc w:val="both"/>
        <w:rPr>
          <w:color w:val="000000"/>
          <w:sz w:val="20"/>
          <w:szCs w:val="20"/>
        </w:rPr>
      </w:pPr>
      <w:r w:rsidRPr="00066ACB">
        <w:rPr>
          <w:b/>
          <w:bCs/>
          <w:color w:val="000000"/>
          <w:sz w:val="20"/>
          <w:szCs w:val="20"/>
        </w:rPr>
        <w:t xml:space="preserve">Objetivo general: </w:t>
      </w:r>
      <w:r w:rsidRPr="00066ACB">
        <w:rPr>
          <w:color w:val="000000"/>
          <w:sz w:val="20"/>
          <w:szCs w:val="20"/>
        </w:rPr>
        <w:t xml:space="preserve">Programar, impartir, </w:t>
      </w:r>
      <w:proofErr w:type="spellStart"/>
      <w:r w:rsidRPr="00066ACB">
        <w:rPr>
          <w:color w:val="000000"/>
          <w:sz w:val="20"/>
          <w:szCs w:val="20"/>
        </w:rPr>
        <w:t>tutorizar</w:t>
      </w:r>
      <w:proofErr w:type="spellEnd"/>
      <w:r w:rsidRPr="00066ACB">
        <w:rPr>
          <w:color w:val="000000"/>
          <w:sz w:val="20"/>
          <w:szCs w:val="20"/>
        </w:rPr>
        <w:t xml:space="preserve"> y evaluar acciones formativas del subsistema de formación profesional para el empleo, elaborando y utilizando materiales, medios y recursos didácticos, orientando sobre los itinerarios formativos y salidas profesionales que ofrece el mercado laboral en su especialidad, promoviendo de forma permanente la calidad de la formación y la actualización didáctica. </w:t>
      </w:r>
    </w:p>
    <w:p w:rsidR="00033129" w:rsidRDefault="00033129" w:rsidP="00033129">
      <w:pPr>
        <w:pStyle w:val="NormalWeb"/>
        <w:spacing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66AC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Requisitos de acceso del alumno: </w:t>
      </w:r>
      <w:r w:rsidRPr="00651447">
        <w:rPr>
          <w:rFonts w:ascii="Times New Roman" w:hAnsi="Times New Roman" w:cs="Times New Roman"/>
          <w:bCs/>
          <w:sz w:val="20"/>
          <w:szCs w:val="20"/>
        </w:rPr>
        <w:t xml:space="preserve">Desempleados inscritos como </w:t>
      </w:r>
      <w:proofErr w:type="spellStart"/>
      <w:r w:rsidRPr="00651447">
        <w:rPr>
          <w:rFonts w:ascii="Times New Roman" w:hAnsi="Times New Roman" w:cs="Times New Roman"/>
          <w:bCs/>
          <w:sz w:val="20"/>
          <w:szCs w:val="20"/>
        </w:rPr>
        <w:t>demandandantes</w:t>
      </w:r>
      <w:proofErr w:type="spellEnd"/>
      <w:r w:rsidRPr="00651447">
        <w:rPr>
          <w:rFonts w:ascii="Times New Roman" w:hAnsi="Times New Roman" w:cs="Times New Roman"/>
          <w:bCs/>
          <w:sz w:val="20"/>
          <w:szCs w:val="20"/>
        </w:rPr>
        <w:t xml:space="preserve"> de empleo en </w:t>
      </w:r>
      <w:proofErr w:type="spellStart"/>
      <w:r w:rsidRPr="00651447">
        <w:rPr>
          <w:rFonts w:ascii="Times New Roman" w:hAnsi="Times New Roman" w:cs="Times New Roman"/>
          <w:bCs/>
          <w:sz w:val="20"/>
          <w:szCs w:val="20"/>
        </w:rPr>
        <w:t>en</w:t>
      </w:r>
      <w:proofErr w:type="spellEnd"/>
      <w:r w:rsidRPr="00651447">
        <w:rPr>
          <w:rFonts w:ascii="Times New Roman" w:hAnsi="Times New Roman" w:cs="Times New Roman"/>
          <w:bCs/>
          <w:sz w:val="20"/>
          <w:szCs w:val="20"/>
        </w:rPr>
        <w:t xml:space="preserve"> el SEXPE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33129" w:rsidRPr="00066ACB" w:rsidRDefault="00033129" w:rsidP="00033129">
      <w:pPr>
        <w:pStyle w:val="NormalWeb"/>
        <w:spacing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66ACB">
        <w:rPr>
          <w:rFonts w:ascii="Times New Roman" w:hAnsi="Times New Roman" w:cs="Times New Roman"/>
          <w:color w:val="000000"/>
          <w:sz w:val="20"/>
          <w:szCs w:val="20"/>
        </w:rPr>
        <w:t xml:space="preserve">Además los alumnos deberán cumplir alguno de los requisitos </w:t>
      </w:r>
      <w:proofErr w:type="spellStart"/>
      <w:proofErr w:type="gramStart"/>
      <w:r w:rsidRPr="00066ACB">
        <w:rPr>
          <w:rFonts w:ascii="Times New Roman" w:hAnsi="Times New Roman" w:cs="Times New Roman"/>
          <w:color w:val="000000"/>
          <w:sz w:val="20"/>
          <w:szCs w:val="20"/>
        </w:rPr>
        <w:t>siguientes:</w:t>
      </w:r>
      <w:r w:rsidRPr="00066ACB">
        <w:rPr>
          <w:rFonts w:ascii="Times New Roman" w:hAnsi="Times New Roman" w:cs="Times New Roman"/>
          <w:b/>
          <w:color w:val="000000"/>
          <w:sz w:val="20"/>
          <w:szCs w:val="20"/>
        </w:rPr>
        <w:t>a</w:t>
      </w:r>
      <w:proofErr w:type="spellEnd"/>
      <w:proofErr w:type="gramEnd"/>
      <w:r w:rsidRPr="00066ACB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  <w:r w:rsidRPr="00066ACB">
        <w:rPr>
          <w:rFonts w:ascii="Times New Roman" w:hAnsi="Times New Roman" w:cs="Times New Roman"/>
          <w:color w:val="000000"/>
          <w:sz w:val="20"/>
          <w:szCs w:val="20"/>
        </w:rPr>
        <w:t xml:space="preserve">Estar en posesión del título de Bachiller para nivel 3.  </w:t>
      </w:r>
      <w:proofErr w:type="gramStart"/>
      <w:r w:rsidRPr="00066ACB">
        <w:rPr>
          <w:rFonts w:ascii="Times New Roman" w:hAnsi="Times New Roman" w:cs="Times New Roman"/>
          <w:b/>
          <w:color w:val="000000"/>
          <w:sz w:val="20"/>
          <w:szCs w:val="20"/>
        </w:rPr>
        <w:t>b)</w:t>
      </w:r>
      <w:r w:rsidRPr="00066ACB">
        <w:rPr>
          <w:rFonts w:ascii="Times New Roman" w:hAnsi="Times New Roman" w:cs="Times New Roman"/>
          <w:color w:val="000000"/>
          <w:sz w:val="20"/>
          <w:szCs w:val="20"/>
        </w:rPr>
        <w:t>Estar</w:t>
      </w:r>
      <w:proofErr w:type="gramEnd"/>
      <w:r w:rsidRPr="00066ACB">
        <w:rPr>
          <w:rFonts w:ascii="Times New Roman" w:hAnsi="Times New Roman" w:cs="Times New Roman"/>
          <w:color w:val="000000"/>
          <w:sz w:val="20"/>
          <w:szCs w:val="20"/>
        </w:rPr>
        <w:t xml:space="preserve"> en posesión de un certificado de profesionalidad del mismo nivel del módulo o módulos formativos y/o del certificado de profesionalidad al que desea acceder. </w:t>
      </w:r>
      <w:r w:rsidRPr="00066ACB">
        <w:rPr>
          <w:rFonts w:ascii="Times New Roman" w:hAnsi="Times New Roman" w:cs="Times New Roman"/>
          <w:b/>
          <w:color w:val="000000"/>
          <w:sz w:val="20"/>
          <w:szCs w:val="20"/>
        </w:rPr>
        <w:t>c)</w:t>
      </w:r>
      <w:r w:rsidRPr="00066ACB">
        <w:rPr>
          <w:rFonts w:ascii="Times New Roman" w:hAnsi="Times New Roman" w:cs="Times New Roman"/>
          <w:color w:val="000000"/>
          <w:sz w:val="20"/>
          <w:szCs w:val="20"/>
        </w:rPr>
        <w:t xml:space="preserve"> Estar en posesión de un certificado de profesionalidad de un certificado de profesionalidad de nivel 2 de la misma familia y área profesional para el nivel 3. </w:t>
      </w:r>
      <w:r w:rsidRPr="00066ACB">
        <w:rPr>
          <w:rFonts w:ascii="Times New Roman" w:hAnsi="Times New Roman" w:cs="Times New Roman"/>
          <w:b/>
          <w:color w:val="000000"/>
          <w:sz w:val="20"/>
          <w:szCs w:val="20"/>
        </w:rPr>
        <w:t>d)</w:t>
      </w:r>
      <w:r w:rsidRPr="00066ACB">
        <w:rPr>
          <w:rFonts w:ascii="Times New Roman" w:hAnsi="Times New Roman" w:cs="Times New Roman"/>
          <w:color w:val="000000"/>
          <w:sz w:val="20"/>
          <w:szCs w:val="20"/>
        </w:rPr>
        <w:t xml:space="preserve">Cumplir el requisito académico de acceso a los ciclos formativos de grado superior para el nivel 3, o bien haber superado las correspondientes pruebas de acceso reguladas por las administraciones educativas. </w:t>
      </w:r>
      <w:proofErr w:type="gramStart"/>
      <w:r w:rsidRPr="00066ACB">
        <w:rPr>
          <w:rFonts w:ascii="Times New Roman" w:hAnsi="Times New Roman" w:cs="Times New Roman"/>
          <w:b/>
          <w:color w:val="000000"/>
          <w:sz w:val="20"/>
          <w:szCs w:val="20"/>
        </w:rPr>
        <w:t>e)</w:t>
      </w:r>
      <w:r w:rsidRPr="00066ACB">
        <w:rPr>
          <w:rFonts w:ascii="Times New Roman" w:hAnsi="Times New Roman" w:cs="Times New Roman"/>
          <w:color w:val="000000"/>
          <w:sz w:val="20"/>
          <w:szCs w:val="20"/>
        </w:rPr>
        <w:t>Tener</w:t>
      </w:r>
      <w:proofErr w:type="gramEnd"/>
      <w:r w:rsidRPr="00066ACB">
        <w:rPr>
          <w:rFonts w:ascii="Times New Roman" w:hAnsi="Times New Roman" w:cs="Times New Roman"/>
          <w:color w:val="000000"/>
          <w:sz w:val="20"/>
          <w:szCs w:val="20"/>
        </w:rPr>
        <w:t xml:space="preserve"> superada la prueba de acceso a la universidad para mayores de 25 años y/o de 45 años. </w:t>
      </w:r>
      <w:proofErr w:type="gramStart"/>
      <w:r w:rsidRPr="00066ACB">
        <w:rPr>
          <w:rFonts w:ascii="Times New Roman" w:hAnsi="Times New Roman" w:cs="Times New Roman"/>
          <w:b/>
          <w:color w:val="000000"/>
          <w:sz w:val="20"/>
          <w:szCs w:val="20"/>
        </w:rPr>
        <w:t>f)</w:t>
      </w:r>
      <w:r w:rsidRPr="00066ACB">
        <w:rPr>
          <w:rFonts w:ascii="Times New Roman" w:hAnsi="Times New Roman" w:cs="Times New Roman"/>
          <w:color w:val="000000"/>
          <w:sz w:val="20"/>
          <w:szCs w:val="20"/>
        </w:rPr>
        <w:t>Tener</w:t>
      </w:r>
      <w:proofErr w:type="gramEnd"/>
      <w:r w:rsidRPr="00066ACB">
        <w:rPr>
          <w:rFonts w:ascii="Times New Roman" w:hAnsi="Times New Roman" w:cs="Times New Roman"/>
          <w:color w:val="000000"/>
          <w:sz w:val="20"/>
          <w:szCs w:val="20"/>
        </w:rPr>
        <w:t xml:space="preserve"> las competencias clave necesarias de nivel 3.</w:t>
      </w:r>
    </w:p>
    <w:p w:rsidR="00033129" w:rsidRPr="00066ACB" w:rsidRDefault="00033129" w:rsidP="00033129">
      <w:pPr>
        <w:jc w:val="both"/>
        <w:rPr>
          <w:color w:val="000000"/>
          <w:sz w:val="20"/>
          <w:szCs w:val="20"/>
        </w:rPr>
      </w:pPr>
      <w:r w:rsidRPr="00066ACB">
        <w:rPr>
          <w:b/>
          <w:bCs/>
          <w:color w:val="000000"/>
          <w:sz w:val="20"/>
          <w:szCs w:val="20"/>
        </w:rPr>
        <w:t xml:space="preserve">Número de alumnos: </w:t>
      </w:r>
      <w:r w:rsidRPr="00066ACB">
        <w:rPr>
          <w:color w:val="000000"/>
          <w:sz w:val="20"/>
          <w:szCs w:val="20"/>
        </w:rPr>
        <w:t>15</w:t>
      </w:r>
    </w:p>
    <w:p w:rsidR="00033129" w:rsidRPr="00066ACB" w:rsidRDefault="00033129" w:rsidP="0003312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33129" w:rsidRPr="00066ACB" w:rsidRDefault="00033129" w:rsidP="0003312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066ACB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Relación secuencial de módulos:</w:t>
      </w:r>
    </w:p>
    <w:p w:rsidR="00033129" w:rsidRPr="00066ACB" w:rsidRDefault="00033129" w:rsidP="00033129">
      <w:pPr>
        <w:pStyle w:val="NormalWeb"/>
        <w:numPr>
          <w:ilvl w:val="0"/>
          <w:numId w:val="6"/>
        </w:numPr>
        <w:spacing w:after="0" w:afterAutospacing="0"/>
        <w:ind w:righ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66ACB">
        <w:rPr>
          <w:rFonts w:ascii="Times New Roman" w:hAnsi="Times New Roman" w:cs="Times New Roman"/>
          <w:color w:val="000000"/>
          <w:sz w:val="20"/>
          <w:szCs w:val="20"/>
        </w:rPr>
        <w:t xml:space="preserve">MF1442_3: Programación didáctica de acciones formativas para el empleo. (60 horas).  </w:t>
      </w:r>
    </w:p>
    <w:p w:rsidR="00033129" w:rsidRPr="00066ACB" w:rsidRDefault="00033129" w:rsidP="00033129">
      <w:pPr>
        <w:pStyle w:val="NormalWeb"/>
        <w:numPr>
          <w:ilvl w:val="0"/>
          <w:numId w:val="6"/>
        </w:numPr>
        <w:spacing w:after="0" w:afterAutospacing="0"/>
        <w:ind w:righ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66ACB">
        <w:rPr>
          <w:rFonts w:ascii="Times New Roman" w:hAnsi="Times New Roman" w:cs="Times New Roman"/>
          <w:color w:val="000000"/>
          <w:sz w:val="20"/>
          <w:szCs w:val="20"/>
        </w:rPr>
        <w:t xml:space="preserve">MF1443_3: Selección, elaboración, adaptación y utilización de materiales, medios y recursos didácticos en formación profesional para el empleo (90 horas). </w:t>
      </w:r>
    </w:p>
    <w:p w:rsidR="00033129" w:rsidRPr="00066ACB" w:rsidRDefault="00033129" w:rsidP="00033129">
      <w:pPr>
        <w:pStyle w:val="NormalWeb"/>
        <w:numPr>
          <w:ilvl w:val="0"/>
          <w:numId w:val="6"/>
        </w:numPr>
        <w:spacing w:after="0" w:afterAutospacing="0"/>
        <w:ind w:right="720"/>
        <w:jc w:val="both"/>
        <w:rPr>
          <w:rFonts w:ascii="Times New Roman" w:hAnsi="Times New Roman" w:cs="Times New Roman"/>
          <w:sz w:val="20"/>
        </w:rPr>
      </w:pPr>
      <w:r w:rsidRPr="00066ACB">
        <w:rPr>
          <w:rFonts w:ascii="Times New Roman" w:hAnsi="Times New Roman" w:cs="Times New Roman"/>
          <w:sz w:val="20"/>
        </w:rPr>
        <w:t xml:space="preserve"> MF1444_3: Impartición y tutorización de acciones formativas para el empleo (100 horas). • UF1645: Impartición de acciones formativas para el empleo (70 horas). • UF1646: Tutorización de acciones formativas para el empleo (30 horas). </w:t>
      </w:r>
    </w:p>
    <w:p w:rsidR="00033129" w:rsidRPr="00066ACB" w:rsidRDefault="00033129" w:rsidP="00033129">
      <w:pPr>
        <w:pStyle w:val="NormalWeb"/>
        <w:numPr>
          <w:ilvl w:val="0"/>
          <w:numId w:val="6"/>
        </w:numPr>
        <w:spacing w:after="0" w:afterAutospacing="0"/>
        <w:ind w:right="720"/>
        <w:jc w:val="both"/>
        <w:rPr>
          <w:rFonts w:ascii="Times New Roman" w:hAnsi="Times New Roman" w:cs="Times New Roman"/>
        </w:rPr>
      </w:pPr>
      <w:r w:rsidRPr="00066ACB">
        <w:rPr>
          <w:rFonts w:ascii="Times New Roman" w:hAnsi="Times New Roman" w:cs="Times New Roman"/>
          <w:sz w:val="20"/>
        </w:rPr>
        <w:t xml:space="preserve"> MF1445_3: </w:t>
      </w:r>
      <w:proofErr w:type="gramStart"/>
      <w:r w:rsidRPr="00066ACB">
        <w:rPr>
          <w:rFonts w:ascii="Times New Roman" w:hAnsi="Times New Roman" w:cs="Times New Roman"/>
          <w:sz w:val="20"/>
        </w:rPr>
        <w:t>Evaluación  del</w:t>
      </w:r>
      <w:proofErr w:type="gramEnd"/>
      <w:r w:rsidRPr="00066ACB">
        <w:rPr>
          <w:rFonts w:ascii="Times New Roman" w:hAnsi="Times New Roman" w:cs="Times New Roman"/>
          <w:sz w:val="20"/>
        </w:rPr>
        <w:t xml:space="preserve">  proceso  de  enseñanza–aprendizaje  en  formación profesional para el empleo (60 horas).</w:t>
      </w:r>
    </w:p>
    <w:p w:rsidR="00033129" w:rsidRPr="00066ACB" w:rsidRDefault="00033129" w:rsidP="00033129">
      <w:pPr>
        <w:pStyle w:val="NormalWeb"/>
        <w:numPr>
          <w:ilvl w:val="0"/>
          <w:numId w:val="6"/>
        </w:numPr>
        <w:spacing w:after="0" w:afterAutospacing="0" w:line="360" w:lineRule="auto"/>
        <w:ind w:righ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66ACB">
        <w:rPr>
          <w:rFonts w:ascii="Times New Roman" w:hAnsi="Times New Roman" w:cs="Times New Roman"/>
          <w:color w:val="000000"/>
          <w:sz w:val="20"/>
          <w:szCs w:val="20"/>
        </w:rPr>
        <w:t xml:space="preserve">MF1446_3: Orientación laboral y promoción de la calidad en la formación profesional para el empleo (30 horas). </w:t>
      </w:r>
    </w:p>
    <w:p w:rsidR="00033129" w:rsidRPr="00066ACB" w:rsidRDefault="00033129" w:rsidP="00033129">
      <w:pPr>
        <w:pStyle w:val="NormalWeb"/>
        <w:numPr>
          <w:ilvl w:val="0"/>
          <w:numId w:val="6"/>
        </w:numPr>
        <w:spacing w:after="0" w:afterAutospacing="0" w:line="360" w:lineRule="auto"/>
        <w:ind w:righ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66ACB">
        <w:rPr>
          <w:rFonts w:ascii="Times New Roman" w:hAnsi="Times New Roman" w:cs="Times New Roman"/>
          <w:color w:val="000000"/>
          <w:sz w:val="20"/>
          <w:szCs w:val="20"/>
        </w:rPr>
        <w:t>MP0353: Módulo de prácticas profesionales no laborales de Docencia en la formación para el empleo (40 horas).</w:t>
      </w:r>
    </w:p>
    <w:p w:rsidR="00033129" w:rsidRPr="00066ACB" w:rsidRDefault="00033129" w:rsidP="00033129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color w:val="000000"/>
          <w:u w:val="single"/>
        </w:rPr>
      </w:pPr>
      <w:r w:rsidRPr="00066ACB">
        <w:rPr>
          <w:rFonts w:ascii="Times New Roman" w:hAnsi="Times New Roman" w:cs="Times New Roman"/>
          <w:b/>
          <w:bCs/>
          <w:color w:val="000000"/>
          <w:u w:val="single"/>
        </w:rPr>
        <w:t>Duración total:</w:t>
      </w:r>
      <w:r w:rsidRPr="00066ACB">
        <w:rPr>
          <w:rFonts w:ascii="Times New Roman" w:hAnsi="Times New Roman" w:cs="Times New Roman"/>
          <w:b/>
          <w:color w:val="000000"/>
          <w:u w:val="single"/>
        </w:rPr>
        <w:t xml:space="preserve"> 380 horas.</w:t>
      </w:r>
    </w:p>
    <w:p w:rsidR="00033129" w:rsidRDefault="00033129" w:rsidP="00E278AC">
      <w:pPr>
        <w:spacing w:after="200" w:line="276" w:lineRule="auto"/>
        <w:rPr>
          <w:b/>
          <w:color w:val="000000"/>
          <w:u w:val="single"/>
        </w:rPr>
      </w:pPr>
    </w:p>
    <w:p w:rsidR="00361051" w:rsidRPr="00361051" w:rsidRDefault="00033129" w:rsidP="00361051">
      <w:pPr>
        <w:spacing w:after="200" w:line="276" w:lineRule="auto"/>
        <w:jc w:val="both"/>
        <w:rPr>
          <w:rFonts w:ascii="Arial" w:hAnsi="Arial" w:cs="Arial"/>
          <w:b/>
          <w:bCs/>
          <w:color w:val="000080"/>
          <w:sz w:val="32"/>
          <w:szCs w:val="20"/>
          <w:highlight w:val="green"/>
        </w:rPr>
      </w:pPr>
      <w:r w:rsidRPr="00B409DC">
        <w:rPr>
          <w:rFonts w:ascii="Arial" w:hAnsi="Arial" w:cs="Arial"/>
          <w:b/>
          <w:bCs/>
          <w:color w:val="000080"/>
          <w:sz w:val="32"/>
          <w:szCs w:val="20"/>
          <w:highlight w:val="green"/>
        </w:rPr>
        <w:lastRenderedPageBreak/>
        <w:t>MANEJO Y MANTENIMIENTO DE MAQU</w:t>
      </w:r>
      <w:r w:rsidR="00361051">
        <w:rPr>
          <w:rFonts w:ascii="Arial" w:hAnsi="Arial" w:cs="Arial"/>
          <w:b/>
          <w:bCs/>
          <w:color w:val="000080"/>
          <w:sz w:val="32"/>
          <w:szCs w:val="20"/>
          <w:highlight w:val="green"/>
        </w:rPr>
        <w:t>INARIA AGRÍCOLA MAS</w:t>
      </w:r>
      <w:r w:rsidR="00361051" w:rsidRPr="00361051">
        <w:rPr>
          <w:b/>
          <w:bCs/>
          <w:color w:val="000000"/>
          <w:sz w:val="20"/>
          <w:szCs w:val="20"/>
        </w:rPr>
        <w:t xml:space="preserve"> </w:t>
      </w:r>
      <w:r w:rsidR="00361051" w:rsidRPr="00361051">
        <w:rPr>
          <w:rFonts w:ascii="Arial" w:hAnsi="Arial" w:cs="Arial"/>
          <w:b/>
          <w:bCs/>
          <w:color w:val="000080"/>
          <w:sz w:val="32"/>
          <w:szCs w:val="20"/>
          <w:highlight w:val="green"/>
        </w:rPr>
        <w:t>FORMACIÓN</w:t>
      </w:r>
      <w:r w:rsidR="00361051" w:rsidRPr="00971BA2">
        <w:rPr>
          <w:b/>
          <w:bCs/>
          <w:color w:val="000000"/>
          <w:sz w:val="20"/>
          <w:szCs w:val="20"/>
        </w:rPr>
        <w:t xml:space="preserve"> </w:t>
      </w:r>
      <w:r w:rsidR="00361051" w:rsidRPr="00361051">
        <w:rPr>
          <w:rFonts w:ascii="Arial" w:hAnsi="Arial" w:cs="Arial"/>
          <w:b/>
          <w:bCs/>
          <w:color w:val="000080"/>
          <w:sz w:val="32"/>
          <w:szCs w:val="20"/>
          <w:highlight w:val="green"/>
        </w:rPr>
        <w:t>PARA PILOTO PROFESIONAL DE DRONES (STS)</w:t>
      </w:r>
    </w:p>
    <w:p w:rsidR="00033129" w:rsidRDefault="00033129" w:rsidP="00033129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CERTIFICADO DE PROFESIONALIDAD. Nivel de cualificación profesional:   </w:t>
      </w:r>
      <w:r>
        <w:rPr>
          <w:b/>
          <w:color w:val="000000"/>
        </w:rPr>
        <w:t>2</w:t>
      </w:r>
    </w:p>
    <w:p w:rsidR="00033129" w:rsidRDefault="00033129" w:rsidP="00033129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0"/>
          <w:szCs w:val="20"/>
        </w:rPr>
        <w:t xml:space="preserve">Código: </w:t>
      </w:r>
      <w:r>
        <w:rPr>
          <w:rFonts w:ascii="Calibri" w:hAnsi="Calibri" w:cs="Calibri"/>
          <w:color w:val="000000"/>
          <w:sz w:val="22"/>
          <w:szCs w:val="22"/>
        </w:rPr>
        <w:t>AGAU0111</w:t>
      </w:r>
      <w:r w:rsidR="00B409DC">
        <w:rPr>
          <w:rFonts w:ascii="Calibri" w:hAnsi="Calibri" w:cs="Calibri"/>
          <w:color w:val="000000"/>
          <w:sz w:val="22"/>
          <w:szCs w:val="22"/>
        </w:rPr>
        <w:t>. CURSO PRESENCIAL</w:t>
      </w:r>
    </w:p>
    <w:p w:rsidR="00033129" w:rsidRDefault="00033129" w:rsidP="00033129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Familia Profesional: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AGRARIA</w:t>
      </w:r>
    </w:p>
    <w:p w:rsidR="00033129" w:rsidRDefault="00033129" w:rsidP="0003312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Objetivo general: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Preparar, manejar y realizar el mantenimiento de máquinas agrícolas y de jardinería de accionamiento y tracción, así como de equipos utilizados en las actividades de producción agraria, aplicando criterios de calidad y rentabilidad, cumpliendo con la normativa aplicable vigente, incluida la de prevención de riesgos laborales y de protección medioambiental. </w:t>
      </w:r>
    </w:p>
    <w:p w:rsidR="00C04C07" w:rsidRDefault="00C04C07" w:rsidP="0003312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04C07" w:rsidRDefault="00C04C07" w:rsidP="00C04C07">
      <w:pPr>
        <w:spacing w:after="20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E80BC1">
        <w:rPr>
          <w:bCs/>
          <w:color w:val="000000"/>
          <w:sz w:val="20"/>
          <w:szCs w:val="20"/>
        </w:rPr>
        <w:t>Adquirir los</w:t>
      </w:r>
      <w:r>
        <w:rPr>
          <w:bCs/>
          <w:color w:val="000000"/>
          <w:sz w:val="20"/>
          <w:szCs w:val="20"/>
        </w:rPr>
        <w:t xml:space="preserve"> </w:t>
      </w:r>
      <w:r w:rsidRPr="00E80BC1">
        <w:rPr>
          <w:bCs/>
          <w:color w:val="000000"/>
          <w:sz w:val="20"/>
          <w:szCs w:val="20"/>
        </w:rPr>
        <w:t>recursos teóricos, teórico-prácticos y prácticos necesarios para poder superar con éxito la prueba oficial de Piloto de Drones Profesional STS de la Agencia Estatal de Seguridad Aérea que habilita para el ejercicio profesional.</w:t>
      </w:r>
    </w:p>
    <w:p w:rsidR="00033129" w:rsidRDefault="00033129" w:rsidP="00033129">
      <w:pPr>
        <w:pStyle w:val="NormalWeb"/>
        <w:spacing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Requisitos de acceso del alumno: </w:t>
      </w:r>
      <w:r w:rsidRPr="00651447">
        <w:rPr>
          <w:rFonts w:ascii="Times New Roman" w:hAnsi="Times New Roman" w:cs="Times New Roman"/>
          <w:bCs/>
          <w:sz w:val="20"/>
          <w:szCs w:val="20"/>
        </w:rPr>
        <w:t xml:space="preserve">Desempleados inscritos como </w:t>
      </w:r>
      <w:proofErr w:type="spellStart"/>
      <w:r w:rsidRPr="00651447">
        <w:rPr>
          <w:rFonts w:ascii="Times New Roman" w:hAnsi="Times New Roman" w:cs="Times New Roman"/>
          <w:bCs/>
          <w:sz w:val="20"/>
          <w:szCs w:val="20"/>
        </w:rPr>
        <w:t>demandandantes</w:t>
      </w:r>
      <w:proofErr w:type="spellEnd"/>
      <w:r w:rsidRPr="00651447">
        <w:rPr>
          <w:rFonts w:ascii="Times New Roman" w:hAnsi="Times New Roman" w:cs="Times New Roman"/>
          <w:bCs/>
          <w:sz w:val="20"/>
          <w:szCs w:val="20"/>
        </w:rPr>
        <w:t xml:space="preserve"> de empleo en </w:t>
      </w:r>
      <w:proofErr w:type="spellStart"/>
      <w:r w:rsidRPr="00651447">
        <w:rPr>
          <w:rFonts w:ascii="Times New Roman" w:hAnsi="Times New Roman" w:cs="Times New Roman"/>
          <w:bCs/>
          <w:sz w:val="20"/>
          <w:szCs w:val="20"/>
        </w:rPr>
        <w:t>en</w:t>
      </w:r>
      <w:proofErr w:type="spellEnd"/>
      <w:r w:rsidRPr="00651447">
        <w:rPr>
          <w:rFonts w:ascii="Times New Roman" w:hAnsi="Times New Roman" w:cs="Times New Roman"/>
          <w:bCs/>
          <w:sz w:val="20"/>
          <w:szCs w:val="20"/>
        </w:rPr>
        <w:t xml:space="preserve"> el SEXPE</w:t>
      </w:r>
      <w:r w:rsidRPr="00066ACB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033129" w:rsidRDefault="00033129" w:rsidP="0003312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Además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los alumnos deberán cumplir alguno de los requisitos siguientes:</w:t>
      </w:r>
    </w:p>
    <w:p w:rsidR="00033129" w:rsidRPr="00F924F3" w:rsidRDefault="00033129" w:rsidP="0003312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  <w:strike/>
          <w:color w:val="FF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a) Estar en posesión del Título de Graduado en Educación Secundaria Obligatoria para el nivel 2.  b) Estar en posesión de un certificado de profesionalidad del mismo nivel del módulo o módulos formativos y/o del certificado de profesionalidad al que desea acceder.  c) Estar en posesión de un certificado de profesionalidad de nivel 1 de la misma familia y área profesional para el nivel 2.  d) Cumplir el requisito académico de acceso a los ciclos formativos de grado medio para </w:t>
      </w:r>
      <w:proofErr w:type="gramStart"/>
      <w:r>
        <w:rPr>
          <w:rFonts w:ascii="Times New Roman" w:hAnsi="Times New Roman" w:cs="Times New Roman"/>
          <w:bCs/>
          <w:color w:val="000000"/>
          <w:sz w:val="20"/>
          <w:szCs w:val="20"/>
        </w:rPr>
        <w:t>el  nivel</w:t>
      </w:r>
      <w:proofErr w:type="gram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2, o bien haber superado las correspondientes pruebas de acceso reguladas por las administraciones educativas.  e) Tener superada la prueba de acceso a la universidad para mayores de 25 años y/o de 45 años.  </w:t>
      </w:r>
      <w:proofErr w:type="gramStart"/>
      <w:r>
        <w:rPr>
          <w:rFonts w:ascii="Times New Roman" w:hAnsi="Times New Roman" w:cs="Times New Roman"/>
          <w:bCs/>
          <w:color w:val="000000"/>
          <w:sz w:val="20"/>
          <w:szCs w:val="20"/>
        </w:rPr>
        <w:t>f)</w:t>
      </w:r>
      <w:r w:rsidR="00F924F3" w:rsidRPr="00F40D56">
        <w:rPr>
          <w:rFonts w:ascii="Times New Roman" w:eastAsia="Times New Roman" w:hAnsi="Times New Roman" w:cs="Times New Roman"/>
          <w:sz w:val="20"/>
          <w:szCs w:val="20"/>
        </w:rPr>
        <w:t>Tener</w:t>
      </w:r>
      <w:proofErr w:type="gramEnd"/>
      <w:r w:rsidR="00F924F3" w:rsidRPr="00F40D56">
        <w:rPr>
          <w:rFonts w:ascii="Times New Roman" w:eastAsia="Times New Roman" w:hAnsi="Times New Roman" w:cs="Times New Roman"/>
          <w:sz w:val="20"/>
          <w:szCs w:val="20"/>
        </w:rPr>
        <w:t xml:space="preserve"> las competencias clave necesarias de n</w:t>
      </w:r>
      <w:r w:rsidR="00F924F3" w:rsidRPr="00F40D56">
        <w:rPr>
          <w:rFonts w:ascii="Times New Roman" w:hAnsi="Times New Roman" w:cs="Times New Roman"/>
          <w:sz w:val="20"/>
          <w:szCs w:val="20"/>
        </w:rPr>
        <w:t>ivel 2</w:t>
      </w:r>
      <w:r w:rsidR="00F924F3" w:rsidRPr="00F40D56">
        <w:rPr>
          <w:sz w:val="20"/>
          <w:szCs w:val="20"/>
        </w:rPr>
        <w:t>.</w:t>
      </w:r>
    </w:p>
    <w:p w:rsidR="00033129" w:rsidRDefault="00033129" w:rsidP="00033129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Número de alumnos: </w:t>
      </w:r>
      <w:r w:rsidRPr="00B409DC">
        <w:rPr>
          <w:rFonts w:ascii="Times New Roman" w:hAnsi="Times New Roman" w:cs="Times New Roman"/>
          <w:b/>
          <w:color w:val="000000"/>
          <w:sz w:val="20"/>
          <w:szCs w:val="20"/>
        </w:rPr>
        <w:t>15</w:t>
      </w:r>
    </w:p>
    <w:p w:rsidR="00033129" w:rsidRDefault="00033129" w:rsidP="00033129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33129" w:rsidRDefault="00033129" w:rsidP="00033129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Relación secuencial de módulos formativos:</w:t>
      </w:r>
    </w:p>
    <w:p w:rsidR="00033129" w:rsidRDefault="00033129" w:rsidP="00033129">
      <w:pPr>
        <w:pStyle w:val="NormalWeb"/>
        <w:spacing w:before="0" w:beforeAutospacing="0" w:after="0" w:afterAutospacing="0"/>
        <w:ind w:left="720" w:righ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MF1804_2: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Manejo y mantenimiento de máquinas agrícolas </w:t>
      </w:r>
      <w:r w:rsidR="00E80BC1">
        <w:rPr>
          <w:rFonts w:ascii="Times New Roman" w:hAnsi="Times New Roman" w:cs="Times New Roman"/>
          <w:bCs/>
          <w:color w:val="000000"/>
          <w:sz w:val="20"/>
          <w:szCs w:val="20"/>
        </w:rPr>
        <w:t>de accionamiento y tracción. (9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0 horas) </w:t>
      </w:r>
    </w:p>
    <w:p w:rsidR="00033129" w:rsidRDefault="00033129" w:rsidP="00033129">
      <w:pPr>
        <w:pStyle w:val="NormalWeb"/>
        <w:numPr>
          <w:ilvl w:val="0"/>
          <w:numId w:val="12"/>
        </w:numPr>
        <w:spacing w:before="0" w:beforeAutospacing="0" w:after="0" w:afterAutospacing="0"/>
        <w:ind w:righ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UF2015: Manejo de máquinas agrícola</w:t>
      </w:r>
      <w:r w:rsidR="00E80BC1">
        <w:rPr>
          <w:rFonts w:ascii="Times New Roman" w:hAnsi="Times New Roman" w:cs="Times New Roman"/>
          <w:bCs/>
          <w:color w:val="000000"/>
          <w:sz w:val="20"/>
          <w:szCs w:val="20"/>
        </w:rPr>
        <w:t>s de accionamiento y tracción (6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0 horas). </w:t>
      </w:r>
    </w:p>
    <w:p w:rsidR="00033129" w:rsidRDefault="00033129" w:rsidP="00033129">
      <w:pPr>
        <w:pStyle w:val="NormalWeb"/>
        <w:numPr>
          <w:ilvl w:val="0"/>
          <w:numId w:val="12"/>
        </w:numPr>
        <w:spacing w:before="0" w:beforeAutospacing="0" w:after="0" w:afterAutospacing="0"/>
        <w:ind w:righ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UF2016: Mantenimiento de máquinas agrícola</w:t>
      </w:r>
      <w:r w:rsidR="00E80BC1">
        <w:rPr>
          <w:rFonts w:ascii="Times New Roman" w:hAnsi="Times New Roman" w:cs="Times New Roman"/>
          <w:bCs/>
          <w:color w:val="000000"/>
          <w:sz w:val="20"/>
          <w:szCs w:val="20"/>
        </w:rPr>
        <w:t>s de accionamiento y tracción (3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0 horas). </w:t>
      </w:r>
    </w:p>
    <w:p w:rsidR="00033129" w:rsidRDefault="00033129" w:rsidP="00033129">
      <w:pPr>
        <w:pStyle w:val="NormalWeb"/>
        <w:spacing w:before="0" w:beforeAutospacing="0" w:after="0" w:afterAutospacing="0"/>
        <w:ind w:left="720" w:righ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MF1805_2: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Manejo y mantenimiento de equi</w:t>
      </w:r>
      <w:r w:rsidR="00E80BC1">
        <w:rPr>
          <w:rFonts w:ascii="Times New Roman" w:hAnsi="Times New Roman" w:cs="Times New Roman"/>
          <w:bCs/>
          <w:color w:val="000000"/>
          <w:sz w:val="20"/>
          <w:szCs w:val="20"/>
        </w:rPr>
        <w:t>pos de preparación del suelo. (6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0 horas). </w:t>
      </w:r>
    </w:p>
    <w:p w:rsidR="00033129" w:rsidRDefault="00033129" w:rsidP="00033129">
      <w:pPr>
        <w:pStyle w:val="NormalWeb"/>
        <w:spacing w:before="0" w:beforeAutospacing="0" w:after="0" w:afterAutospacing="0"/>
        <w:ind w:left="720" w:righ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MF1806_2: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Manejo y mantenimiento de equ</w:t>
      </w:r>
      <w:r w:rsidR="00E80BC1">
        <w:rPr>
          <w:rFonts w:ascii="Times New Roman" w:hAnsi="Times New Roman" w:cs="Times New Roman"/>
          <w:bCs/>
          <w:color w:val="000000"/>
          <w:sz w:val="20"/>
          <w:szCs w:val="20"/>
        </w:rPr>
        <w:t>ipos de siembra y plantación. (6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0 horas). </w:t>
      </w:r>
    </w:p>
    <w:p w:rsidR="00033129" w:rsidRDefault="00033129" w:rsidP="00033129">
      <w:pPr>
        <w:pStyle w:val="NormalWeb"/>
        <w:spacing w:before="0" w:beforeAutospacing="0" w:after="0" w:afterAutospacing="0"/>
        <w:ind w:left="720" w:righ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MF1807_2: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Manejo y mantenimiento de equipos para re</w:t>
      </w:r>
      <w:r w:rsidR="00E80BC1">
        <w:rPr>
          <w:rFonts w:ascii="Times New Roman" w:hAnsi="Times New Roman" w:cs="Times New Roman"/>
          <w:bCs/>
          <w:color w:val="000000"/>
          <w:sz w:val="20"/>
          <w:szCs w:val="20"/>
        </w:rPr>
        <w:t>alizar cuidados culturales. (55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horas). </w:t>
      </w:r>
    </w:p>
    <w:p w:rsidR="00033129" w:rsidRDefault="00033129" w:rsidP="00033129">
      <w:pPr>
        <w:pStyle w:val="NormalWeb"/>
        <w:spacing w:before="0" w:beforeAutospacing="0" w:after="0" w:afterAutospacing="0"/>
        <w:ind w:left="720" w:righ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MF1808_2: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Manejo y mantenimiento de equipos de aplicación de fertilizantes</w:t>
      </w:r>
      <w:r w:rsidR="00E80B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y productos fitosanitarios. (10</w:t>
      </w:r>
      <w:r w:rsidR="00C04C07">
        <w:rPr>
          <w:rFonts w:ascii="Times New Roman" w:hAnsi="Times New Roman" w:cs="Times New Roman"/>
          <w:bCs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horas). </w:t>
      </w:r>
    </w:p>
    <w:p w:rsidR="00033129" w:rsidRDefault="00033129" w:rsidP="00033129">
      <w:pPr>
        <w:pStyle w:val="NormalWeb"/>
        <w:numPr>
          <w:ilvl w:val="0"/>
          <w:numId w:val="12"/>
        </w:numPr>
        <w:spacing w:before="0" w:beforeAutospacing="0" w:after="0" w:afterAutospacing="0"/>
        <w:ind w:righ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UF2017: Manejo y mantenimiento de equipos de</w:t>
      </w:r>
      <w:r w:rsidR="00E80B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aplicación de fertilizantes (45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horas). </w:t>
      </w:r>
    </w:p>
    <w:p w:rsidR="00033129" w:rsidRDefault="00033129" w:rsidP="00033129">
      <w:pPr>
        <w:pStyle w:val="NormalWeb"/>
        <w:numPr>
          <w:ilvl w:val="0"/>
          <w:numId w:val="12"/>
        </w:numPr>
        <w:spacing w:before="0" w:beforeAutospacing="0" w:after="0" w:afterAutospacing="0"/>
        <w:ind w:righ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UF2018: Manejo y mantenimiento de equipos de aplicación de</w:t>
      </w:r>
      <w:r w:rsidR="00E80BC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fitosanitarios (6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0 horas). </w:t>
      </w:r>
    </w:p>
    <w:p w:rsidR="00033129" w:rsidRDefault="00033129" w:rsidP="00033129">
      <w:pPr>
        <w:pStyle w:val="NormalWeb"/>
        <w:spacing w:before="0" w:beforeAutospacing="0" w:after="0" w:afterAutospacing="0"/>
        <w:ind w:left="720" w:righ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MF1809_2: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Manejo y mantenimiento de equipos de recolección, carga, descarga y trans</w:t>
      </w:r>
      <w:r w:rsidR="00E80BC1">
        <w:rPr>
          <w:rFonts w:ascii="Times New Roman" w:hAnsi="Times New Roman" w:cs="Times New Roman"/>
          <w:bCs/>
          <w:color w:val="000000"/>
          <w:sz w:val="20"/>
          <w:szCs w:val="20"/>
        </w:rPr>
        <w:t>porte de productos agrarios. (10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0 horas). </w:t>
      </w:r>
    </w:p>
    <w:p w:rsidR="00033129" w:rsidRDefault="00033129" w:rsidP="00033129">
      <w:pPr>
        <w:pStyle w:val="NormalWeb"/>
        <w:numPr>
          <w:ilvl w:val="0"/>
          <w:numId w:val="12"/>
        </w:numPr>
        <w:spacing w:before="0" w:beforeAutospacing="0" w:after="0" w:afterAutospacing="0"/>
        <w:ind w:righ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UF2019: Manejo y mantenimiento de equipos de reco</w:t>
      </w:r>
      <w:r w:rsidR="00E80BC1">
        <w:rPr>
          <w:rFonts w:ascii="Times New Roman" w:hAnsi="Times New Roman" w:cs="Times New Roman"/>
          <w:bCs/>
          <w:color w:val="000000"/>
          <w:sz w:val="20"/>
          <w:szCs w:val="20"/>
        </w:rPr>
        <w:t>lección de productos agrarios (6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0 horas). </w:t>
      </w:r>
    </w:p>
    <w:p w:rsidR="00033129" w:rsidRDefault="00033129" w:rsidP="00033129">
      <w:pPr>
        <w:pStyle w:val="NormalWeb"/>
        <w:numPr>
          <w:ilvl w:val="0"/>
          <w:numId w:val="12"/>
        </w:numPr>
        <w:spacing w:before="0" w:beforeAutospacing="0" w:after="0" w:afterAutospacing="0"/>
        <w:ind w:righ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UF2020: Manejo y mantenimiento de equipos de carga, descarga y tra</w:t>
      </w:r>
      <w:r w:rsidR="00E80BC1">
        <w:rPr>
          <w:rFonts w:ascii="Times New Roman" w:hAnsi="Times New Roman" w:cs="Times New Roman"/>
          <w:bCs/>
          <w:color w:val="000000"/>
          <w:sz w:val="20"/>
          <w:szCs w:val="20"/>
        </w:rPr>
        <w:t>nsporte de productos agrarios (4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0 horas).</w:t>
      </w:r>
    </w:p>
    <w:p w:rsidR="00033129" w:rsidRDefault="00033129" w:rsidP="00033129">
      <w:pPr>
        <w:pStyle w:val="NormalWeb"/>
        <w:spacing w:before="0" w:beforeAutospacing="0" w:after="0" w:afterAutospacing="0"/>
        <w:ind w:left="720" w:right="72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MP0428: </w:t>
      </w:r>
      <w:r>
        <w:rPr>
          <w:rFonts w:ascii="Times New Roman" w:hAnsi="Times New Roman" w:cs="Times New Roman"/>
          <w:bCs/>
          <w:sz w:val="20"/>
          <w:szCs w:val="20"/>
        </w:rPr>
        <w:t>Módulo de prácticas profesionales no laborables de Manejo y mantenimiento de maquinaria agraria (40 horas).</w:t>
      </w:r>
    </w:p>
    <w:p w:rsidR="00033129" w:rsidRDefault="00033129" w:rsidP="00033129">
      <w:pPr>
        <w:pStyle w:val="NormalWeb"/>
        <w:spacing w:before="0" w:beforeAutospacing="0" w:after="0" w:afterAutospacing="0"/>
        <w:ind w:left="720" w:righ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71BA2" w:rsidRPr="00E80BC1" w:rsidRDefault="000A316E" w:rsidP="00E80BC1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Duración total:   510</w:t>
      </w:r>
      <w:r w:rsidR="00033129" w:rsidRPr="000E742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horas</w:t>
      </w:r>
    </w:p>
    <w:p w:rsidR="00E80BC1" w:rsidRDefault="00E80BC1" w:rsidP="00971BA2">
      <w:pPr>
        <w:spacing w:after="200" w:line="276" w:lineRule="auto"/>
        <w:jc w:val="both"/>
        <w:rPr>
          <w:b/>
          <w:bCs/>
          <w:color w:val="000000"/>
          <w:sz w:val="20"/>
          <w:szCs w:val="20"/>
        </w:rPr>
      </w:pPr>
    </w:p>
    <w:p w:rsidR="00971BA2" w:rsidRPr="00971BA2" w:rsidRDefault="00971BA2" w:rsidP="00971BA2">
      <w:pPr>
        <w:spacing w:after="200" w:line="276" w:lineRule="auto"/>
        <w:jc w:val="both"/>
        <w:rPr>
          <w:b/>
          <w:bCs/>
          <w:color w:val="000000"/>
          <w:sz w:val="20"/>
          <w:szCs w:val="20"/>
        </w:rPr>
      </w:pPr>
      <w:r w:rsidRPr="00971BA2">
        <w:rPr>
          <w:b/>
          <w:bCs/>
          <w:color w:val="000000"/>
          <w:sz w:val="20"/>
          <w:szCs w:val="20"/>
        </w:rPr>
        <w:t>FORMACIÓN PARA PILOTO PROFESIONAL DE DRONES (STS)</w:t>
      </w:r>
    </w:p>
    <w:p w:rsidR="00971BA2" w:rsidRPr="00971BA2" w:rsidRDefault="00971BA2" w:rsidP="00971BA2">
      <w:pPr>
        <w:spacing w:after="200" w:line="276" w:lineRule="auto"/>
        <w:jc w:val="both"/>
        <w:rPr>
          <w:b/>
          <w:bCs/>
          <w:color w:val="000000"/>
          <w:sz w:val="20"/>
          <w:szCs w:val="20"/>
        </w:rPr>
      </w:pPr>
      <w:r w:rsidRPr="00971BA2">
        <w:rPr>
          <w:b/>
          <w:bCs/>
          <w:color w:val="000000"/>
          <w:sz w:val="20"/>
          <w:szCs w:val="20"/>
        </w:rPr>
        <w:t xml:space="preserve">Familia </w:t>
      </w:r>
      <w:proofErr w:type="spellStart"/>
      <w:proofErr w:type="gramStart"/>
      <w:r w:rsidRPr="00971BA2">
        <w:rPr>
          <w:b/>
          <w:bCs/>
          <w:color w:val="000000"/>
          <w:sz w:val="20"/>
          <w:szCs w:val="20"/>
        </w:rPr>
        <w:t>Profesional:TRANSPORTE</w:t>
      </w:r>
      <w:proofErr w:type="spellEnd"/>
      <w:proofErr w:type="gramEnd"/>
      <w:r w:rsidRPr="00971BA2">
        <w:rPr>
          <w:b/>
          <w:bCs/>
          <w:color w:val="000000"/>
          <w:sz w:val="20"/>
          <w:szCs w:val="20"/>
        </w:rPr>
        <w:t xml:space="preserve"> Y MANTENIMIENTO DE VEHÍCULOS</w:t>
      </w:r>
    </w:p>
    <w:p w:rsidR="00971BA2" w:rsidRPr="00971BA2" w:rsidRDefault="00971BA2" w:rsidP="00971BA2">
      <w:pPr>
        <w:spacing w:after="200" w:line="276" w:lineRule="auto"/>
        <w:rPr>
          <w:b/>
          <w:bCs/>
          <w:color w:val="000000"/>
          <w:sz w:val="20"/>
          <w:szCs w:val="20"/>
        </w:rPr>
      </w:pPr>
      <w:r w:rsidRPr="00971BA2">
        <w:rPr>
          <w:b/>
          <w:bCs/>
          <w:color w:val="000000"/>
          <w:sz w:val="20"/>
          <w:szCs w:val="20"/>
        </w:rPr>
        <w:t>Área Profesional:</w:t>
      </w:r>
      <w:r>
        <w:rPr>
          <w:b/>
          <w:bCs/>
          <w:color w:val="000000"/>
          <w:sz w:val="20"/>
          <w:szCs w:val="20"/>
        </w:rPr>
        <w:t xml:space="preserve"> </w:t>
      </w:r>
      <w:r w:rsidRPr="00971BA2">
        <w:rPr>
          <w:b/>
          <w:bCs/>
          <w:color w:val="000000"/>
          <w:sz w:val="20"/>
          <w:szCs w:val="20"/>
        </w:rPr>
        <w:t>AERONÁUTICA</w:t>
      </w:r>
    </w:p>
    <w:p w:rsidR="00971BA2" w:rsidRPr="00971BA2" w:rsidRDefault="00971BA2" w:rsidP="00971BA2">
      <w:pPr>
        <w:spacing w:after="200" w:line="276" w:lineRule="auto"/>
        <w:rPr>
          <w:b/>
          <w:bCs/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0"/>
          <w:szCs w:val="20"/>
        </w:rPr>
        <w:t>Código</w:t>
      </w:r>
      <w:r w:rsidRPr="00971BA2">
        <w:rPr>
          <w:b/>
          <w:bCs/>
          <w:color w:val="000000"/>
          <w:sz w:val="20"/>
          <w:szCs w:val="20"/>
        </w:rPr>
        <w:t>:TMVO</w:t>
      </w:r>
      <w:proofErr w:type="gramEnd"/>
      <w:r w:rsidRPr="00971BA2">
        <w:rPr>
          <w:b/>
          <w:bCs/>
          <w:color w:val="000000"/>
          <w:sz w:val="20"/>
          <w:szCs w:val="20"/>
        </w:rPr>
        <w:t>12</w:t>
      </w:r>
    </w:p>
    <w:p w:rsidR="00971BA2" w:rsidRPr="00971BA2" w:rsidRDefault="00971BA2" w:rsidP="00971BA2">
      <w:pPr>
        <w:spacing w:after="200" w:line="276" w:lineRule="auto"/>
        <w:rPr>
          <w:b/>
          <w:bCs/>
          <w:color w:val="000000"/>
          <w:sz w:val="20"/>
          <w:szCs w:val="20"/>
        </w:rPr>
      </w:pPr>
      <w:r w:rsidRPr="00971BA2">
        <w:rPr>
          <w:b/>
          <w:bCs/>
          <w:color w:val="000000"/>
          <w:sz w:val="20"/>
          <w:szCs w:val="20"/>
        </w:rPr>
        <w:t>Nivel de cualificación profesional:</w:t>
      </w:r>
      <w:r w:rsidR="00E80BC1">
        <w:rPr>
          <w:b/>
          <w:bCs/>
          <w:color w:val="000000"/>
          <w:sz w:val="20"/>
          <w:szCs w:val="20"/>
        </w:rPr>
        <w:t xml:space="preserve"> </w:t>
      </w:r>
      <w:r w:rsidRPr="00971BA2">
        <w:rPr>
          <w:b/>
          <w:bCs/>
          <w:color w:val="000000"/>
          <w:sz w:val="20"/>
          <w:szCs w:val="20"/>
        </w:rPr>
        <w:t>2</w:t>
      </w:r>
    </w:p>
    <w:p w:rsidR="00971BA2" w:rsidRDefault="00971BA2" w:rsidP="00971BA2">
      <w:pPr>
        <w:spacing w:after="20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Objetivo general: </w:t>
      </w:r>
      <w:r w:rsidRPr="00E80BC1">
        <w:rPr>
          <w:bCs/>
          <w:color w:val="000000"/>
          <w:sz w:val="20"/>
          <w:szCs w:val="20"/>
        </w:rPr>
        <w:t>Adquirir los</w:t>
      </w:r>
      <w:r w:rsidR="00E80BC1">
        <w:rPr>
          <w:bCs/>
          <w:color w:val="000000"/>
          <w:sz w:val="20"/>
          <w:szCs w:val="20"/>
        </w:rPr>
        <w:t xml:space="preserve"> </w:t>
      </w:r>
      <w:r w:rsidRPr="00E80BC1">
        <w:rPr>
          <w:bCs/>
          <w:color w:val="000000"/>
          <w:sz w:val="20"/>
          <w:szCs w:val="20"/>
        </w:rPr>
        <w:t>recursos teóricos, teórico-prácticos y prácticos necesarios para poder superar con éxito la prueba oficial de Piloto de Drones Profesional STS de la Agencia Estatal de Seguridad Aérea que habilita para el ejercicio profesional.</w:t>
      </w:r>
    </w:p>
    <w:p w:rsidR="00E80BC1" w:rsidRDefault="00E80BC1" w:rsidP="00361051">
      <w:pPr>
        <w:spacing w:after="20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Requisitos de acceso del alumnado:</w:t>
      </w:r>
    </w:p>
    <w:p w:rsidR="00361051" w:rsidRPr="00E80BC1" w:rsidRDefault="00E80BC1" w:rsidP="00E80BC1">
      <w:pPr>
        <w:spacing w:after="120" w:line="276" w:lineRule="auto"/>
        <w:rPr>
          <w:bCs/>
          <w:color w:val="000000"/>
          <w:sz w:val="20"/>
          <w:szCs w:val="20"/>
        </w:rPr>
      </w:pPr>
      <w:r w:rsidRPr="00E80BC1">
        <w:rPr>
          <w:bCs/>
          <w:color w:val="000000"/>
          <w:sz w:val="20"/>
          <w:szCs w:val="20"/>
        </w:rPr>
        <w:t>C</w:t>
      </w:r>
      <w:r w:rsidR="00361051" w:rsidRPr="00E80BC1">
        <w:rPr>
          <w:bCs/>
          <w:color w:val="000000"/>
          <w:sz w:val="20"/>
          <w:szCs w:val="20"/>
        </w:rPr>
        <w:t>umplir como mínimo alguno de los siguientes requisitos:</w:t>
      </w:r>
    </w:p>
    <w:p w:rsidR="00361051" w:rsidRPr="00E80BC1" w:rsidRDefault="00361051" w:rsidP="00E80BC1">
      <w:pPr>
        <w:spacing w:after="120" w:line="276" w:lineRule="auto"/>
        <w:rPr>
          <w:bCs/>
          <w:color w:val="000000"/>
          <w:sz w:val="20"/>
          <w:szCs w:val="20"/>
        </w:rPr>
      </w:pPr>
      <w:r w:rsidRPr="00E80BC1">
        <w:rPr>
          <w:bCs/>
          <w:color w:val="000000"/>
          <w:sz w:val="20"/>
          <w:szCs w:val="20"/>
        </w:rPr>
        <w:t>-Título de Técnico (FP Grado Medio) o equivalente.</w:t>
      </w:r>
    </w:p>
    <w:p w:rsidR="00361051" w:rsidRPr="00E80BC1" w:rsidRDefault="00361051" w:rsidP="00E80BC1">
      <w:pPr>
        <w:spacing w:after="120" w:line="276" w:lineRule="auto"/>
        <w:rPr>
          <w:bCs/>
          <w:color w:val="000000"/>
          <w:sz w:val="20"/>
          <w:szCs w:val="20"/>
        </w:rPr>
      </w:pPr>
      <w:r w:rsidRPr="00E80BC1">
        <w:rPr>
          <w:bCs/>
          <w:color w:val="000000"/>
          <w:sz w:val="20"/>
          <w:szCs w:val="20"/>
        </w:rPr>
        <w:t>-Certificado de profesionalidad de nivel 2.</w:t>
      </w:r>
    </w:p>
    <w:p w:rsidR="00361051" w:rsidRPr="00E80BC1" w:rsidRDefault="00361051" w:rsidP="00E80BC1">
      <w:pPr>
        <w:spacing w:after="120" w:line="276" w:lineRule="auto"/>
        <w:rPr>
          <w:bCs/>
          <w:color w:val="000000"/>
          <w:sz w:val="20"/>
          <w:szCs w:val="20"/>
        </w:rPr>
      </w:pPr>
      <w:r w:rsidRPr="00E80BC1">
        <w:rPr>
          <w:bCs/>
          <w:color w:val="000000"/>
          <w:sz w:val="20"/>
          <w:szCs w:val="20"/>
        </w:rPr>
        <w:t>-Haber superado la prueba de acceso a Ciclos Formativos de Grado Medio.</w:t>
      </w:r>
    </w:p>
    <w:p w:rsidR="00361051" w:rsidRPr="00332E1B" w:rsidRDefault="00361051" w:rsidP="00E80BC1">
      <w:pPr>
        <w:spacing w:after="120" w:line="276" w:lineRule="auto"/>
        <w:rPr>
          <w:b/>
          <w:bCs/>
          <w:color w:val="000000"/>
          <w:sz w:val="20"/>
          <w:szCs w:val="20"/>
        </w:rPr>
      </w:pPr>
      <w:r w:rsidRPr="00E80BC1">
        <w:rPr>
          <w:bCs/>
          <w:color w:val="000000"/>
          <w:sz w:val="20"/>
          <w:szCs w:val="20"/>
        </w:rPr>
        <w:t>-Haber superado cualquier prueba oficial de acceso a la universidad</w:t>
      </w:r>
    </w:p>
    <w:p w:rsidR="00361051" w:rsidRDefault="00E80BC1" w:rsidP="00971BA2">
      <w:pPr>
        <w:spacing w:after="20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-</w:t>
      </w:r>
      <w:r w:rsidRPr="00E80BC1">
        <w:rPr>
          <w:bCs/>
          <w:color w:val="000000"/>
          <w:sz w:val="20"/>
          <w:szCs w:val="20"/>
        </w:rPr>
        <w:t>Disponer de certificado digital en vigor.</w:t>
      </w:r>
    </w:p>
    <w:p w:rsidR="00971BA2" w:rsidRPr="00971BA2" w:rsidRDefault="00971BA2" w:rsidP="00971BA2">
      <w:pPr>
        <w:spacing w:after="200" w:line="276" w:lineRule="auto"/>
        <w:rPr>
          <w:b/>
          <w:bCs/>
          <w:color w:val="000000"/>
          <w:sz w:val="20"/>
          <w:szCs w:val="20"/>
        </w:rPr>
      </w:pPr>
      <w:r w:rsidRPr="00971BA2">
        <w:rPr>
          <w:b/>
          <w:bCs/>
          <w:color w:val="000000"/>
          <w:sz w:val="20"/>
          <w:szCs w:val="20"/>
        </w:rPr>
        <w:t>Relación de módulos de formación</w:t>
      </w:r>
    </w:p>
    <w:p w:rsidR="00971BA2" w:rsidRPr="00971BA2" w:rsidRDefault="00971BA2" w:rsidP="00971BA2">
      <w:pPr>
        <w:spacing w:after="200" w:line="276" w:lineRule="auto"/>
        <w:rPr>
          <w:b/>
          <w:bCs/>
          <w:color w:val="000000"/>
          <w:sz w:val="20"/>
          <w:szCs w:val="20"/>
        </w:rPr>
      </w:pPr>
      <w:r w:rsidRPr="00971BA2">
        <w:rPr>
          <w:b/>
          <w:bCs/>
          <w:color w:val="000000"/>
          <w:sz w:val="20"/>
          <w:szCs w:val="20"/>
        </w:rPr>
        <w:t xml:space="preserve">Módulo </w:t>
      </w:r>
      <w:proofErr w:type="gramStart"/>
      <w:r w:rsidRPr="00971BA2">
        <w:rPr>
          <w:b/>
          <w:bCs/>
          <w:color w:val="000000"/>
          <w:sz w:val="20"/>
          <w:szCs w:val="20"/>
        </w:rPr>
        <w:t>1</w:t>
      </w:r>
      <w:r>
        <w:rPr>
          <w:b/>
          <w:bCs/>
          <w:color w:val="000000"/>
          <w:sz w:val="20"/>
          <w:szCs w:val="20"/>
        </w:rPr>
        <w:t xml:space="preserve"> :</w:t>
      </w:r>
      <w:proofErr w:type="gramEnd"/>
      <w:r>
        <w:rPr>
          <w:b/>
          <w:bCs/>
          <w:color w:val="000000"/>
          <w:sz w:val="20"/>
          <w:szCs w:val="20"/>
        </w:rPr>
        <w:t xml:space="preserve"> </w:t>
      </w:r>
      <w:r w:rsidRPr="00E80BC1">
        <w:rPr>
          <w:bCs/>
          <w:color w:val="000000"/>
          <w:sz w:val="20"/>
          <w:szCs w:val="20"/>
        </w:rPr>
        <w:t xml:space="preserve">Normativa reguladora europea de las aeronaves no tripuladas </w:t>
      </w:r>
      <w:r w:rsidR="00361051" w:rsidRPr="00E80BC1">
        <w:rPr>
          <w:bCs/>
          <w:color w:val="000000"/>
          <w:sz w:val="20"/>
          <w:szCs w:val="20"/>
        </w:rPr>
        <w:t>. (</w:t>
      </w:r>
      <w:r w:rsidRPr="00E80BC1">
        <w:rPr>
          <w:bCs/>
          <w:color w:val="000000"/>
          <w:sz w:val="20"/>
          <w:szCs w:val="20"/>
        </w:rPr>
        <w:t>6 horas</w:t>
      </w:r>
      <w:r w:rsidR="00361051" w:rsidRPr="00E80BC1">
        <w:rPr>
          <w:bCs/>
          <w:color w:val="000000"/>
          <w:sz w:val="20"/>
          <w:szCs w:val="20"/>
        </w:rPr>
        <w:t>)</w:t>
      </w:r>
    </w:p>
    <w:p w:rsidR="00971BA2" w:rsidRPr="00971BA2" w:rsidRDefault="00971BA2" w:rsidP="00971BA2">
      <w:pPr>
        <w:spacing w:after="200" w:line="276" w:lineRule="auto"/>
        <w:rPr>
          <w:b/>
          <w:bCs/>
          <w:color w:val="000000"/>
          <w:sz w:val="20"/>
          <w:szCs w:val="20"/>
        </w:rPr>
      </w:pPr>
      <w:r w:rsidRPr="00971BA2">
        <w:rPr>
          <w:b/>
          <w:bCs/>
          <w:color w:val="000000"/>
          <w:sz w:val="20"/>
          <w:szCs w:val="20"/>
        </w:rPr>
        <w:t xml:space="preserve">Módulo </w:t>
      </w:r>
      <w:proofErr w:type="gramStart"/>
      <w:r w:rsidRPr="00971BA2">
        <w:rPr>
          <w:b/>
          <w:bCs/>
          <w:color w:val="000000"/>
          <w:sz w:val="20"/>
          <w:szCs w:val="20"/>
        </w:rPr>
        <w:t>2</w:t>
      </w:r>
      <w:r>
        <w:rPr>
          <w:b/>
          <w:bCs/>
          <w:color w:val="000000"/>
          <w:sz w:val="20"/>
          <w:szCs w:val="20"/>
        </w:rPr>
        <w:t xml:space="preserve"> :</w:t>
      </w:r>
      <w:proofErr w:type="gramEnd"/>
      <w:r>
        <w:rPr>
          <w:b/>
          <w:bCs/>
          <w:color w:val="000000"/>
          <w:sz w:val="20"/>
          <w:szCs w:val="20"/>
        </w:rPr>
        <w:t xml:space="preserve"> </w:t>
      </w:r>
      <w:r w:rsidRPr="00E80BC1">
        <w:rPr>
          <w:bCs/>
          <w:color w:val="000000"/>
          <w:sz w:val="20"/>
          <w:szCs w:val="20"/>
        </w:rPr>
        <w:t>Conocimientos generales y operacionales del vuelo de UAS</w:t>
      </w:r>
      <w:r w:rsidR="00361051" w:rsidRPr="00E80BC1">
        <w:rPr>
          <w:bCs/>
          <w:color w:val="000000"/>
          <w:sz w:val="20"/>
          <w:szCs w:val="20"/>
        </w:rPr>
        <w:t xml:space="preserve">. </w:t>
      </w:r>
      <w:proofErr w:type="gramStart"/>
      <w:r w:rsidR="00361051" w:rsidRPr="00E80BC1">
        <w:rPr>
          <w:bCs/>
          <w:color w:val="000000"/>
          <w:sz w:val="20"/>
          <w:szCs w:val="20"/>
        </w:rPr>
        <w:t>(</w:t>
      </w:r>
      <w:r w:rsidRPr="00E80BC1">
        <w:rPr>
          <w:bCs/>
          <w:color w:val="000000"/>
          <w:sz w:val="20"/>
          <w:szCs w:val="20"/>
        </w:rPr>
        <w:t xml:space="preserve"> 12</w:t>
      </w:r>
      <w:proofErr w:type="gramEnd"/>
      <w:r w:rsidRPr="00E80BC1">
        <w:rPr>
          <w:bCs/>
          <w:color w:val="000000"/>
          <w:sz w:val="20"/>
          <w:szCs w:val="20"/>
        </w:rPr>
        <w:t>horas</w:t>
      </w:r>
      <w:r w:rsidR="00361051" w:rsidRPr="00E80BC1">
        <w:rPr>
          <w:bCs/>
          <w:color w:val="000000"/>
          <w:sz w:val="20"/>
          <w:szCs w:val="20"/>
        </w:rPr>
        <w:t>)</w:t>
      </w:r>
    </w:p>
    <w:p w:rsidR="00971BA2" w:rsidRPr="00971BA2" w:rsidRDefault="00971BA2" w:rsidP="00971BA2">
      <w:pPr>
        <w:spacing w:after="200" w:line="276" w:lineRule="auto"/>
        <w:rPr>
          <w:b/>
          <w:bCs/>
          <w:color w:val="000000"/>
          <w:sz w:val="20"/>
          <w:szCs w:val="20"/>
        </w:rPr>
      </w:pPr>
      <w:r w:rsidRPr="00971BA2">
        <w:rPr>
          <w:b/>
          <w:bCs/>
          <w:color w:val="000000"/>
          <w:sz w:val="20"/>
          <w:szCs w:val="20"/>
        </w:rPr>
        <w:t xml:space="preserve">Módulo </w:t>
      </w:r>
      <w:proofErr w:type="gramStart"/>
      <w:r w:rsidRPr="00971BA2">
        <w:rPr>
          <w:b/>
          <w:bCs/>
          <w:color w:val="000000"/>
          <w:sz w:val="20"/>
          <w:szCs w:val="20"/>
        </w:rPr>
        <w:t>3</w:t>
      </w:r>
      <w:r>
        <w:rPr>
          <w:b/>
          <w:bCs/>
          <w:color w:val="000000"/>
          <w:sz w:val="20"/>
          <w:szCs w:val="20"/>
        </w:rPr>
        <w:t xml:space="preserve"> </w:t>
      </w:r>
      <w:r w:rsidR="00361051">
        <w:rPr>
          <w:b/>
          <w:bCs/>
          <w:color w:val="000000"/>
          <w:sz w:val="20"/>
          <w:szCs w:val="20"/>
        </w:rPr>
        <w:t>:</w:t>
      </w:r>
      <w:proofErr w:type="gramEnd"/>
      <w:r w:rsidR="00361051">
        <w:rPr>
          <w:b/>
          <w:bCs/>
          <w:color w:val="000000"/>
          <w:sz w:val="20"/>
          <w:szCs w:val="20"/>
        </w:rPr>
        <w:t xml:space="preserve"> </w:t>
      </w:r>
      <w:r w:rsidRPr="00E80BC1">
        <w:rPr>
          <w:bCs/>
          <w:color w:val="000000"/>
          <w:sz w:val="20"/>
          <w:szCs w:val="20"/>
        </w:rPr>
        <w:t>Reglamentación de la aviación</w:t>
      </w:r>
      <w:r w:rsidR="00361051" w:rsidRPr="00E80BC1">
        <w:rPr>
          <w:bCs/>
          <w:color w:val="000000"/>
          <w:sz w:val="20"/>
          <w:szCs w:val="20"/>
        </w:rPr>
        <w:t>. (</w:t>
      </w:r>
      <w:r w:rsidRPr="00E80BC1">
        <w:rPr>
          <w:bCs/>
          <w:color w:val="000000"/>
          <w:sz w:val="20"/>
          <w:szCs w:val="20"/>
        </w:rPr>
        <w:t>19horas</w:t>
      </w:r>
      <w:r w:rsidR="00361051" w:rsidRPr="00E80BC1">
        <w:rPr>
          <w:bCs/>
          <w:color w:val="000000"/>
          <w:sz w:val="20"/>
          <w:szCs w:val="20"/>
        </w:rPr>
        <w:t>)</w:t>
      </w:r>
    </w:p>
    <w:p w:rsidR="00971BA2" w:rsidRPr="00971BA2" w:rsidRDefault="00332E1B" w:rsidP="00971BA2">
      <w:pPr>
        <w:spacing w:after="20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Módulo 4</w:t>
      </w:r>
      <w:r w:rsidR="00361051">
        <w:rPr>
          <w:b/>
          <w:bCs/>
          <w:color w:val="000000"/>
          <w:sz w:val="20"/>
          <w:szCs w:val="20"/>
        </w:rPr>
        <w:t xml:space="preserve">: </w:t>
      </w:r>
      <w:r>
        <w:rPr>
          <w:b/>
          <w:bCs/>
          <w:color w:val="000000"/>
          <w:sz w:val="20"/>
          <w:szCs w:val="20"/>
        </w:rPr>
        <w:t xml:space="preserve"> </w:t>
      </w:r>
      <w:r w:rsidR="00971BA2" w:rsidRPr="00E80BC1">
        <w:rPr>
          <w:bCs/>
          <w:color w:val="000000"/>
          <w:sz w:val="20"/>
          <w:szCs w:val="20"/>
        </w:rPr>
        <w:t>Limitaciones del rendimien</w:t>
      </w:r>
      <w:r w:rsidRPr="00E80BC1">
        <w:rPr>
          <w:bCs/>
          <w:color w:val="000000"/>
          <w:sz w:val="20"/>
          <w:szCs w:val="20"/>
        </w:rPr>
        <w:t xml:space="preserve">to humano en el pilotaje de </w:t>
      </w:r>
      <w:proofErr w:type="gramStart"/>
      <w:r w:rsidRPr="00E80BC1">
        <w:rPr>
          <w:bCs/>
          <w:color w:val="000000"/>
          <w:sz w:val="20"/>
          <w:szCs w:val="20"/>
        </w:rPr>
        <w:t xml:space="preserve">UAS </w:t>
      </w:r>
      <w:r w:rsidR="00361051" w:rsidRPr="00E80BC1">
        <w:rPr>
          <w:bCs/>
          <w:color w:val="000000"/>
          <w:sz w:val="20"/>
          <w:szCs w:val="20"/>
        </w:rPr>
        <w:t>.</w:t>
      </w:r>
      <w:proofErr w:type="gramEnd"/>
      <w:r w:rsidR="00361051" w:rsidRPr="00E80BC1">
        <w:rPr>
          <w:bCs/>
          <w:color w:val="000000"/>
          <w:sz w:val="20"/>
          <w:szCs w:val="20"/>
        </w:rPr>
        <w:t xml:space="preserve"> (</w:t>
      </w:r>
      <w:r w:rsidR="00971BA2" w:rsidRPr="00E80BC1">
        <w:rPr>
          <w:bCs/>
          <w:color w:val="000000"/>
          <w:sz w:val="20"/>
          <w:szCs w:val="20"/>
        </w:rPr>
        <w:t>19 horas</w:t>
      </w:r>
      <w:r w:rsidR="00361051" w:rsidRPr="00E80BC1">
        <w:rPr>
          <w:bCs/>
          <w:color w:val="000000"/>
          <w:sz w:val="20"/>
          <w:szCs w:val="20"/>
        </w:rPr>
        <w:t>)</w:t>
      </w:r>
    </w:p>
    <w:p w:rsidR="00971BA2" w:rsidRPr="00971BA2" w:rsidRDefault="00332E1B" w:rsidP="00971BA2">
      <w:pPr>
        <w:spacing w:after="20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Módulo </w:t>
      </w:r>
      <w:proofErr w:type="gramStart"/>
      <w:r>
        <w:rPr>
          <w:b/>
          <w:bCs/>
          <w:color w:val="000000"/>
          <w:sz w:val="20"/>
          <w:szCs w:val="20"/>
        </w:rPr>
        <w:t xml:space="preserve">5 </w:t>
      </w:r>
      <w:r w:rsidR="00361051">
        <w:rPr>
          <w:b/>
          <w:bCs/>
          <w:color w:val="000000"/>
          <w:sz w:val="20"/>
          <w:szCs w:val="20"/>
        </w:rPr>
        <w:t>:</w:t>
      </w:r>
      <w:proofErr w:type="gramEnd"/>
      <w:r w:rsidR="00361051">
        <w:rPr>
          <w:b/>
          <w:bCs/>
          <w:color w:val="000000"/>
          <w:sz w:val="20"/>
          <w:szCs w:val="20"/>
        </w:rPr>
        <w:t xml:space="preserve"> </w:t>
      </w:r>
      <w:r w:rsidR="00971BA2" w:rsidRPr="00E80BC1">
        <w:rPr>
          <w:bCs/>
          <w:color w:val="000000"/>
          <w:sz w:val="20"/>
          <w:szCs w:val="20"/>
        </w:rPr>
        <w:t>Procedimient</w:t>
      </w:r>
      <w:r w:rsidRPr="00E80BC1">
        <w:rPr>
          <w:bCs/>
          <w:color w:val="000000"/>
          <w:sz w:val="20"/>
          <w:szCs w:val="20"/>
        </w:rPr>
        <w:t xml:space="preserve">os operacionales del vuelo de UAS. </w:t>
      </w:r>
      <w:r w:rsidR="00361051" w:rsidRPr="00E80BC1">
        <w:rPr>
          <w:bCs/>
          <w:color w:val="000000"/>
          <w:sz w:val="20"/>
          <w:szCs w:val="20"/>
        </w:rPr>
        <w:t>(</w:t>
      </w:r>
      <w:r w:rsidRPr="00E80BC1">
        <w:rPr>
          <w:bCs/>
          <w:color w:val="000000"/>
          <w:sz w:val="20"/>
          <w:szCs w:val="20"/>
        </w:rPr>
        <w:t>15</w:t>
      </w:r>
      <w:r w:rsidR="00971BA2" w:rsidRPr="00E80BC1">
        <w:rPr>
          <w:bCs/>
          <w:color w:val="000000"/>
          <w:sz w:val="20"/>
          <w:szCs w:val="20"/>
        </w:rPr>
        <w:t>horas</w:t>
      </w:r>
      <w:r w:rsidR="00361051">
        <w:rPr>
          <w:b/>
          <w:bCs/>
          <w:color w:val="000000"/>
          <w:sz w:val="20"/>
          <w:szCs w:val="20"/>
        </w:rPr>
        <w:t>)</w:t>
      </w:r>
    </w:p>
    <w:p w:rsidR="00971BA2" w:rsidRPr="00971BA2" w:rsidRDefault="00332E1B" w:rsidP="00971BA2">
      <w:pPr>
        <w:spacing w:after="20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Módulo 6</w:t>
      </w:r>
      <w:r w:rsidR="00361051">
        <w:rPr>
          <w:b/>
          <w:bCs/>
          <w:color w:val="000000"/>
          <w:sz w:val="20"/>
          <w:szCs w:val="20"/>
        </w:rPr>
        <w:t xml:space="preserve">: </w:t>
      </w:r>
      <w:r>
        <w:rPr>
          <w:b/>
          <w:bCs/>
          <w:color w:val="000000"/>
          <w:sz w:val="20"/>
          <w:szCs w:val="20"/>
        </w:rPr>
        <w:t xml:space="preserve"> </w:t>
      </w:r>
      <w:r w:rsidR="00971BA2" w:rsidRPr="00E80BC1">
        <w:rPr>
          <w:bCs/>
          <w:color w:val="000000"/>
          <w:sz w:val="20"/>
          <w:szCs w:val="20"/>
        </w:rPr>
        <w:t>Atenuaciones técnicas y oper</w:t>
      </w:r>
      <w:r w:rsidRPr="00E80BC1">
        <w:rPr>
          <w:bCs/>
          <w:color w:val="000000"/>
          <w:sz w:val="20"/>
          <w:szCs w:val="20"/>
        </w:rPr>
        <w:t>acionales del riesgo en aire y tierra</w:t>
      </w:r>
      <w:r w:rsidR="00361051" w:rsidRPr="00E80BC1">
        <w:rPr>
          <w:bCs/>
          <w:color w:val="000000"/>
          <w:sz w:val="20"/>
          <w:szCs w:val="20"/>
        </w:rPr>
        <w:t>. (</w:t>
      </w:r>
      <w:r w:rsidRPr="00E80BC1">
        <w:rPr>
          <w:bCs/>
          <w:color w:val="000000"/>
          <w:sz w:val="20"/>
          <w:szCs w:val="20"/>
        </w:rPr>
        <w:t>2</w:t>
      </w:r>
      <w:r w:rsidR="00971BA2" w:rsidRPr="00E80BC1">
        <w:rPr>
          <w:bCs/>
          <w:color w:val="000000"/>
          <w:sz w:val="20"/>
          <w:szCs w:val="20"/>
        </w:rPr>
        <w:t>5 horas</w:t>
      </w:r>
      <w:r w:rsidR="00361051" w:rsidRPr="00E80BC1">
        <w:rPr>
          <w:bCs/>
          <w:color w:val="000000"/>
          <w:sz w:val="20"/>
          <w:szCs w:val="20"/>
        </w:rPr>
        <w:t>)</w:t>
      </w:r>
    </w:p>
    <w:p w:rsidR="00971BA2" w:rsidRPr="00E80BC1" w:rsidRDefault="00332E1B" w:rsidP="00971BA2">
      <w:pPr>
        <w:spacing w:after="200" w:line="276" w:lineRule="auto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Módulo </w:t>
      </w:r>
      <w:proofErr w:type="gramStart"/>
      <w:r>
        <w:rPr>
          <w:b/>
          <w:bCs/>
          <w:color w:val="000000"/>
          <w:sz w:val="20"/>
          <w:szCs w:val="20"/>
        </w:rPr>
        <w:t>7</w:t>
      </w:r>
      <w:r w:rsidR="00361051">
        <w:rPr>
          <w:b/>
          <w:bCs/>
          <w:color w:val="000000"/>
          <w:sz w:val="20"/>
          <w:szCs w:val="20"/>
        </w:rPr>
        <w:t xml:space="preserve"> :</w:t>
      </w:r>
      <w:proofErr w:type="gramEnd"/>
      <w:r w:rsidR="00361051">
        <w:rPr>
          <w:b/>
          <w:bCs/>
          <w:color w:val="000000"/>
          <w:sz w:val="20"/>
          <w:szCs w:val="20"/>
        </w:rPr>
        <w:t xml:space="preserve"> </w:t>
      </w:r>
      <w:r w:rsidR="00971BA2" w:rsidRPr="00E80BC1">
        <w:rPr>
          <w:bCs/>
          <w:color w:val="000000"/>
          <w:sz w:val="20"/>
          <w:szCs w:val="20"/>
        </w:rPr>
        <w:t>Conocim</w:t>
      </w:r>
      <w:r w:rsidRPr="00E80BC1">
        <w:rPr>
          <w:bCs/>
          <w:color w:val="000000"/>
          <w:sz w:val="20"/>
          <w:szCs w:val="20"/>
        </w:rPr>
        <w:t>iento general del UAS</w:t>
      </w:r>
      <w:r w:rsidR="00361051" w:rsidRPr="00E80BC1">
        <w:rPr>
          <w:bCs/>
          <w:color w:val="000000"/>
          <w:sz w:val="20"/>
          <w:szCs w:val="20"/>
        </w:rPr>
        <w:t xml:space="preserve">. </w:t>
      </w:r>
      <w:proofErr w:type="gramStart"/>
      <w:r w:rsidR="00361051" w:rsidRPr="00E80BC1">
        <w:rPr>
          <w:bCs/>
          <w:color w:val="000000"/>
          <w:sz w:val="20"/>
          <w:szCs w:val="20"/>
        </w:rPr>
        <w:t>(</w:t>
      </w:r>
      <w:r w:rsidRPr="00E80BC1">
        <w:rPr>
          <w:bCs/>
          <w:color w:val="000000"/>
          <w:sz w:val="20"/>
          <w:szCs w:val="20"/>
        </w:rPr>
        <w:t xml:space="preserve"> 6</w:t>
      </w:r>
      <w:proofErr w:type="gramEnd"/>
      <w:r w:rsidRPr="00E80BC1">
        <w:rPr>
          <w:bCs/>
          <w:color w:val="000000"/>
          <w:sz w:val="20"/>
          <w:szCs w:val="20"/>
        </w:rPr>
        <w:t xml:space="preserve"> </w:t>
      </w:r>
      <w:r w:rsidR="00971BA2" w:rsidRPr="00E80BC1">
        <w:rPr>
          <w:bCs/>
          <w:color w:val="000000"/>
          <w:sz w:val="20"/>
          <w:szCs w:val="20"/>
        </w:rPr>
        <w:t>horas</w:t>
      </w:r>
      <w:r w:rsidR="00361051" w:rsidRPr="00E80BC1">
        <w:rPr>
          <w:bCs/>
          <w:color w:val="000000"/>
          <w:sz w:val="20"/>
          <w:szCs w:val="20"/>
        </w:rPr>
        <w:t>)</w:t>
      </w:r>
    </w:p>
    <w:p w:rsidR="00332E1B" w:rsidRPr="00E80BC1" w:rsidRDefault="00332E1B" w:rsidP="00971BA2">
      <w:pPr>
        <w:spacing w:after="200" w:line="276" w:lineRule="auto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Módulo </w:t>
      </w:r>
      <w:proofErr w:type="gramStart"/>
      <w:r>
        <w:rPr>
          <w:b/>
          <w:bCs/>
          <w:color w:val="000000"/>
          <w:sz w:val="20"/>
          <w:szCs w:val="20"/>
        </w:rPr>
        <w:t xml:space="preserve">8 </w:t>
      </w:r>
      <w:r w:rsidR="00361051">
        <w:rPr>
          <w:b/>
          <w:bCs/>
          <w:color w:val="000000"/>
          <w:sz w:val="20"/>
          <w:szCs w:val="20"/>
        </w:rPr>
        <w:t>:</w:t>
      </w:r>
      <w:proofErr w:type="gramEnd"/>
      <w:r w:rsidR="00361051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 </w:t>
      </w:r>
      <w:r w:rsidRPr="00E80BC1">
        <w:rPr>
          <w:bCs/>
          <w:color w:val="000000"/>
          <w:sz w:val="20"/>
          <w:szCs w:val="20"/>
        </w:rPr>
        <w:t xml:space="preserve">Rendimiento de vuelo UAS y meteorología </w:t>
      </w:r>
      <w:r w:rsidR="00361051" w:rsidRPr="00E80BC1">
        <w:rPr>
          <w:bCs/>
          <w:color w:val="000000"/>
          <w:sz w:val="20"/>
          <w:szCs w:val="20"/>
        </w:rPr>
        <w:t>. (</w:t>
      </w:r>
      <w:r w:rsidRPr="00E80BC1">
        <w:rPr>
          <w:bCs/>
          <w:color w:val="000000"/>
          <w:sz w:val="20"/>
          <w:szCs w:val="20"/>
        </w:rPr>
        <w:t>10</w:t>
      </w:r>
      <w:proofErr w:type="gramStart"/>
      <w:r w:rsidRPr="00E80BC1">
        <w:rPr>
          <w:bCs/>
          <w:color w:val="000000"/>
          <w:sz w:val="20"/>
          <w:szCs w:val="20"/>
        </w:rPr>
        <w:t xml:space="preserve">horas </w:t>
      </w:r>
      <w:r w:rsidR="00361051" w:rsidRPr="00E80BC1">
        <w:rPr>
          <w:bCs/>
          <w:color w:val="000000"/>
          <w:sz w:val="20"/>
          <w:szCs w:val="20"/>
        </w:rPr>
        <w:t>)</w:t>
      </w:r>
      <w:proofErr w:type="gramEnd"/>
    </w:p>
    <w:p w:rsidR="00971BA2" w:rsidRDefault="00332E1B" w:rsidP="00971BA2">
      <w:pPr>
        <w:spacing w:after="20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Módulo </w:t>
      </w:r>
      <w:proofErr w:type="gramStart"/>
      <w:r>
        <w:rPr>
          <w:b/>
          <w:bCs/>
          <w:color w:val="000000"/>
          <w:sz w:val="20"/>
          <w:szCs w:val="20"/>
        </w:rPr>
        <w:t>9</w:t>
      </w:r>
      <w:r w:rsidR="00361051">
        <w:rPr>
          <w:b/>
          <w:bCs/>
          <w:color w:val="000000"/>
          <w:sz w:val="20"/>
          <w:szCs w:val="20"/>
        </w:rPr>
        <w:t xml:space="preserve"> </w:t>
      </w:r>
      <w:r w:rsidR="00361051" w:rsidRPr="00E80BC1">
        <w:rPr>
          <w:bCs/>
          <w:color w:val="000000"/>
          <w:sz w:val="20"/>
          <w:szCs w:val="20"/>
        </w:rPr>
        <w:t>:</w:t>
      </w:r>
      <w:proofErr w:type="gramEnd"/>
      <w:r w:rsidR="00361051" w:rsidRPr="00E80BC1">
        <w:rPr>
          <w:bCs/>
          <w:color w:val="000000"/>
          <w:sz w:val="20"/>
          <w:szCs w:val="20"/>
        </w:rPr>
        <w:t xml:space="preserve"> </w:t>
      </w:r>
      <w:r w:rsidRPr="00E80BC1">
        <w:rPr>
          <w:bCs/>
          <w:color w:val="000000"/>
          <w:sz w:val="20"/>
          <w:szCs w:val="20"/>
        </w:rPr>
        <w:t xml:space="preserve"> </w:t>
      </w:r>
      <w:r w:rsidR="00971BA2" w:rsidRPr="00E80BC1">
        <w:rPr>
          <w:bCs/>
          <w:color w:val="000000"/>
          <w:sz w:val="20"/>
          <w:szCs w:val="20"/>
        </w:rPr>
        <w:t>Pilotaje de UAS en espacio abier</w:t>
      </w:r>
      <w:r w:rsidRPr="00E80BC1">
        <w:rPr>
          <w:bCs/>
          <w:color w:val="000000"/>
          <w:sz w:val="20"/>
          <w:szCs w:val="20"/>
        </w:rPr>
        <w:t>to</w:t>
      </w:r>
      <w:r w:rsidR="00361051" w:rsidRPr="00E80BC1">
        <w:rPr>
          <w:bCs/>
          <w:color w:val="000000"/>
          <w:sz w:val="20"/>
          <w:szCs w:val="20"/>
        </w:rPr>
        <w:t xml:space="preserve">. </w:t>
      </w:r>
      <w:proofErr w:type="gramStart"/>
      <w:r w:rsidR="00361051" w:rsidRPr="00E80BC1">
        <w:rPr>
          <w:bCs/>
          <w:color w:val="000000"/>
          <w:sz w:val="20"/>
          <w:szCs w:val="20"/>
        </w:rPr>
        <w:t>(</w:t>
      </w:r>
      <w:r w:rsidRPr="00E80BC1">
        <w:rPr>
          <w:bCs/>
          <w:color w:val="000000"/>
          <w:sz w:val="20"/>
          <w:szCs w:val="20"/>
        </w:rPr>
        <w:t xml:space="preserve"> 8</w:t>
      </w:r>
      <w:proofErr w:type="gramEnd"/>
      <w:r w:rsidRPr="00E80BC1">
        <w:rPr>
          <w:bCs/>
          <w:color w:val="000000"/>
          <w:sz w:val="20"/>
          <w:szCs w:val="20"/>
        </w:rPr>
        <w:t xml:space="preserve"> horas</w:t>
      </w:r>
      <w:r w:rsidR="00361051" w:rsidRPr="00E80BC1">
        <w:rPr>
          <w:bCs/>
          <w:color w:val="000000"/>
          <w:sz w:val="20"/>
          <w:szCs w:val="20"/>
        </w:rPr>
        <w:t>)</w:t>
      </w:r>
    </w:p>
    <w:p w:rsidR="00332E1B" w:rsidRDefault="001769E0" w:rsidP="00971BA2">
      <w:pPr>
        <w:spacing w:after="200" w:line="276" w:lineRule="auto"/>
        <w:rPr>
          <w:b/>
          <w:bCs/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0"/>
          <w:szCs w:val="20"/>
        </w:rPr>
        <w:t xml:space="preserve">Duración </w:t>
      </w:r>
      <w:r w:rsidR="00332E1B">
        <w:rPr>
          <w:b/>
          <w:bCs/>
          <w:color w:val="000000"/>
          <w:sz w:val="20"/>
          <w:szCs w:val="20"/>
        </w:rPr>
        <w:t xml:space="preserve"> :</w:t>
      </w:r>
      <w:proofErr w:type="gramEnd"/>
      <w:r w:rsidR="00332E1B">
        <w:rPr>
          <w:b/>
          <w:bCs/>
          <w:color w:val="000000"/>
          <w:sz w:val="20"/>
          <w:szCs w:val="20"/>
        </w:rPr>
        <w:t xml:space="preserve"> 120 horas</w:t>
      </w:r>
    </w:p>
    <w:p w:rsidR="00332E1B" w:rsidRDefault="001769E0" w:rsidP="00971BA2">
      <w:pPr>
        <w:spacing w:after="20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Duración </w:t>
      </w:r>
      <w:proofErr w:type="gramStart"/>
      <w:r>
        <w:rPr>
          <w:b/>
          <w:bCs/>
          <w:color w:val="000000"/>
          <w:sz w:val="20"/>
          <w:szCs w:val="20"/>
        </w:rPr>
        <w:t>total :</w:t>
      </w:r>
      <w:proofErr w:type="gramEnd"/>
      <w:r>
        <w:rPr>
          <w:b/>
          <w:bCs/>
          <w:color w:val="000000"/>
          <w:sz w:val="20"/>
          <w:szCs w:val="20"/>
        </w:rPr>
        <w:t xml:space="preserve"> 630 horas.</w:t>
      </w:r>
    </w:p>
    <w:p w:rsidR="00033129" w:rsidRPr="00066ACB" w:rsidRDefault="00033129" w:rsidP="00033129">
      <w:pPr>
        <w:pStyle w:val="NormalWeb"/>
        <w:ind w:firstLine="708"/>
        <w:jc w:val="center"/>
        <w:rPr>
          <w:rFonts w:ascii="Times New Roman" w:hAnsi="Times New Roman" w:cs="Times New Roman"/>
          <w:b/>
          <w:bCs/>
          <w:color w:val="000080"/>
          <w:sz w:val="32"/>
          <w:szCs w:val="20"/>
        </w:rPr>
      </w:pPr>
      <w:r w:rsidRPr="00B409DC">
        <w:rPr>
          <w:rFonts w:ascii="Times New Roman" w:hAnsi="Times New Roman" w:cs="Times New Roman"/>
          <w:b/>
          <w:bCs/>
          <w:color w:val="000080"/>
          <w:sz w:val="32"/>
          <w:szCs w:val="20"/>
          <w:highlight w:val="green"/>
        </w:rPr>
        <w:lastRenderedPageBreak/>
        <w:t>SOLDADURA OXIGAS Y SOLDADURA MIGMAG</w:t>
      </w:r>
    </w:p>
    <w:p w:rsidR="00033129" w:rsidRPr="00066ACB" w:rsidRDefault="00033129" w:rsidP="00033129">
      <w:pPr>
        <w:spacing w:before="120" w:after="120"/>
        <w:rPr>
          <w:b/>
          <w:color w:val="000000"/>
          <w:sz w:val="20"/>
          <w:szCs w:val="20"/>
        </w:rPr>
      </w:pPr>
    </w:p>
    <w:p w:rsidR="00033129" w:rsidRPr="00066ACB" w:rsidRDefault="00033129" w:rsidP="00033129">
      <w:pPr>
        <w:spacing w:before="120" w:after="120"/>
        <w:rPr>
          <w:b/>
          <w:color w:val="000000"/>
          <w:sz w:val="20"/>
          <w:szCs w:val="20"/>
        </w:rPr>
      </w:pPr>
      <w:r w:rsidRPr="00066ACB">
        <w:rPr>
          <w:b/>
          <w:color w:val="000000"/>
          <w:sz w:val="20"/>
          <w:szCs w:val="20"/>
        </w:rPr>
        <w:t xml:space="preserve">MÓDULO DE CERTIFICADO DE PROFESIONALIDAD. Nivel de cualificación profesional: 2 </w:t>
      </w:r>
    </w:p>
    <w:p w:rsidR="00033129" w:rsidRPr="00066ACB" w:rsidRDefault="00033129" w:rsidP="00033129">
      <w:pPr>
        <w:spacing w:before="120" w:after="120"/>
        <w:rPr>
          <w:color w:val="000000"/>
          <w:sz w:val="20"/>
          <w:szCs w:val="20"/>
        </w:rPr>
      </w:pPr>
      <w:r w:rsidRPr="00066ACB">
        <w:rPr>
          <w:rFonts w:eastAsia="Arial Unicode MS"/>
          <w:b/>
          <w:bCs/>
          <w:color w:val="000000"/>
          <w:sz w:val="20"/>
          <w:szCs w:val="20"/>
        </w:rPr>
        <w:t xml:space="preserve">Código: </w:t>
      </w:r>
      <w:r w:rsidRPr="00066ACB">
        <w:rPr>
          <w:color w:val="000000"/>
          <w:sz w:val="20"/>
          <w:szCs w:val="20"/>
        </w:rPr>
        <w:t>FMEC0210</w:t>
      </w:r>
      <w:proofErr w:type="gramStart"/>
      <w:r>
        <w:rPr>
          <w:color w:val="000000"/>
          <w:sz w:val="20"/>
          <w:szCs w:val="20"/>
        </w:rPr>
        <w:t>.</w:t>
      </w:r>
      <w:r w:rsidRPr="00416F63">
        <w:rPr>
          <w:sz w:val="20"/>
          <w:szCs w:val="20"/>
        </w:rPr>
        <w:t xml:space="preserve"> </w:t>
      </w:r>
      <w:r w:rsidRPr="00066ACB">
        <w:rPr>
          <w:sz w:val="20"/>
          <w:szCs w:val="20"/>
        </w:rPr>
        <w:t>.</w:t>
      </w:r>
      <w:proofErr w:type="gramEnd"/>
      <w:r w:rsidRPr="00066ACB">
        <w:rPr>
          <w:rStyle w:val="initialstyle"/>
          <w:color w:val="000000"/>
          <w:sz w:val="20"/>
          <w:szCs w:val="20"/>
        </w:rPr>
        <w:t xml:space="preserve"> CURSO PRESENCIAL</w:t>
      </w:r>
    </w:p>
    <w:p w:rsidR="00033129" w:rsidRPr="00066ACB" w:rsidRDefault="00033129" w:rsidP="00033129">
      <w:pPr>
        <w:spacing w:before="120" w:after="120"/>
        <w:rPr>
          <w:color w:val="000000"/>
          <w:sz w:val="20"/>
          <w:szCs w:val="20"/>
        </w:rPr>
      </w:pPr>
      <w:r w:rsidRPr="00066ACB">
        <w:rPr>
          <w:rFonts w:eastAsia="Arial Unicode MS"/>
          <w:b/>
          <w:bCs/>
          <w:color w:val="000000"/>
          <w:sz w:val="20"/>
          <w:szCs w:val="20"/>
        </w:rPr>
        <w:t xml:space="preserve">Familia profesional: </w:t>
      </w:r>
      <w:r w:rsidRPr="00066ACB">
        <w:rPr>
          <w:color w:val="000000"/>
          <w:sz w:val="20"/>
          <w:szCs w:val="20"/>
        </w:rPr>
        <w:t>Fabricación Mecánica</w:t>
      </w:r>
    </w:p>
    <w:p w:rsidR="00033129" w:rsidRPr="00066ACB" w:rsidRDefault="00033129" w:rsidP="00033129">
      <w:pPr>
        <w:spacing w:before="120" w:after="120"/>
        <w:rPr>
          <w:color w:val="000000"/>
          <w:sz w:val="20"/>
          <w:szCs w:val="20"/>
        </w:rPr>
      </w:pPr>
      <w:r w:rsidRPr="00066ACB">
        <w:rPr>
          <w:rFonts w:eastAsia="Arial Unicode MS"/>
          <w:b/>
          <w:bCs/>
          <w:color w:val="000000"/>
          <w:sz w:val="20"/>
          <w:szCs w:val="20"/>
        </w:rPr>
        <w:t xml:space="preserve">Área profesional: </w:t>
      </w:r>
      <w:r w:rsidRPr="00066ACB">
        <w:rPr>
          <w:color w:val="000000"/>
          <w:sz w:val="20"/>
          <w:szCs w:val="20"/>
        </w:rPr>
        <w:t>Construcciones Metálicas</w:t>
      </w:r>
    </w:p>
    <w:p w:rsidR="00033129" w:rsidRPr="00066ACB" w:rsidRDefault="00033129" w:rsidP="00033129">
      <w:pPr>
        <w:jc w:val="both"/>
        <w:rPr>
          <w:color w:val="000000"/>
          <w:sz w:val="20"/>
          <w:szCs w:val="20"/>
        </w:rPr>
      </w:pPr>
      <w:r w:rsidRPr="00066ACB">
        <w:rPr>
          <w:b/>
          <w:bCs/>
          <w:color w:val="000000"/>
          <w:sz w:val="20"/>
          <w:szCs w:val="20"/>
        </w:rPr>
        <w:t xml:space="preserve">Objetivo general: </w:t>
      </w:r>
      <w:r w:rsidRPr="00066ACB">
        <w:rPr>
          <w:color w:val="000000"/>
          <w:sz w:val="20"/>
          <w:szCs w:val="20"/>
        </w:rPr>
        <w:t xml:space="preserve">Realizar soldaduras y proyecciones térmicas por </w:t>
      </w:r>
      <w:proofErr w:type="spellStart"/>
      <w:r w:rsidRPr="00066ACB">
        <w:rPr>
          <w:color w:val="000000"/>
          <w:sz w:val="20"/>
          <w:szCs w:val="20"/>
        </w:rPr>
        <w:t>oxigás</w:t>
      </w:r>
      <w:proofErr w:type="spellEnd"/>
      <w:r w:rsidRPr="00066ACB">
        <w:rPr>
          <w:color w:val="000000"/>
          <w:sz w:val="20"/>
          <w:szCs w:val="20"/>
        </w:rPr>
        <w:t>, soldaduras con arco bajo gas protector con electrodo consumible (MIG/MAG) y proyecciones térmicas con arco, de acuerdo con las especificaciones de los procedimientos de soldeo (WPS), con criterios de calidad, seguridad y respeto al medio ambiente.</w:t>
      </w:r>
    </w:p>
    <w:p w:rsidR="00033129" w:rsidRDefault="00033129" w:rsidP="00033129">
      <w:pPr>
        <w:pStyle w:val="NormalWeb"/>
        <w:spacing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64C1F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Requisitos de acceso del alumno:</w:t>
      </w:r>
      <w:r w:rsidRPr="00464C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PRIORITARIAMENTE DESEMPLEADOS.  Sólo podrán participar ocupados en aquellos casos en los cuales no haya demanda suficiente de solicitantes desempleados (límite 30%). Los desempleados deben estar inscritos como demandantes de empleo en el SEXPE</w:t>
      </w:r>
    </w:p>
    <w:p w:rsidR="00033129" w:rsidRDefault="00033129" w:rsidP="0003312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Además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los alumnos deberán cumplir alguno de los requisitos siguientes:</w:t>
      </w:r>
    </w:p>
    <w:p w:rsidR="00033129" w:rsidRPr="00066ACB" w:rsidRDefault="00033129" w:rsidP="00033129">
      <w:pPr>
        <w:spacing w:before="120" w:after="120"/>
        <w:jc w:val="both"/>
        <w:rPr>
          <w:bCs/>
          <w:color w:val="000000"/>
          <w:sz w:val="20"/>
          <w:szCs w:val="20"/>
        </w:rPr>
      </w:pPr>
      <w:r w:rsidRPr="00066ACB">
        <w:rPr>
          <w:bCs/>
          <w:color w:val="000000"/>
          <w:sz w:val="20"/>
          <w:szCs w:val="20"/>
        </w:rPr>
        <w:t xml:space="preserve">a) Estar en posesión del Título de Graduado en Educación Secundaria Obligatoria para el nivel 2.  b) Estar en posesión de un certificado de profesionalidad del mismo nivel del módulo o módulos formativos y/o del certificado de profesionalidad al que desea acceder.  c) Estar en posesión de un certificado de profesionalidad de nivel 1 de la misma familia y área profesional para el nivel 2.  d) Cumplir el requisito académico de acceso a los ciclos formativos de grado medio para </w:t>
      </w:r>
      <w:proofErr w:type="gramStart"/>
      <w:r w:rsidRPr="00066ACB">
        <w:rPr>
          <w:bCs/>
          <w:color w:val="000000"/>
          <w:sz w:val="20"/>
          <w:szCs w:val="20"/>
        </w:rPr>
        <w:t>el  nivel</w:t>
      </w:r>
      <w:proofErr w:type="gramEnd"/>
      <w:r w:rsidRPr="00066ACB">
        <w:rPr>
          <w:bCs/>
          <w:color w:val="000000"/>
          <w:sz w:val="20"/>
          <w:szCs w:val="20"/>
        </w:rPr>
        <w:t xml:space="preserve"> 2, o bien haber superado las correspondientes pruebas de acceso reguladas por las administraciones educativas.  e) Tener superada la prueba de acceso a la universidad para mayores de 25 años y/o de 45 años.  f) </w:t>
      </w:r>
      <w:r w:rsidRPr="00066ACB">
        <w:rPr>
          <w:color w:val="000000"/>
          <w:sz w:val="20"/>
          <w:szCs w:val="20"/>
        </w:rPr>
        <w:t>Tener las competencias clave necesarias de nivel 2.</w:t>
      </w:r>
    </w:p>
    <w:p w:rsidR="00033129" w:rsidRPr="00066ACB" w:rsidRDefault="00033129" w:rsidP="00033129">
      <w:pPr>
        <w:spacing w:before="120" w:after="120"/>
        <w:rPr>
          <w:b/>
          <w:bCs/>
          <w:color w:val="000000"/>
          <w:sz w:val="20"/>
          <w:szCs w:val="20"/>
        </w:rPr>
      </w:pPr>
    </w:p>
    <w:p w:rsidR="00033129" w:rsidRPr="00F924F3" w:rsidRDefault="00033129" w:rsidP="00033129">
      <w:pPr>
        <w:spacing w:before="120" w:after="120"/>
        <w:rPr>
          <w:color w:val="000000"/>
          <w:sz w:val="22"/>
          <w:szCs w:val="22"/>
        </w:rPr>
      </w:pPr>
      <w:r w:rsidRPr="00F924F3">
        <w:rPr>
          <w:b/>
          <w:bCs/>
          <w:color w:val="000000"/>
          <w:sz w:val="22"/>
          <w:szCs w:val="22"/>
        </w:rPr>
        <w:t xml:space="preserve">Número de alumnos: </w:t>
      </w:r>
      <w:r w:rsidRPr="00F924F3">
        <w:rPr>
          <w:b/>
          <w:color w:val="000000"/>
          <w:sz w:val="22"/>
          <w:szCs w:val="22"/>
        </w:rPr>
        <w:t>15</w:t>
      </w:r>
    </w:p>
    <w:p w:rsidR="00033129" w:rsidRPr="00F924F3" w:rsidRDefault="00033129" w:rsidP="0003312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924F3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Relación secuencial de módulos:</w:t>
      </w:r>
    </w:p>
    <w:p w:rsidR="00033129" w:rsidRPr="00F924F3" w:rsidRDefault="00033129" w:rsidP="00033129">
      <w:pPr>
        <w:rPr>
          <w:rFonts w:eastAsia="Arial Unicode MS"/>
          <w:color w:val="000000"/>
          <w:sz w:val="22"/>
          <w:szCs w:val="22"/>
        </w:rPr>
      </w:pPr>
    </w:p>
    <w:p w:rsidR="00033129" w:rsidRPr="00F924F3" w:rsidRDefault="00033129" w:rsidP="00033129">
      <w:pPr>
        <w:rPr>
          <w:rFonts w:eastAsia="Arial Unicode MS"/>
          <w:b/>
          <w:color w:val="000000"/>
          <w:sz w:val="22"/>
          <w:szCs w:val="22"/>
        </w:rPr>
      </w:pPr>
      <w:r w:rsidRPr="00F924F3">
        <w:rPr>
          <w:rFonts w:eastAsia="Arial Unicode MS"/>
          <w:b/>
          <w:color w:val="000000"/>
          <w:sz w:val="22"/>
          <w:szCs w:val="22"/>
        </w:rPr>
        <w:t xml:space="preserve">MF0098_2: Soldadura y proyección térmica por </w:t>
      </w:r>
      <w:proofErr w:type="spellStart"/>
      <w:r w:rsidRPr="00F924F3">
        <w:rPr>
          <w:rFonts w:eastAsia="Arial Unicode MS"/>
          <w:b/>
          <w:color w:val="000000"/>
          <w:sz w:val="22"/>
          <w:szCs w:val="22"/>
        </w:rPr>
        <w:t>oxigás</w:t>
      </w:r>
      <w:proofErr w:type="spellEnd"/>
      <w:r w:rsidRPr="00F924F3">
        <w:rPr>
          <w:rFonts w:eastAsia="Arial Unicode MS"/>
          <w:b/>
          <w:color w:val="000000"/>
          <w:sz w:val="22"/>
          <w:szCs w:val="22"/>
        </w:rPr>
        <w:t xml:space="preserve"> (200 horas)</w:t>
      </w:r>
    </w:p>
    <w:p w:rsidR="00033129" w:rsidRPr="00F924F3" w:rsidRDefault="00033129" w:rsidP="00033129">
      <w:pPr>
        <w:ind w:left="720"/>
        <w:rPr>
          <w:rFonts w:eastAsia="Arial Unicode MS"/>
          <w:color w:val="000000"/>
          <w:sz w:val="22"/>
          <w:szCs w:val="22"/>
        </w:rPr>
      </w:pPr>
      <w:r w:rsidRPr="00F924F3">
        <w:rPr>
          <w:rFonts w:eastAsia="Arial Unicode MS"/>
          <w:color w:val="000000"/>
          <w:sz w:val="22"/>
          <w:szCs w:val="22"/>
        </w:rPr>
        <w:t>● UF1640: (Transversal) Interpretación de planos en soldadura (60 horas)</w:t>
      </w:r>
    </w:p>
    <w:p w:rsidR="00033129" w:rsidRPr="00F924F3" w:rsidRDefault="00033129" w:rsidP="00033129">
      <w:pPr>
        <w:ind w:left="720"/>
        <w:rPr>
          <w:rFonts w:eastAsia="Arial Unicode MS"/>
          <w:color w:val="000000"/>
          <w:sz w:val="22"/>
          <w:szCs w:val="22"/>
        </w:rPr>
      </w:pPr>
      <w:r w:rsidRPr="00F924F3">
        <w:rPr>
          <w:rFonts w:eastAsia="Arial Unicode MS"/>
          <w:color w:val="000000"/>
          <w:sz w:val="22"/>
          <w:szCs w:val="22"/>
        </w:rPr>
        <w:t>● UF1622: (Transversal) Procesos de corte y preparación de bordes (70 horas)</w:t>
      </w:r>
    </w:p>
    <w:p w:rsidR="00033129" w:rsidRPr="00F924F3" w:rsidRDefault="00033129" w:rsidP="00033129">
      <w:pPr>
        <w:ind w:left="720"/>
        <w:rPr>
          <w:rFonts w:eastAsia="Arial Unicode MS"/>
          <w:color w:val="000000"/>
          <w:sz w:val="22"/>
          <w:szCs w:val="22"/>
        </w:rPr>
      </w:pPr>
      <w:r w:rsidRPr="00F924F3">
        <w:rPr>
          <w:rFonts w:eastAsia="Arial Unicode MS"/>
          <w:color w:val="000000"/>
          <w:sz w:val="22"/>
          <w:szCs w:val="22"/>
        </w:rPr>
        <w:t xml:space="preserve">● UF1672: Soldadura </w:t>
      </w:r>
      <w:proofErr w:type="spellStart"/>
      <w:r w:rsidRPr="00F924F3">
        <w:rPr>
          <w:rFonts w:eastAsia="Arial Unicode MS"/>
          <w:color w:val="000000"/>
          <w:sz w:val="22"/>
          <w:szCs w:val="22"/>
        </w:rPr>
        <w:t>oxigás</w:t>
      </w:r>
      <w:proofErr w:type="spellEnd"/>
      <w:r w:rsidRPr="00F924F3">
        <w:rPr>
          <w:rFonts w:eastAsia="Arial Unicode MS"/>
          <w:color w:val="000000"/>
          <w:sz w:val="22"/>
          <w:szCs w:val="22"/>
        </w:rPr>
        <w:t xml:space="preserve"> (70 horas) </w:t>
      </w:r>
    </w:p>
    <w:p w:rsidR="00033129" w:rsidRPr="00F924F3" w:rsidRDefault="00033129" w:rsidP="00033129">
      <w:pPr>
        <w:rPr>
          <w:rFonts w:eastAsia="Arial Unicode MS"/>
          <w:color w:val="000000"/>
          <w:sz w:val="22"/>
          <w:szCs w:val="22"/>
        </w:rPr>
      </w:pPr>
    </w:p>
    <w:p w:rsidR="00033129" w:rsidRPr="00F924F3" w:rsidRDefault="00033129" w:rsidP="00033129">
      <w:pPr>
        <w:rPr>
          <w:rFonts w:eastAsia="Arial Unicode MS"/>
          <w:color w:val="000000"/>
          <w:sz w:val="22"/>
          <w:szCs w:val="22"/>
        </w:rPr>
      </w:pPr>
      <w:r w:rsidRPr="00F924F3">
        <w:rPr>
          <w:rFonts w:eastAsia="Arial Unicode MS"/>
          <w:b/>
          <w:color w:val="000000"/>
          <w:sz w:val="22"/>
          <w:szCs w:val="22"/>
        </w:rPr>
        <w:t>MF0101_2: Soldadura con arco bajo gas protector con electrodo consumible (360 horas</w:t>
      </w:r>
      <w:r w:rsidRPr="00F924F3">
        <w:rPr>
          <w:rFonts w:eastAsia="Arial Unicode MS"/>
          <w:color w:val="000000"/>
          <w:sz w:val="22"/>
          <w:szCs w:val="22"/>
        </w:rPr>
        <w:t>)</w:t>
      </w:r>
    </w:p>
    <w:p w:rsidR="00033129" w:rsidRPr="00F924F3" w:rsidRDefault="00033129" w:rsidP="00033129">
      <w:pPr>
        <w:ind w:left="720"/>
        <w:rPr>
          <w:rFonts w:eastAsia="Arial Unicode MS"/>
          <w:color w:val="000000"/>
          <w:sz w:val="22"/>
          <w:szCs w:val="22"/>
        </w:rPr>
      </w:pPr>
      <w:r w:rsidRPr="00F924F3">
        <w:rPr>
          <w:rFonts w:eastAsia="Arial Unicode MS"/>
          <w:color w:val="000000"/>
          <w:sz w:val="22"/>
          <w:szCs w:val="22"/>
        </w:rPr>
        <w:t>● UF1673: Soldadura MAG de chapas de acero al carbono (90 horas)</w:t>
      </w:r>
    </w:p>
    <w:p w:rsidR="00033129" w:rsidRPr="00F924F3" w:rsidRDefault="00033129" w:rsidP="00033129">
      <w:pPr>
        <w:ind w:left="720"/>
        <w:rPr>
          <w:rFonts w:eastAsia="Arial Unicode MS"/>
          <w:color w:val="000000"/>
          <w:sz w:val="22"/>
          <w:szCs w:val="22"/>
        </w:rPr>
      </w:pPr>
      <w:r w:rsidRPr="00F924F3">
        <w:rPr>
          <w:rFonts w:eastAsia="Arial Unicode MS"/>
          <w:color w:val="000000"/>
          <w:sz w:val="22"/>
          <w:szCs w:val="22"/>
        </w:rPr>
        <w:t>● UF1674: Soldadura MAG de estructuras de acero al carbono (90 horas)</w:t>
      </w:r>
    </w:p>
    <w:p w:rsidR="00033129" w:rsidRPr="00F924F3" w:rsidRDefault="00033129" w:rsidP="00033129">
      <w:pPr>
        <w:ind w:left="720"/>
        <w:rPr>
          <w:rFonts w:eastAsia="Arial Unicode MS"/>
          <w:color w:val="000000"/>
          <w:sz w:val="22"/>
          <w:szCs w:val="22"/>
        </w:rPr>
      </w:pPr>
      <w:r w:rsidRPr="00F924F3">
        <w:rPr>
          <w:rFonts w:eastAsia="Arial Unicode MS"/>
          <w:color w:val="000000"/>
          <w:sz w:val="22"/>
          <w:szCs w:val="22"/>
        </w:rPr>
        <w:t>● UF1675: Soldadura MIG de acero inoxidable y aluminio (90 horas)</w:t>
      </w:r>
    </w:p>
    <w:p w:rsidR="00033129" w:rsidRPr="00F924F3" w:rsidRDefault="00033129" w:rsidP="00033129">
      <w:pPr>
        <w:ind w:left="720"/>
        <w:rPr>
          <w:rFonts w:eastAsia="Arial Unicode MS"/>
          <w:color w:val="000000"/>
          <w:sz w:val="22"/>
          <w:szCs w:val="22"/>
        </w:rPr>
      </w:pPr>
      <w:r w:rsidRPr="00F924F3">
        <w:rPr>
          <w:rFonts w:eastAsia="Arial Unicode MS"/>
          <w:color w:val="000000"/>
          <w:sz w:val="22"/>
          <w:szCs w:val="22"/>
        </w:rPr>
        <w:t>● UF1676: Soldadura con alambre tubular (90 horas)</w:t>
      </w:r>
    </w:p>
    <w:p w:rsidR="00033129" w:rsidRPr="00F924F3" w:rsidRDefault="00033129" w:rsidP="00033129">
      <w:pPr>
        <w:rPr>
          <w:rFonts w:eastAsia="Arial Unicode MS"/>
          <w:b/>
          <w:color w:val="000000"/>
          <w:sz w:val="22"/>
          <w:szCs w:val="22"/>
        </w:rPr>
      </w:pPr>
    </w:p>
    <w:p w:rsidR="00033129" w:rsidRPr="00F924F3" w:rsidRDefault="00033129" w:rsidP="00033129">
      <w:pPr>
        <w:rPr>
          <w:rFonts w:eastAsia="Arial Unicode MS"/>
          <w:b/>
          <w:color w:val="000000"/>
          <w:sz w:val="22"/>
          <w:szCs w:val="22"/>
        </w:rPr>
      </w:pPr>
      <w:r w:rsidRPr="00F924F3">
        <w:rPr>
          <w:rFonts w:eastAsia="Arial Unicode MS"/>
          <w:b/>
          <w:color w:val="000000"/>
          <w:sz w:val="22"/>
          <w:szCs w:val="22"/>
        </w:rPr>
        <w:t xml:space="preserve">MP0358: Módulo de prácticas profesionales no laborales de Soldadura </w:t>
      </w:r>
      <w:proofErr w:type="spellStart"/>
      <w:r w:rsidRPr="00F924F3">
        <w:rPr>
          <w:rFonts w:eastAsia="Arial Unicode MS"/>
          <w:b/>
          <w:color w:val="000000"/>
          <w:sz w:val="22"/>
          <w:szCs w:val="22"/>
        </w:rPr>
        <w:t>oxigás</w:t>
      </w:r>
      <w:proofErr w:type="spellEnd"/>
      <w:r w:rsidRPr="00F924F3">
        <w:rPr>
          <w:rFonts w:eastAsia="Arial Unicode MS"/>
          <w:b/>
          <w:color w:val="000000"/>
          <w:sz w:val="22"/>
          <w:szCs w:val="22"/>
        </w:rPr>
        <w:t xml:space="preserve"> y soldadura MIG/MAG (40 horas)</w:t>
      </w:r>
    </w:p>
    <w:p w:rsidR="00033129" w:rsidRPr="00F924F3" w:rsidRDefault="00033129" w:rsidP="0003312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33129" w:rsidRPr="00F924F3" w:rsidRDefault="00033129" w:rsidP="00033129">
      <w:pPr>
        <w:rPr>
          <w:b/>
          <w:color w:val="000000"/>
          <w:sz w:val="22"/>
          <w:szCs w:val="22"/>
          <w:u w:val="single"/>
        </w:rPr>
      </w:pPr>
      <w:r w:rsidRPr="00F924F3">
        <w:rPr>
          <w:b/>
          <w:bCs/>
          <w:color w:val="000000"/>
          <w:sz w:val="22"/>
          <w:szCs w:val="22"/>
          <w:u w:val="single"/>
        </w:rPr>
        <w:t>Duración total:</w:t>
      </w:r>
      <w:r w:rsidRPr="00F924F3">
        <w:rPr>
          <w:b/>
          <w:i/>
          <w:iCs/>
          <w:color w:val="000000"/>
          <w:sz w:val="22"/>
          <w:szCs w:val="22"/>
          <w:u w:val="single"/>
        </w:rPr>
        <w:t> </w:t>
      </w:r>
      <w:r w:rsidRPr="00F924F3">
        <w:rPr>
          <w:b/>
          <w:color w:val="000000"/>
          <w:sz w:val="22"/>
          <w:szCs w:val="22"/>
          <w:u w:val="single"/>
        </w:rPr>
        <w:t>   600 horas</w:t>
      </w:r>
    </w:p>
    <w:p w:rsidR="00E278AC" w:rsidRDefault="00E278AC">
      <w:pPr>
        <w:spacing w:after="200" w:line="276" w:lineRule="auto"/>
        <w:rPr>
          <w:rFonts w:ascii="Arial" w:eastAsia="Arial" w:hAnsi="Arial" w:cs="Arial"/>
          <w:b/>
          <w:color w:val="00007F"/>
          <w:sz w:val="31"/>
        </w:rPr>
      </w:pPr>
    </w:p>
    <w:p w:rsidR="00F271B6" w:rsidRDefault="00F271B6" w:rsidP="00F271B6">
      <w:pPr>
        <w:pStyle w:val="NormalWeb"/>
        <w:jc w:val="center"/>
        <w:rPr>
          <w:rFonts w:ascii="Arial" w:hAnsi="Arial" w:cs="Arial"/>
          <w:b/>
          <w:bCs/>
          <w:color w:val="000080"/>
          <w:sz w:val="32"/>
          <w:szCs w:val="20"/>
          <w:lang w:val="es-ES_tradnl"/>
        </w:rPr>
      </w:pPr>
      <w:r w:rsidRPr="00A042F8">
        <w:rPr>
          <w:rFonts w:ascii="Arial" w:hAnsi="Arial" w:cs="Arial"/>
          <w:b/>
          <w:bCs/>
          <w:color w:val="000080"/>
          <w:sz w:val="32"/>
          <w:szCs w:val="20"/>
          <w:highlight w:val="green"/>
          <w:lang w:val="es-ES_tradnl"/>
        </w:rPr>
        <w:lastRenderedPageBreak/>
        <w:t>CARPINTERÍA DE ALUMINIO</w:t>
      </w:r>
    </w:p>
    <w:p w:rsidR="00F271B6" w:rsidRDefault="00F271B6" w:rsidP="00F271B6">
      <w:pPr>
        <w:spacing w:before="120" w:after="120"/>
        <w:rPr>
          <w:rFonts w:eastAsia="Arial Unicode MS"/>
          <w:b/>
          <w:bCs/>
          <w:color w:val="000000"/>
          <w:sz w:val="20"/>
          <w:szCs w:val="20"/>
        </w:rPr>
      </w:pPr>
    </w:p>
    <w:p w:rsidR="00F271B6" w:rsidRDefault="00F271B6" w:rsidP="00F271B6">
      <w:pPr>
        <w:spacing w:before="120" w:after="120"/>
        <w:rPr>
          <w:rFonts w:eastAsia="Arial Unicode MS"/>
          <w:b/>
          <w:bCs/>
          <w:color w:val="000000"/>
          <w:sz w:val="20"/>
          <w:szCs w:val="20"/>
        </w:rPr>
      </w:pPr>
      <w:r>
        <w:rPr>
          <w:rFonts w:eastAsia="Arial Unicode MS"/>
          <w:b/>
          <w:bCs/>
          <w:color w:val="000000"/>
          <w:sz w:val="20"/>
          <w:szCs w:val="20"/>
        </w:rPr>
        <w:t xml:space="preserve">Familia Profesional:   </w:t>
      </w:r>
      <w:proofErr w:type="gramStart"/>
      <w:r>
        <w:rPr>
          <w:rFonts w:eastAsia="Arial Unicode MS"/>
          <w:bCs/>
          <w:color w:val="000000"/>
          <w:sz w:val="20"/>
          <w:szCs w:val="20"/>
        </w:rPr>
        <w:t>FABRICACIÓN  MECÁNICA</w:t>
      </w:r>
      <w:proofErr w:type="gramEnd"/>
      <w:r>
        <w:rPr>
          <w:rFonts w:eastAsia="Arial Unicode MS"/>
          <w:b/>
          <w:bCs/>
          <w:color w:val="000000"/>
          <w:sz w:val="20"/>
          <w:szCs w:val="20"/>
        </w:rPr>
        <w:t xml:space="preserve"> </w:t>
      </w:r>
    </w:p>
    <w:p w:rsidR="00F271B6" w:rsidRPr="00066ACB" w:rsidRDefault="00F271B6" w:rsidP="00F271B6">
      <w:pPr>
        <w:spacing w:before="120"/>
        <w:rPr>
          <w:color w:val="000000"/>
          <w:sz w:val="20"/>
          <w:szCs w:val="20"/>
        </w:rPr>
      </w:pPr>
      <w:r>
        <w:rPr>
          <w:rFonts w:eastAsia="Arial Unicode MS"/>
          <w:b/>
          <w:bCs/>
          <w:color w:val="000000"/>
          <w:sz w:val="20"/>
          <w:szCs w:val="20"/>
        </w:rPr>
        <w:t xml:space="preserve">Código: </w:t>
      </w:r>
      <w:r w:rsidRPr="00DE6D4B">
        <w:rPr>
          <w:rFonts w:eastAsia="Arial Unicode MS"/>
          <w:b/>
          <w:bCs/>
          <w:color w:val="000000"/>
          <w:sz w:val="20"/>
          <w:szCs w:val="20"/>
        </w:rPr>
        <w:t>FMEC07EXP</w:t>
      </w:r>
      <w:r w:rsidRPr="00066ACB">
        <w:rPr>
          <w:sz w:val="20"/>
          <w:szCs w:val="20"/>
        </w:rPr>
        <w:t>.</w:t>
      </w:r>
      <w:r w:rsidRPr="00066ACB">
        <w:rPr>
          <w:rStyle w:val="initialstyle"/>
          <w:color w:val="000000"/>
          <w:sz w:val="20"/>
          <w:szCs w:val="20"/>
        </w:rPr>
        <w:t xml:space="preserve"> CURSO PRESENCIAL</w:t>
      </w:r>
    </w:p>
    <w:p w:rsidR="00F271B6" w:rsidRDefault="00F271B6" w:rsidP="00F271B6">
      <w:pPr>
        <w:spacing w:before="120" w:after="120"/>
        <w:rPr>
          <w:rFonts w:eastAsia="Arial Unicode MS"/>
          <w:b/>
          <w:bCs/>
          <w:color w:val="000000"/>
          <w:sz w:val="20"/>
          <w:szCs w:val="20"/>
        </w:rPr>
      </w:pPr>
    </w:p>
    <w:p w:rsidR="00F271B6" w:rsidRDefault="00F271B6" w:rsidP="00F271B6">
      <w:pPr>
        <w:pStyle w:val="NormalWeb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Objetivo general: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E6D4B">
        <w:rPr>
          <w:rFonts w:ascii="Times New Roman" w:hAnsi="Times New Roman" w:cs="Times New Roman"/>
          <w:color w:val="000000"/>
          <w:sz w:val="20"/>
          <w:szCs w:val="20"/>
        </w:rPr>
        <w:t xml:space="preserve">Realizar la construcción e instalación de elementos para viviendas, locales comerciales y naves industriales en aluminio, aplicando </w:t>
      </w:r>
      <w:proofErr w:type="gramStart"/>
      <w:r w:rsidRPr="00DE6D4B">
        <w:rPr>
          <w:rFonts w:ascii="Times New Roman" w:hAnsi="Times New Roman" w:cs="Times New Roman"/>
          <w:color w:val="000000"/>
          <w:sz w:val="20"/>
          <w:szCs w:val="20"/>
        </w:rPr>
        <w:t>las  técnicas</w:t>
      </w:r>
      <w:proofErr w:type="gramEnd"/>
      <w:r w:rsidRPr="00DE6D4B">
        <w:rPr>
          <w:rFonts w:ascii="Times New Roman" w:hAnsi="Times New Roman" w:cs="Times New Roman"/>
          <w:color w:val="000000"/>
          <w:sz w:val="20"/>
          <w:szCs w:val="20"/>
        </w:rPr>
        <w:t xml:space="preserve"> de corte y ensamblaje apropiadas para los distintos materiales y elementos a construir, a partir de planos o mediciones en obra y manejar los equipos, máquinas y herramientas de carpintería metálica respetando las normas de seguridad, así como la normativa de calidad vigente</w:t>
      </w:r>
      <w:r>
        <w:rPr>
          <w:rFonts w:ascii="Arial" w:hAnsi="Arial" w:cs="Arial"/>
          <w:sz w:val="22"/>
          <w:szCs w:val="22"/>
        </w:rPr>
        <w:t>.</w:t>
      </w:r>
    </w:p>
    <w:p w:rsidR="00F271B6" w:rsidRDefault="00F271B6" w:rsidP="00F271B6">
      <w:pPr>
        <w:pStyle w:val="NormalWeb"/>
        <w:spacing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64C1F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Requisitos de acceso del alumno:</w:t>
      </w:r>
      <w:r w:rsidRPr="00464C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PRIORITARIAMENTE DESEMPLEADOS.  Sólo podrán participar ocupados en aquellos casos en los cuales no haya demanda suficiente de solicitantes desempleados (límite 30%). Los desempleados deben estar inscritos como demandantes de empleo en el SEXPE</w:t>
      </w:r>
    </w:p>
    <w:p w:rsidR="00F271B6" w:rsidRDefault="00F271B6" w:rsidP="00F271B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Además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los alumnos deberán cumplir alguno de los requisitos siguientes:</w:t>
      </w:r>
    </w:p>
    <w:p w:rsidR="00F271B6" w:rsidRDefault="00F271B6" w:rsidP="00F271B6">
      <w:pPr>
        <w:pStyle w:val="NormalWeb"/>
        <w:ind w:left="720" w:right="72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Nivel académico: Certificado de escolaridad, equivalente o superior</w:t>
      </w:r>
      <w:r>
        <w:rPr>
          <w:color w:val="000000"/>
        </w:rPr>
        <w:t>.</w:t>
      </w:r>
    </w:p>
    <w:p w:rsidR="00F271B6" w:rsidRDefault="00F271B6" w:rsidP="00F271B6">
      <w:pPr>
        <w:pStyle w:val="NormalWeb"/>
        <w:ind w:left="720" w:right="72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Nivel profesional o técnico: No se requieren conocimientos técnicos previos.</w:t>
      </w:r>
    </w:p>
    <w:p w:rsidR="00F271B6" w:rsidRDefault="00F271B6" w:rsidP="00F271B6">
      <w:pPr>
        <w:pStyle w:val="NormalWeb"/>
        <w:ind w:left="720" w:righ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Condiciones físicas: Ninguna en especial, salvo aquellas que impidan el normal desarrollo de la profesión.</w:t>
      </w:r>
    </w:p>
    <w:p w:rsidR="00F271B6" w:rsidRDefault="00F271B6" w:rsidP="00F271B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271B6" w:rsidRDefault="00F271B6" w:rsidP="00F271B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Número de alumnos: </w:t>
      </w:r>
      <w:r>
        <w:rPr>
          <w:rFonts w:ascii="Times New Roman" w:hAnsi="Times New Roman" w:cs="Times New Roman"/>
          <w:color w:val="000000"/>
          <w:sz w:val="20"/>
          <w:szCs w:val="20"/>
        </w:rPr>
        <w:t>15</w:t>
      </w:r>
    </w:p>
    <w:p w:rsidR="00F271B6" w:rsidRDefault="00F271B6" w:rsidP="00F271B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271B6" w:rsidRDefault="00F271B6" w:rsidP="00F271B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271B6" w:rsidRDefault="00F271B6" w:rsidP="00F271B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Relación secuencial de módulos formativos:</w:t>
      </w:r>
    </w:p>
    <w:p w:rsidR="00F271B6" w:rsidRDefault="00F271B6" w:rsidP="00F9640F">
      <w:pPr>
        <w:pStyle w:val="NormalWeb"/>
        <w:ind w:righ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Interpretación de planos y normas de carpintería metálica. Maquinaria y herramientas.</w:t>
      </w:r>
    </w:p>
    <w:p w:rsidR="00F271B6" w:rsidRPr="00DE6D4B" w:rsidRDefault="00F271B6" w:rsidP="00F9640F">
      <w:pPr>
        <w:pStyle w:val="NormalWeb"/>
        <w:ind w:righ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D4B">
        <w:rPr>
          <w:rFonts w:ascii="Times New Roman" w:hAnsi="Times New Roman" w:cs="Times New Roman"/>
          <w:color w:val="000000"/>
          <w:sz w:val="20"/>
          <w:szCs w:val="20"/>
        </w:rPr>
        <w:t>Construcción e instalación de ventanas y puertas en sistemas correderas.</w:t>
      </w:r>
    </w:p>
    <w:p w:rsidR="00F271B6" w:rsidRPr="00DE6D4B" w:rsidRDefault="00F271B6" w:rsidP="00F9640F">
      <w:pPr>
        <w:pStyle w:val="NormalWeb"/>
        <w:ind w:righ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D4B">
        <w:rPr>
          <w:rFonts w:ascii="Times New Roman" w:hAnsi="Times New Roman" w:cs="Times New Roman"/>
          <w:color w:val="000000"/>
          <w:sz w:val="20"/>
          <w:szCs w:val="20"/>
        </w:rPr>
        <w:t>Construcción e instalación de ventanas y puertas en sistemas abatibles.</w:t>
      </w:r>
    </w:p>
    <w:p w:rsidR="00F271B6" w:rsidRPr="00DE6D4B" w:rsidRDefault="00F271B6" w:rsidP="00F9640F">
      <w:pPr>
        <w:pStyle w:val="NormalWeb"/>
        <w:ind w:righ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6D4B">
        <w:rPr>
          <w:rFonts w:ascii="Times New Roman" w:hAnsi="Times New Roman" w:cs="Times New Roman"/>
          <w:color w:val="000000"/>
          <w:sz w:val="20"/>
          <w:szCs w:val="20"/>
        </w:rPr>
        <w:t>Construcción e instalación de mamparas y cerramientos de aluminio.</w:t>
      </w:r>
    </w:p>
    <w:p w:rsidR="00F271B6" w:rsidRPr="004F16EF" w:rsidRDefault="00F271B6" w:rsidP="00F271B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Duración total: 445 horas.</w:t>
      </w:r>
    </w:p>
    <w:p w:rsidR="00946BC5" w:rsidRDefault="00946BC5">
      <w:pPr>
        <w:spacing w:after="200" w:line="276" w:lineRule="auto"/>
        <w:rPr>
          <w:rFonts w:ascii="Arial" w:eastAsia="Arial Unicode MS" w:hAnsi="Arial" w:cs="Arial"/>
          <w:b/>
          <w:bCs/>
          <w:color w:val="000080"/>
          <w:sz w:val="32"/>
          <w:szCs w:val="20"/>
          <w:highlight w:val="cyan"/>
        </w:rPr>
      </w:pPr>
    </w:p>
    <w:p w:rsidR="00033129" w:rsidRDefault="00033129">
      <w:pPr>
        <w:spacing w:after="200" w:line="276" w:lineRule="auto"/>
        <w:rPr>
          <w:rFonts w:ascii="Arial" w:eastAsia="Arial Unicode MS" w:hAnsi="Arial" w:cs="Arial"/>
          <w:b/>
          <w:bCs/>
          <w:color w:val="000080"/>
          <w:sz w:val="32"/>
          <w:szCs w:val="20"/>
          <w:highlight w:val="cyan"/>
        </w:rPr>
      </w:pPr>
    </w:p>
    <w:p w:rsidR="00E278AC" w:rsidRDefault="00E278AC" w:rsidP="00E278AC">
      <w:pPr>
        <w:pStyle w:val="NormalWeb"/>
        <w:jc w:val="center"/>
        <w:rPr>
          <w:rFonts w:ascii="Arial" w:hAnsi="Arial" w:cs="Arial"/>
          <w:b/>
          <w:bCs/>
          <w:color w:val="000080"/>
          <w:sz w:val="32"/>
          <w:szCs w:val="20"/>
          <w:highlight w:val="cyan"/>
        </w:rPr>
      </w:pPr>
    </w:p>
    <w:p w:rsidR="00E278AC" w:rsidRPr="00B409DC" w:rsidRDefault="00E278AC" w:rsidP="00E278AC">
      <w:pPr>
        <w:pStyle w:val="NormalWeb"/>
        <w:jc w:val="center"/>
        <w:rPr>
          <w:rFonts w:ascii="Arial" w:hAnsi="Arial" w:cs="Arial"/>
          <w:b/>
          <w:bCs/>
          <w:color w:val="000080"/>
          <w:sz w:val="32"/>
          <w:szCs w:val="20"/>
          <w:highlight w:val="green"/>
        </w:rPr>
      </w:pPr>
      <w:r w:rsidRPr="00B409DC">
        <w:rPr>
          <w:rFonts w:ascii="Arial" w:hAnsi="Arial" w:cs="Arial"/>
          <w:b/>
          <w:bCs/>
          <w:color w:val="000080"/>
          <w:sz w:val="32"/>
          <w:szCs w:val="20"/>
          <w:highlight w:val="green"/>
        </w:rPr>
        <w:t xml:space="preserve">INSTALACIÓN Y MANTENIMIENTO </w:t>
      </w:r>
    </w:p>
    <w:p w:rsidR="00E278AC" w:rsidRPr="007335CD" w:rsidRDefault="00E278AC" w:rsidP="00E278AC">
      <w:pPr>
        <w:pStyle w:val="NormalWeb"/>
        <w:jc w:val="center"/>
        <w:rPr>
          <w:color w:val="000080"/>
          <w:sz w:val="32"/>
        </w:rPr>
      </w:pPr>
      <w:r w:rsidRPr="00B409DC">
        <w:rPr>
          <w:rFonts w:ascii="Arial" w:hAnsi="Arial" w:cs="Arial"/>
          <w:b/>
          <w:bCs/>
          <w:color w:val="000080"/>
          <w:sz w:val="32"/>
          <w:szCs w:val="20"/>
          <w:highlight w:val="green"/>
        </w:rPr>
        <w:t>DE JARDINES Y ZONAS VERDES</w:t>
      </w:r>
    </w:p>
    <w:p w:rsidR="00E278AC" w:rsidRDefault="00E278AC" w:rsidP="00E278AC">
      <w:pPr>
        <w:spacing w:before="120" w:after="120"/>
        <w:rPr>
          <w:color w:val="000000"/>
          <w:sz w:val="20"/>
          <w:szCs w:val="20"/>
        </w:rPr>
      </w:pPr>
      <w:r w:rsidRPr="007335CD">
        <w:rPr>
          <w:b/>
          <w:color w:val="000000"/>
          <w:sz w:val="20"/>
          <w:szCs w:val="20"/>
        </w:rPr>
        <w:t>CERTIFICADO DE PROFESIONALIDAD</w:t>
      </w:r>
      <w:r>
        <w:rPr>
          <w:b/>
          <w:color w:val="000000"/>
          <w:sz w:val="20"/>
          <w:szCs w:val="20"/>
        </w:rPr>
        <w:t>.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Nivel de cualificación profesional: 2 </w:t>
      </w:r>
    </w:p>
    <w:p w:rsidR="00E278AC" w:rsidRDefault="00E278AC" w:rsidP="00E278AC">
      <w:pPr>
        <w:pStyle w:val="NormalWeb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Familia profesional: </w:t>
      </w:r>
      <w:r>
        <w:rPr>
          <w:rFonts w:ascii="Times New Roman" w:hAnsi="Times New Roman" w:cs="Times New Roman"/>
          <w:color w:val="000000"/>
          <w:sz w:val="20"/>
          <w:szCs w:val="20"/>
        </w:rPr>
        <w:t>AGRARIA.</w:t>
      </w:r>
    </w:p>
    <w:p w:rsidR="00E278AC" w:rsidRDefault="00E278AC" w:rsidP="00E278AC">
      <w:pPr>
        <w:spacing w:before="120" w:after="120"/>
        <w:rPr>
          <w:rFonts w:eastAsia="Arial Unicode MS"/>
          <w:bCs/>
          <w:color w:val="000000"/>
          <w:sz w:val="20"/>
          <w:szCs w:val="20"/>
        </w:rPr>
      </w:pPr>
      <w:r>
        <w:rPr>
          <w:rFonts w:eastAsia="Arial Unicode MS"/>
          <w:b/>
          <w:bCs/>
          <w:color w:val="000000"/>
          <w:sz w:val="20"/>
          <w:szCs w:val="20"/>
        </w:rPr>
        <w:t xml:space="preserve">Código: </w:t>
      </w:r>
      <w:r>
        <w:rPr>
          <w:rFonts w:eastAsia="Arial Unicode MS"/>
          <w:bCs/>
          <w:color w:val="000000"/>
          <w:sz w:val="20"/>
          <w:szCs w:val="20"/>
        </w:rPr>
        <w:t>AGAO</w:t>
      </w:r>
      <w:proofErr w:type="gramStart"/>
      <w:r>
        <w:rPr>
          <w:rFonts w:eastAsia="Arial Unicode MS"/>
          <w:bCs/>
          <w:color w:val="000000"/>
          <w:sz w:val="20"/>
          <w:szCs w:val="20"/>
        </w:rPr>
        <w:t>0208 .CURSO</w:t>
      </w:r>
      <w:proofErr w:type="gramEnd"/>
      <w:r>
        <w:rPr>
          <w:rFonts w:eastAsia="Arial Unicode MS"/>
          <w:bCs/>
          <w:color w:val="000000"/>
          <w:sz w:val="20"/>
          <w:szCs w:val="20"/>
        </w:rPr>
        <w:t xml:space="preserve"> PRESENCIAL</w:t>
      </w:r>
    </w:p>
    <w:p w:rsidR="00E278AC" w:rsidRDefault="00E278AC" w:rsidP="00E278AC">
      <w:pPr>
        <w:pStyle w:val="NormalWeb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Objetivo general: 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Ejecutar y organizar las operaciones de instalación, mantenimiento y mejora de jardines de interior, exterior y zonas verdes, controlando la sanidad vegetal, manejando la maquinaria y aperos de jardinería y cumpliendo con la normativa medioambiental, de calidad y de prevención de riesgos laborales. </w:t>
      </w:r>
    </w:p>
    <w:p w:rsidR="00E278AC" w:rsidRDefault="00E278AC" w:rsidP="00E278AC">
      <w:pPr>
        <w:pStyle w:val="NormalWeb"/>
        <w:spacing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64C1F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Requisitos de acceso del alumno:</w:t>
      </w:r>
      <w:r w:rsidRPr="00464C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PRIORITARIAMENTE DESEMPLEADOS.  Sólo podrán participar ocupados en aquellos casos en los cuales no haya demanda suficiente de solicitantes desempleados (límite 30%). Los desempleados deben estar inscritos como demandantes de empleo en el SEXPE</w:t>
      </w:r>
    </w:p>
    <w:p w:rsidR="00E278AC" w:rsidRDefault="00E278AC" w:rsidP="00E278AC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Además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los alumnos deberán cumplir alguno de los requisitos siguientes:</w:t>
      </w:r>
    </w:p>
    <w:p w:rsidR="00BE6558" w:rsidRPr="00BE6558" w:rsidRDefault="00E278AC" w:rsidP="00BE6558">
      <w:pPr>
        <w:spacing w:before="120" w:after="120"/>
        <w:rPr>
          <w:bCs/>
          <w:color w:val="FF0000"/>
          <w:sz w:val="20"/>
          <w:szCs w:val="20"/>
        </w:rPr>
      </w:pPr>
      <w:r>
        <w:rPr>
          <w:b/>
          <w:color w:val="000000"/>
          <w:sz w:val="20"/>
          <w:szCs w:val="20"/>
        </w:rPr>
        <w:t>a)</w:t>
      </w:r>
      <w:r>
        <w:rPr>
          <w:color w:val="000000"/>
          <w:sz w:val="20"/>
          <w:szCs w:val="20"/>
        </w:rPr>
        <w:t xml:space="preserve"> Estar en posesión del Título de Graduado en Educación Secundaria Obligatoria para el nivel 2.  </w:t>
      </w:r>
      <w:r>
        <w:rPr>
          <w:b/>
          <w:color w:val="000000"/>
          <w:sz w:val="20"/>
          <w:szCs w:val="20"/>
        </w:rPr>
        <w:t>b)</w:t>
      </w:r>
      <w:r>
        <w:rPr>
          <w:color w:val="000000"/>
          <w:sz w:val="20"/>
          <w:szCs w:val="20"/>
        </w:rPr>
        <w:t xml:space="preserve"> Estar en posesión de un certificado de profesionalidad del mismo nivel del módulo o módulos formativos y/o del certificado de profesionalidad al que desea acceder.  </w:t>
      </w:r>
      <w:r>
        <w:rPr>
          <w:b/>
          <w:color w:val="000000"/>
          <w:sz w:val="20"/>
          <w:szCs w:val="20"/>
        </w:rPr>
        <w:t>c)</w:t>
      </w:r>
      <w:r>
        <w:rPr>
          <w:color w:val="000000"/>
          <w:sz w:val="20"/>
          <w:szCs w:val="20"/>
        </w:rPr>
        <w:t xml:space="preserve"> Estar en posesión de un certificado de profesionalidad de nivel 1 de la misma familia y área profesional para el nivel 2.  </w:t>
      </w:r>
      <w:r>
        <w:rPr>
          <w:b/>
          <w:color w:val="000000"/>
          <w:sz w:val="20"/>
          <w:szCs w:val="20"/>
        </w:rPr>
        <w:t>d)</w:t>
      </w:r>
      <w:r>
        <w:rPr>
          <w:color w:val="000000"/>
          <w:sz w:val="20"/>
          <w:szCs w:val="20"/>
        </w:rPr>
        <w:t xml:space="preserve"> Cumplir el requisito académico de acceso a los ciclos formativos de grado medio para </w:t>
      </w:r>
      <w:proofErr w:type="gramStart"/>
      <w:r>
        <w:rPr>
          <w:color w:val="000000"/>
          <w:sz w:val="20"/>
          <w:szCs w:val="20"/>
        </w:rPr>
        <w:t>el  nivel</w:t>
      </w:r>
      <w:proofErr w:type="gramEnd"/>
      <w:r>
        <w:rPr>
          <w:color w:val="000000"/>
          <w:sz w:val="20"/>
          <w:szCs w:val="20"/>
        </w:rPr>
        <w:t xml:space="preserve"> 2, o bien haber superado las correspondientes pruebas de acceso reguladas por las administraciones educativas</w:t>
      </w:r>
      <w:r>
        <w:rPr>
          <w:b/>
          <w:color w:val="000000"/>
          <w:sz w:val="20"/>
          <w:szCs w:val="20"/>
        </w:rPr>
        <w:t>.  e)</w:t>
      </w:r>
      <w:r>
        <w:rPr>
          <w:color w:val="000000"/>
          <w:sz w:val="20"/>
          <w:szCs w:val="20"/>
        </w:rPr>
        <w:t xml:space="preserve"> Tener superada la prueba de acceso a la universidad para mayores de 25 años y/o de 45 años.  </w:t>
      </w:r>
      <w:r>
        <w:rPr>
          <w:b/>
          <w:color w:val="000000"/>
          <w:sz w:val="20"/>
          <w:szCs w:val="20"/>
        </w:rPr>
        <w:t>f)</w:t>
      </w:r>
      <w:r w:rsidR="00BE6558">
        <w:rPr>
          <w:strike/>
          <w:color w:val="FF0000"/>
          <w:sz w:val="20"/>
          <w:szCs w:val="20"/>
        </w:rPr>
        <w:t xml:space="preserve"> </w:t>
      </w:r>
      <w:r w:rsidR="00BE6558" w:rsidRPr="00F40D56">
        <w:rPr>
          <w:sz w:val="20"/>
          <w:szCs w:val="20"/>
        </w:rPr>
        <w:t>Tener las competencias clave necesarias de nivel 2.</w:t>
      </w:r>
    </w:p>
    <w:p w:rsidR="00E278AC" w:rsidRDefault="00E278AC" w:rsidP="00E278AC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278AC" w:rsidRDefault="00E278AC" w:rsidP="00E278AC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Número de alumnos: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15 </w:t>
      </w:r>
    </w:p>
    <w:p w:rsidR="00E278AC" w:rsidRDefault="00E278AC" w:rsidP="00E278AC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278AC" w:rsidRDefault="00E278AC" w:rsidP="00E278A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Relación secuencial de módulos formativos:</w:t>
      </w:r>
    </w:p>
    <w:p w:rsidR="00E278AC" w:rsidRDefault="00E278AC" w:rsidP="00E278AC">
      <w:pPr>
        <w:pStyle w:val="NormalWeb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MF0531_2: Instalación de jardines y zonas verdes. (150 horas) UF0019: Preparación del medio de cultivo. (60 horas) UF0020: Operaciones para la instalación de jardines y zonas verdes. (90 horas) </w:t>
      </w:r>
    </w:p>
    <w:p w:rsidR="00E278AC" w:rsidRDefault="00E278AC" w:rsidP="00E278AC">
      <w:pPr>
        <w:pStyle w:val="NormalWeb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MF0532_2: Mantenimiento y mejora de jardines y zonas verdes. (120 horas) UF0021: Mantenimiento y mejora de elementos vegetales. (60 horas) UF0022: Mantenimiento y mejora de elementos no vegetales. (60 horas) </w:t>
      </w:r>
    </w:p>
    <w:p w:rsidR="00E278AC" w:rsidRDefault="00E278AC" w:rsidP="00E278AC">
      <w:pPr>
        <w:pStyle w:val="NormalWeb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MF0525_2: Control fitosanitario. (120 </w:t>
      </w:r>
      <w:proofErr w:type="gramStart"/>
      <w:r>
        <w:rPr>
          <w:rFonts w:ascii="Times New Roman" w:hAnsi="Times New Roman" w:cs="Times New Roman"/>
          <w:bCs/>
          <w:color w:val="000000"/>
          <w:sz w:val="20"/>
          <w:szCs w:val="20"/>
        </w:rPr>
        <w:t>horas)  UF</w:t>
      </w:r>
      <w:proofErr w:type="gram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0006: Determinación del estado sanitario de las plantas, suelo e instalaciones y elección de los métodos de control. (60 horas) UF0007: Aplicación de métodos de control fitosanitarios en plantas, suelo e instalaciones. (60 horas) </w:t>
      </w:r>
    </w:p>
    <w:p w:rsidR="00E278AC" w:rsidRDefault="00E278AC" w:rsidP="00E278AC">
      <w:pPr>
        <w:pStyle w:val="NormalWeb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MP0007: Módulo de prácticas profesionales no laborales de Instalación y mantenimiento de jardines y zonas verdes (80 horas)</w:t>
      </w:r>
    </w:p>
    <w:p w:rsidR="00E278AC" w:rsidRDefault="00E278AC" w:rsidP="00E278AC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rPr>
          <w:rFonts w:eastAsia="Arial Unicode MS"/>
          <w:bCs/>
          <w:color w:val="000000"/>
          <w:sz w:val="20"/>
          <w:szCs w:val="20"/>
        </w:rPr>
      </w:pPr>
    </w:p>
    <w:p w:rsidR="00E278AC" w:rsidRDefault="00E278AC" w:rsidP="00E278AC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rPr>
          <w:b/>
          <w:color w:val="000000"/>
          <w:u w:val="single"/>
        </w:rPr>
      </w:pPr>
      <w:r>
        <w:rPr>
          <w:b/>
          <w:bCs/>
          <w:color w:val="000000"/>
          <w:u w:val="single"/>
        </w:rPr>
        <w:t>Duración total:</w:t>
      </w:r>
      <w:r>
        <w:rPr>
          <w:b/>
          <w:color w:val="000000"/>
          <w:u w:val="single"/>
        </w:rPr>
        <w:t xml:space="preserve"> 470 horas</w:t>
      </w:r>
    </w:p>
    <w:p w:rsidR="00033129" w:rsidRDefault="00033129" w:rsidP="0003312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32"/>
          <w:szCs w:val="32"/>
          <w:lang w:eastAsia="en-US"/>
        </w:rPr>
      </w:pPr>
    </w:p>
    <w:p w:rsidR="00844233" w:rsidRDefault="00844233" w:rsidP="00844233">
      <w:pPr>
        <w:pStyle w:val="NormalWeb"/>
        <w:jc w:val="center"/>
        <w:rPr>
          <w:rFonts w:ascii="Arial" w:hAnsi="Arial" w:cs="Arial"/>
          <w:b/>
          <w:bCs/>
          <w:color w:val="000080"/>
          <w:sz w:val="32"/>
          <w:szCs w:val="20"/>
        </w:rPr>
      </w:pPr>
      <w:r w:rsidRPr="00B409DC">
        <w:rPr>
          <w:rFonts w:ascii="Arial" w:hAnsi="Arial" w:cs="Arial"/>
          <w:b/>
          <w:bCs/>
          <w:color w:val="000080"/>
          <w:sz w:val="32"/>
          <w:szCs w:val="20"/>
          <w:highlight w:val="green"/>
        </w:rPr>
        <w:lastRenderedPageBreak/>
        <w:t>MONTAJE Y MANTENIMIENTO DE INSTALACIONES ELÉCTRICAS DE BAJA TENSIÓN.</w:t>
      </w:r>
    </w:p>
    <w:p w:rsidR="00844233" w:rsidRPr="000A3676" w:rsidRDefault="00844233" w:rsidP="00844233">
      <w:pPr>
        <w:spacing w:before="120" w:after="120"/>
        <w:rPr>
          <w:color w:val="000000"/>
          <w:sz w:val="20"/>
          <w:szCs w:val="20"/>
        </w:rPr>
      </w:pPr>
      <w:r w:rsidRPr="000A3676">
        <w:rPr>
          <w:b/>
          <w:color w:val="000000"/>
          <w:sz w:val="20"/>
          <w:szCs w:val="20"/>
        </w:rPr>
        <w:t>CERTIFICADO DE PROFESIONALIDAD.</w:t>
      </w:r>
      <w:r w:rsidRPr="000A3676">
        <w:t xml:space="preserve"> </w:t>
      </w:r>
      <w:r w:rsidRPr="000A3676">
        <w:rPr>
          <w:color w:val="000000"/>
          <w:sz w:val="20"/>
          <w:szCs w:val="20"/>
        </w:rPr>
        <w:t xml:space="preserve">Nivel de cualificación profesional: 2 </w:t>
      </w:r>
    </w:p>
    <w:p w:rsidR="00844233" w:rsidRPr="000A3676" w:rsidRDefault="00844233" w:rsidP="00844233">
      <w:pPr>
        <w:spacing w:before="120" w:after="120"/>
        <w:rPr>
          <w:rFonts w:eastAsia="Arial Unicode MS"/>
          <w:b/>
          <w:bCs/>
          <w:color w:val="000000"/>
          <w:sz w:val="20"/>
          <w:szCs w:val="20"/>
        </w:rPr>
      </w:pPr>
      <w:r w:rsidRPr="000A3676">
        <w:rPr>
          <w:rFonts w:eastAsia="Arial Unicode MS"/>
          <w:b/>
          <w:bCs/>
          <w:color w:val="000000"/>
          <w:sz w:val="20"/>
          <w:szCs w:val="20"/>
        </w:rPr>
        <w:t>Código: ELEE0109</w:t>
      </w:r>
      <w:r w:rsidR="00B409DC">
        <w:rPr>
          <w:rFonts w:eastAsia="Arial Unicode MS"/>
          <w:b/>
          <w:bCs/>
          <w:color w:val="000000"/>
          <w:sz w:val="20"/>
          <w:szCs w:val="20"/>
        </w:rPr>
        <w:t>. CURSO PRESENCIAL</w:t>
      </w:r>
    </w:p>
    <w:p w:rsidR="00844233" w:rsidRPr="000A3676" w:rsidRDefault="00844233" w:rsidP="00844233">
      <w:pPr>
        <w:spacing w:after="120"/>
        <w:rPr>
          <w:rFonts w:eastAsia="Arial Unicode MS"/>
          <w:b/>
          <w:bCs/>
          <w:color w:val="000000"/>
          <w:sz w:val="20"/>
          <w:szCs w:val="20"/>
        </w:rPr>
      </w:pPr>
    </w:p>
    <w:p w:rsidR="00844233" w:rsidRPr="000A3676" w:rsidRDefault="00844233" w:rsidP="00844233">
      <w:pPr>
        <w:spacing w:after="120"/>
        <w:rPr>
          <w:rFonts w:eastAsia="Arial Unicode MS"/>
          <w:b/>
          <w:bCs/>
          <w:color w:val="000000"/>
          <w:sz w:val="20"/>
          <w:szCs w:val="20"/>
        </w:rPr>
      </w:pPr>
      <w:r w:rsidRPr="000A3676">
        <w:rPr>
          <w:rFonts w:eastAsia="Arial Unicode MS"/>
          <w:b/>
          <w:bCs/>
          <w:color w:val="000000"/>
          <w:sz w:val="20"/>
          <w:szCs w:val="20"/>
        </w:rPr>
        <w:t xml:space="preserve">Familia profesional: </w:t>
      </w:r>
      <w:r w:rsidRPr="000A3676">
        <w:rPr>
          <w:rFonts w:eastAsia="Arial Unicode MS"/>
          <w:bCs/>
          <w:color w:val="000000"/>
          <w:sz w:val="20"/>
          <w:szCs w:val="20"/>
        </w:rPr>
        <w:t>Electricidad y Electrónica.</w:t>
      </w:r>
      <w:r w:rsidRPr="000A3676">
        <w:rPr>
          <w:rFonts w:eastAsia="Arial Unicode MS"/>
          <w:b/>
          <w:bCs/>
          <w:color w:val="000000"/>
          <w:sz w:val="20"/>
          <w:szCs w:val="20"/>
        </w:rPr>
        <w:t xml:space="preserve"> </w:t>
      </w:r>
    </w:p>
    <w:p w:rsidR="00844233" w:rsidRPr="000A3676" w:rsidRDefault="00844233" w:rsidP="00844233">
      <w:pPr>
        <w:spacing w:after="120"/>
        <w:rPr>
          <w:rFonts w:eastAsia="Arial Unicode MS"/>
          <w:b/>
          <w:bCs/>
          <w:color w:val="000000"/>
          <w:sz w:val="20"/>
          <w:szCs w:val="20"/>
        </w:rPr>
      </w:pPr>
    </w:p>
    <w:p w:rsidR="00844233" w:rsidRPr="000A3676" w:rsidRDefault="00844233" w:rsidP="00844233">
      <w:pPr>
        <w:spacing w:after="120"/>
        <w:rPr>
          <w:rFonts w:eastAsia="Arial Unicode MS"/>
          <w:b/>
          <w:bCs/>
          <w:color w:val="000000"/>
          <w:sz w:val="20"/>
          <w:szCs w:val="20"/>
        </w:rPr>
      </w:pPr>
      <w:r w:rsidRPr="000A3676">
        <w:rPr>
          <w:rFonts w:eastAsia="Arial Unicode MS"/>
          <w:b/>
          <w:bCs/>
          <w:color w:val="000000"/>
          <w:sz w:val="20"/>
          <w:szCs w:val="20"/>
        </w:rPr>
        <w:t xml:space="preserve">Área profesional: </w:t>
      </w:r>
      <w:r w:rsidRPr="000A3676">
        <w:rPr>
          <w:rFonts w:eastAsia="Arial Unicode MS"/>
          <w:bCs/>
          <w:color w:val="000000"/>
          <w:sz w:val="20"/>
          <w:szCs w:val="20"/>
        </w:rPr>
        <w:t>Instalaciones Eléctricas.</w:t>
      </w:r>
      <w:r w:rsidRPr="000A3676">
        <w:rPr>
          <w:rFonts w:eastAsia="Arial Unicode MS"/>
          <w:b/>
          <w:bCs/>
          <w:color w:val="000000"/>
          <w:sz w:val="20"/>
          <w:szCs w:val="20"/>
        </w:rPr>
        <w:t xml:space="preserve"> </w:t>
      </w:r>
    </w:p>
    <w:p w:rsidR="00844233" w:rsidRPr="000A3676" w:rsidRDefault="00844233" w:rsidP="00844233">
      <w:pPr>
        <w:spacing w:after="120"/>
        <w:rPr>
          <w:rFonts w:eastAsia="Arial Unicode MS"/>
          <w:b/>
          <w:bCs/>
          <w:color w:val="000000"/>
          <w:sz w:val="20"/>
          <w:szCs w:val="20"/>
        </w:rPr>
      </w:pPr>
    </w:p>
    <w:p w:rsidR="00844233" w:rsidRPr="000A3676" w:rsidRDefault="00844233" w:rsidP="00844233">
      <w:pPr>
        <w:spacing w:before="120" w:after="120"/>
        <w:jc w:val="both"/>
        <w:rPr>
          <w:color w:val="000000"/>
          <w:sz w:val="20"/>
          <w:szCs w:val="20"/>
        </w:rPr>
      </w:pPr>
      <w:r w:rsidRPr="000A3676">
        <w:rPr>
          <w:b/>
          <w:bCs/>
          <w:color w:val="000000"/>
          <w:sz w:val="20"/>
          <w:szCs w:val="20"/>
        </w:rPr>
        <w:t xml:space="preserve">Objetivo general:  </w:t>
      </w:r>
      <w:r w:rsidRPr="000A3676">
        <w:rPr>
          <w:color w:val="000000"/>
          <w:sz w:val="20"/>
          <w:szCs w:val="20"/>
        </w:rPr>
        <w:t>Montar, mantener y reparar las instalaciones eléctricas para baja tensión comprendidas en el ámbito del Reglamento Electrotécnico para baja tensión, aplicando las técnicas y los procedimientos requeridos en cada caso, consiguiendo los criterios de calidad, en condiciones de seguridad y cumpliendo la normativa vigente.</w:t>
      </w:r>
    </w:p>
    <w:p w:rsidR="00844233" w:rsidRDefault="00844233" w:rsidP="00844233">
      <w:pPr>
        <w:pStyle w:val="NormalWeb"/>
        <w:spacing w:before="240" w:after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3676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Requisitos de acceso del alumno: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651447">
        <w:rPr>
          <w:rFonts w:ascii="Times New Roman" w:hAnsi="Times New Roman" w:cs="Times New Roman"/>
          <w:bCs/>
          <w:sz w:val="20"/>
          <w:szCs w:val="20"/>
        </w:rPr>
        <w:t xml:space="preserve">Desempleados inscritos como </w:t>
      </w:r>
      <w:proofErr w:type="spellStart"/>
      <w:r w:rsidRPr="00651447">
        <w:rPr>
          <w:rFonts w:ascii="Times New Roman" w:hAnsi="Times New Roman" w:cs="Times New Roman"/>
          <w:bCs/>
          <w:sz w:val="20"/>
          <w:szCs w:val="20"/>
        </w:rPr>
        <w:t>demandandantes</w:t>
      </w:r>
      <w:proofErr w:type="spellEnd"/>
      <w:r w:rsidRPr="00651447">
        <w:rPr>
          <w:rFonts w:ascii="Times New Roman" w:hAnsi="Times New Roman" w:cs="Times New Roman"/>
          <w:bCs/>
          <w:sz w:val="20"/>
          <w:szCs w:val="20"/>
        </w:rPr>
        <w:t xml:space="preserve"> de empleo en </w:t>
      </w:r>
      <w:proofErr w:type="spellStart"/>
      <w:r w:rsidRPr="00651447">
        <w:rPr>
          <w:rFonts w:ascii="Times New Roman" w:hAnsi="Times New Roman" w:cs="Times New Roman"/>
          <w:bCs/>
          <w:sz w:val="20"/>
          <w:szCs w:val="20"/>
        </w:rPr>
        <w:t>en</w:t>
      </w:r>
      <w:proofErr w:type="spellEnd"/>
      <w:r w:rsidRPr="00651447">
        <w:rPr>
          <w:rFonts w:ascii="Times New Roman" w:hAnsi="Times New Roman" w:cs="Times New Roman"/>
          <w:bCs/>
          <w:sz w:val="20"/>
          <w:szCs w:val="20"/>
        </w:rPr>
        <w:t xml:space="preserve"> el SEXPE</w:t>
      </w:r>
      <w:r w:rsidRPr="000A367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844233" w:rsidRPr="000A3676" w:rsidRDefault="00844233" w:rsidP="00844233">
      <w:pPr>
        <w:pStyle w:val="NormalWeb"/>
        <w:spacing w:before="240" w:after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0A3676">
        <w:rPr>
          <w:rFonts w:ascii="Times New Roman" w:hAnsi="Times New Roman" w:cs="Times New Roman"/>
          <w:color w:val="000000"/>
          <w:sz w:val="20"/>
          <w:szCs w:val="20"/>
        </w:rPr>
        <w:t>Además</w:t>
      </w:r>
      <w:proofErr w:type="gramEnd"/>
      <w:r w:rsidRPr="000A3676">
        <w:rPr>
          <w:rFonts w:ascii="Times New Roman" w:hAnsi="Times New Roman" w:cs="Times New Roman"/>
          <w:color w:val="000000"/>
          <w:sz w:val="20"/>
          <w:szCs w:val="20"/>
        </w:rPr>
        <w:t xml:space="preserve"> los alumnos deberán cumplir alguno de los requisitos siguientes:</w:t>
      </w:r>
    </w:p>
    <w:p w:rsidR="00844233" w:rsidRPr="000A3676" w:rsidRDefault="00844233" w:rsidP="00844233">
      <w:pPr>
        <w:spacing w:before="120" w:after="120"/>
        <w:jc w:val="both"/>
        <w:rPr>
          <w:color w:val="000000"/>
          <w:sz w:val="20"/>
          <w:szCs w:val="20"/>
        </w:rPr>
      </w:pPr>
      <w:r w:rsidRPr="000A3676">
        <w:rPr>
          <w:b/>
          <w:color w:val="000000"/>
          <w:sz w:val="20"/>
          <w:szCs w:val="20"/>
        </w:rPr>
        <w:t>a)</w:t>
      </w:r>
      <w:r>
        <w:rPr>
          <w:color w:val="000000"/>
          <w:sz w:val="20"/>
          <w:szCs w:val="20"/>
        </w:rPr>
        <w:t xml:space="preserve"> </w:t>
      </w:r>
      <w:r w:rsidRPr="000A3676">
        <w:rPr>
          <w:color w:val="000000"/>
          <w:sz w:val="20"/>
          <w:szCs w:val="20"/>
        </w:rPr>
        <w:t>Estar en posesión del Título de Graduado en Educación Secundaria O</w:t>
      </w:r>
      <w:r>
        <w:rPr>
          <w:color w:val="000000"/>
          <w:sz w:val="20"/>
          <w:szCs w:val="20"/>
        </w:rPr>
        <w:t xml:space="preserve">bligatoria para el nivel 2.  </w:t>
      </w:r>
      <w:r w:rsidRPr="000A3676">
        <w:rPr>
          <w:b/>
          <w:color w:val="000000"/>
          <w:sz w:val="20"/>
          <w:szCs w:val="20"/>
        </w:rPr>
        <w:t>b)</w:t>
      </w:r>
      <w:r>
        <w:rPr>
          <w:color w:val="000000"/>
          <w:sz w:val="20"/>
          <w:szCs w:val="20"/>
        </w:rPr>
        <w:t xml:space="preserve"> </w:t>
      </w:r>
      <w:r w:rsidRPr="000A3676">
        <w:rPr>
          <w:color w:val="000000"/>
          <w:sz w:val="20"/>
          <w:szCs w:val="20"/>
        </w:rPr>
        <w:t xml:space="preserve">Estar en posesión de un certificado de profesionalidad del mismo nivel del módulo o módulos formativos y/o del certificado de profesionalidad al que desea acceder. </w:t>
      </w:r>
      <w:r w:rsidRPr="000A3676">
        <w:rPr>
          <w:b/>
          <w:color w:val="000000"/>
          <w:sz w:val="20"/>
          <w:szCs w:val="20"/>
        </w:rPr>
        <w:t>c)</w:t>
      </w:r>
      <w:r w:rsidRPr="000A3676">
        <w:rPr>
          <w:color w:val="000000"/>
          <w:sz w:val="20"/>
          <w:szCs w:val="20"/>
        </w:rPr>
        <w:t xml:space="preserve"> Estar en posesión de un certificado de profesionalidad de nivel 1 de la misma familia y área profesional para el nivel 2. </w:t>
      </w:r>
      <w:r w:rsidRPr="000A3676">
        <w:rPr>
          <w:b/>
          <w:color w:val="000000"/>
          <w:sz w:val="20"/>
          <w:szCs w:val="20"/>
        </w:rPr>
        <w:t>d)</w:t>
      </w:r>
      <w:r>
        <w:rPr>
          <w:color w:val="000000"/>
          <w:sz w:val="20"/>
          <w:szCs w:val="20"/>
        </w:rPr>
        <w:t xml:space="preserve"> </w:t>
      </w:r>
      <w:r w:rsidRPr="000A3676">
        <w:rPr>
          <w:color w:val="000000"/>
          <w:sz w:val="20"/>
          <w:szCs w:val="20"/>
        </w:rPr>
        <w:t xml:space="preserve">Cumplir el requisito académico de acceso a los ciclos formativos de grado medio para </w:t>
      </w:r>
      <w:proofErr w:type="gramStart"/>
      <w:r w:rsidRPr="000A3676">
        <w:rPr>
          <w:color w:val="000000"/>
          <w:sz w:val="20"/>
          <w:szCs w:val="20"/>
        </w:rPr>
        <w:t>el  nivel</w:t>
      </w:r>
      <w:proofErr w:type="gramEnd"/>
      <w:r w:rsidRPr="000A3676">
        <w:rPr>
          <w:color w:val="000000"/>
          <w:sz w:val="20"/>
          <w:szCs w:val="20"/>
        </w:rPr>
        <w:t xml:space="preserve"> 2, o bien haber superado las correspondientes pruebas de acceso reguladas por las administraciones educativas. </w:t>
      </w:r>
      <w:r w:rsidRPr="000A3676">
        <w:rPr>
          <w:b/>
          <w:color w:val="000000"/>
          <w:sz w:val="20"/>
          <w:szCs w:val="20"/>
        </w:rPr>
        <w:t>e)</w:t>
      </w:r>
      <w:r>
        <w:rPr>
          <w:color w:val="000000"/>
          <w:sz w:val="20"/>
          <w:szCs w:val="20"/>
        </w:rPr>
        <w:t xml:space="preserve"> </w:t>
      </w:r>
      <w:r w:rsidRPr="000A3676">
        <w:rPr>
          <w:color w:val="000000"/>
          <w:sz w:val="20"/>
          <w:szCs w:val="20"/>
        </w:rPr>
        <w:t xml:space="preserve">Tener superada la prueba de acceso a la universidad para mayores de 25 años y/o de 45 años. </w:t>
      </w:r>
      <w:r w:rsidRPr="000A3676">
        <w:rPr>
          <w:b/>
          <w:color w:val="000000"/>
          <w:sz w:val="20"/>
          <w:szCs w:val="20"/>
        </w:rPr>
        <w:t>f)</w:t>
      </w:r>
      <w:r w:rsidRPr="000A367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Tener las competencias clave necesarias de nivel 2.</w:t>
      </w:r>
    </w:p>
    <w:p w:rsidR="00844233" w:rsidRPr="000A3676" w:rsidRDefault="00844233" w:rsidP="00844233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0A367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Número de alumnos: </w:t>
      </w:r>
      <w:r w:rsidRPr="000A3676">
        <w:rPr>
          <w:rFonts w:ascii="Times New Roman" w:hAnsi="Times New Roman" w:cs="Times New Roman"/>
          <w:color w:val="000000"/>
          <w:sz w:val="20"/>
          <w:szCs w:val="20"/>
        </w:rPr>
        <w:t>15</w:t>
      </w:r>
    </w:p>
    <w:p w:rsidR="00844233" w:rsidRPr="000A3676" w:rsidRDefault="00844233" w:rsidP="00844233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44233" w:rsidRPr="000A3676" w:rsidRDefault="00844233" w:rsidP="00844233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A3676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Relación secuencial de módulos:</w:t>
      </w:r>
    </w:p>
    <w:p w:rsidR="00844233" w:rsidRPr="000A3676" w:rsidRDefault="00844233" w:rsidP="00844233">
      <w:pPr>
        <w:numPr>
          <w:ilvl w:val="0"/>
          <w:numId w:val="8"/>
        </w:numPr>
        <w:spacing w:before="120"/>
        <w:jc w:val="both"/>
        <w:rPr>
          <w:rFonts w:eastAsia="Arial Unicode MS"/>
          <w:bCs/>
          <w:color w:val="000000"/>
          <w:sz w:val="20"/>
          <w:szCs w:val="20"/>
        </w:rPr>
      </w:pPr>
      <w:r w:rsidRPr="000A3676">
        <w:rPr>
          <w:rFonts w:eastAsia="Arial Unicode MS"/>
          <w:bCs/>
          <w:color w:val="000000"/>
          <w:sz w:val="20"/>
          <w:szCs w:val="20"/>
        </w:rPr>
        <w:t xml:space="preserve">MF0820_2: Instalaciones eléctricas en edificios de viviendas. (170 horas) </w:t>
      </w:r>
    </w:p>
    <w:p w:rsidR="00844233" w:rsidRPr="000A3676" w:rsidRDefault="00844233" w:rsidP="00844233">
      <w:pPr>
        <w:numPr>
          <w:ilvl w:val="0"/>
          <w:numId w:val="8"/>
        </w:numPr>
        <w:spacing w:before="120"/>
        <w:jc w:val="both"/>
        <w:rPr>
          <w:rFonts w:eastAsia="Arial Unicode MS"/>
          <w:bCs/>
          <w:color w:val="000000"/>
          <w:sz w:val="20"/>
          <w:szCs w:val="20"/>
        </w:rPr>
      </w:pPr>
      <w:r w:rsidRPr="000A3676">
        <w:rPr>
          <w:rFonts w:eastAsia="Arial Unicode MS"/>
          <w:bCs/>
          <w:color w:val="000000"/>
          <w:sz w:val="20"/>
          <w:szCs w:val="20"/>
        </w:rPr>
        <w:t xml:space="preserve">MF0821_2: Instalaciones eléctricas en edificios de oficinas, comercios e industrias. (230 horas) </w:t>
      </w:r>
    </w:p>
    <w:p w:rsidR="00844233" w:rsidRPr="000A3676" w:rsidRDefault="00844233" w:rsidP="00844233">
      <w:pPr>
        <w:numPr>
          <w:ilvl w:val="0"/>
          <w:numId w:val="8"/>
        </w:numPr>
        <w:spacing w:before="120"/>
        <w:jc w:val="both"/>
        <w:rPr>
          <w:rFonts w:eastAsia="Arial Unicode MS"/>
          <w:bCs/>
          <w:color w:val="000000"/>
          <w:sz w:val="20"/>
          <w:szCs w:val="20"/>
        </w:rPr>
      </w:pPr>
      <w:r w:rsidRPr="000A3676">
        <w:rPr>
          <w:rFonts w:eastAsia="Arial Unicode MS"/>
          <w:bCs/>
          <w:color w:val="000000"/>
          <w:sz w:val="20"/>
          <w:szCs w:val="20"/>
        </w:rPr>
        <w:t xml:space="preserve">MF0822_2: Instalaciones eléctricas automatizadas e instalaciones de automatismos. (240 horas). </w:t>
      </w:r>
    </w:p>
    <w:p w:rsidR="00844233" w:rsidRPr="000A3676" w:rsidRDefault="00844233" w:rsidP="00844233">
      <w:pPr>
        <w:numPr>
          <w:ilvl w:val="0"/>
          <w:numId w:val="8"/>
        </w:numPr>
        <w:spacing w:before="120"/>
        <w:jc w:val="both"/>
        <w:rPr>
          <w:rFonts w:eastAsia="Arial Unicode MS"/>
          <w:bCs/>
          <w:color w:val="000000"/>
          <w:sz w:val="20"/>
          <w:szCs w:val="20"/>
        </w:rPr>
      </w:pPr>
      <w:r w:rsidRPr="000A3676">
        <w:rPr>
          <w:rFonts w:eastAsia="Arial Unicode MS"/>
          <w:bCs/>
          <w:color w:val="000000"/>
          <w:sz w:val="20"/>
          <w:szCs w:val="20"/>
        </w:rPr>
        <w:t xml:space="preserve">MF0823_2: Montaje y mantenimiento de redes eléctricas aéreas de baja tensión. (120 horas) </w:t>
      </w:r>
    </w:p>
    <w:p w:rsidR="00844233" w:rsidRPr="000A3676" w:rsidRDefault="00844233" w:rsidP="00844233">
      <w:pPr>
        <w:numPr>
          <w:ilvl w:val="0"/>
          <w:numId w:val="8"/>
        </w:numPr>
        <w:spacing w:before="120"/>
        <w:jc w:val="both"/>
        <w:rPr>
          <w:rFonts w:eastAsia="Arial Unicode MS"/>
          <w:bCs/>
          <w:color w:val="000000"/>
          <w:sz w:val="20"/>
          <w:szCs w:val="20"/>
        </w:rPr>
      </w:pPr>
      <w:r w:rsidRPr="000A3676">
        <w:rPr>
          <w:rFonts w:eastAsia="Arial Unicode MS"/>
          <w:bCs/>
          <w:color w:val="000000"/>
          <w:sz w:val="20"/>
          <w:szCs w:val="20"/>
        </w:rPr>
        <w:t xml:space="preserve">MF0824_2: Montaje y mantenimiento de redes eléctricas subterráneas de baja tensión. (110 horas) </w:t>
      </w:r>
    </w:p>
    <w:p w:rsidR="00844233" w:rsidRPr="000A3676" w:rsidRDefault="00844233" w:rsidP="00844233">
      <w:pPr>
        <w:numPr>
          <w:ilvl w:val="0"/>
          <w:numId w:val="8"/>
        </w:numPr>
        <w:spacing w:before="120"/>
        <w:jc w:val="both"/>
        <w:rPr>
          <w:rFonts w:eastAsia="Arial Unicode MS"/>
          <w:bCs/>
          <w:color w:val="000000"/>
          <w:sz w:val="20"/>
          <w:szCs w:val="20"/>
        </w:rPr>
      </w:pPr>
      <w:r w:rsidRPr="000A3676">
        <w:rPr>
          <w:rFonts w:eastAsia="Arial Unicode MS"/>
          <w:bCs/>
          <w:color w:val="000000"/>
          <w:sz w:val="20"/>
          <w:szCs w:val="20"/>
        </w:rPr>
        <w:t xml:space="preserve">MF0825_2: Montaje y mantenimiento de máquinas eléctricas. (180 horas) </w:t>
      </w:r>
    </w:p>
    <w:p w:rsidR="00844233" w:rsidRPr="000A3676" w:rsidRDefault="00844233" w:rsidP="00844233">
      <w:pPr>
        <w:numPr>
          <w:ilvl w:val="0"/>
          <w:numId w:val="8"/>
        </w:numPr>
        <w:spacing w:before="120"/>
        <w:jc w:val="both"/>
        <w:rPr>
          <w:rFonts w:eastAsia="Arial Unicode MS"/>
          <w:bCs/>
          <w:color w:val="000000"/>
          <w:sz w:val="20"/>
          <w:szCs w:val="20"/>
        </w:rPr>
      </w:pPr>
      <w:r w:rsidRPr="000A3676">
        <w:rPr>
          <w:rFonts w:eastAsia="Arial Unicode MS"/>
          <w:bCs/>
          <w:color w:val="000000"/>
          <w:sz w:val="20"/>
          <w:szCs w:val="20"/>
        </w:rPr>
        <w:t>MP0183: Módulo de prácticas profesionales no laborales de montaje y mantenimiento de instalaciones eléctricas de baja tensión. (80 horas)</w:t>
      </w:r>
    </w:p>
    <w:p w:rsidR="00844233" w:rsidRPr="000A3676" w:rsidRDefault="00844233" w:rsidP="00844233">
      <w:pPr>
        <w:jc w:val="both"/>
        <w:rPr>
          <w:b/>
          <w:bCs/>
          <w:color w:val="000000"/>
          <w:sz w:val="20"/>
          <w:szCs w:val="20"/>
        </w:rPr>
      </w:pPr>
    </w:p>
    <w:p w:rsidR="00844233" w:rsidRPr="00543095" w:rsidRDefault="00844233" w:rsidP="00844233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u w:val="single"/>
        </w:rPr>
      </w:pPr>
      <w:r w:rsidRPr="00543095">
        <w:rPr>
          <w:rFonts w:ascii="Times New Roman" w:hAnsi="Times New Roman" w:cs="Times New Roman"/>
          <w:b/>
          <w:bCs/>
          <w:color w:val="000000"/>
          <w:u w:val="single"/>
        </w:rPr>
        <w:t xml:space="preserve">Duración total: </w:t>
      </w:r>
      <w:proofErr w:type="gramStart"/>
      <w:r w:rsidRPr="00543095">
        <w:rPr>
          <w:rFonts w:ascii="Times New Roman" w:hAnsi="Times New Roman" w:cs="Times New Roman"/>
          <w:b/>
          <w:bCs/>
          <w:color w:val="000000"/>
          <w:u w:val="single"/>
        </w:rPr>
        <w:t>920  horas</w:t>
      </w:r>
      <w:proofErr w:type="gramEnd"/>
    </w:p>
    <w:p w:rsidR="00844233" w:rsidRDefault="00844233" w:rsidP="00844233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jc w:val="center"/>
        <w:rPr>
          <w:b/>
          <w:bCs/>
          <w:color w:val="000080"/>
          <w:sz w:val="32"/>
          <w:szCs w:val="20"/>
        </w:rPr>
      </w:pPr>
    </w:p>
    <w:p w:rsidR="00844233" w:rsidRDefault="00844233" w:rsidP="00033129">
      <w:pPr>
        <w:spacing w:after="200" w:line="276" w:lineRule="auto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:rsidR="00844233" w:rsidRDefault="00844233" w:rsidP="00033129">
      <w:pPr>
        <w:spacing w:after="200" w:line="276" w:lineRule="auto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:rsidR="000A316E" w:rsidRDefault="00844233" w:rsidP="000A316E">
      <w:pPr>
        <w:jc w:val="center"/>
        <w:rPr>
          <w:b/>
          <w:bCs/>
          <w:color w:val="365F91"/>
          <w:sz w:val="32"/>
          <w:szCs w:val="32"/>
        </w:rPr>
      </w:pPr>
      <w:r w:rsidRPr="00A042F8">
        <w:rPr>
          <w:rFonts w:eastAsia="Arial Unicode MS"/>
          <w:b/>
          <w:bCs/>
          <w:color w:val="000080"/>
          <w:sz w:val="32"/>
          <w:szCs w:val="20"/>
          <w:highlight w:val="green"/>
        </w:rPr>
        <w:t>ELABORACIÓN DE VINOS Y LICORES</w:t>
      </w:r>
      <w:r w:rsidR="00C04C07">
        <w:rPr>
          <w:b/>
          <w:bCs/>
          <w:color w:val="365F91"/>
          <w:sz w:val="32"/>
          <w:szCs w:val="32"/>
        </w:rPr>
        <w:t xml:space="preserve"> </w:t>
      </w:r>
    </w:p>
    <w:p w:rsidR="00844233" w:rsidRPr="00066ACB" w:rsidRDefault="00844233" w:rsidP="00844233">
      <w:pPr>
        <w:pStyle w:val="Default"/>
        <w:rPr>
          <w:rFonts w:ascii="Times New Roman" w:hAnsi="Times New Roman" w:cs="Times New Roman"/>
          <w:b/>
          <w:bCs/>
          <w:color w:val="365F91"/>
          <w:sz w:val="20"/>
          <w:szCs w:val="20"/>
        </w:rPr>
      </w:pPr>
    </w:p>
    <w:p w:rsidR="00844233" w:rsidRPr="00066ACB" w:rsidRDefault="00844233" w:rsidP="0084423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66ACB">
        <w:rPr>
          <w:rFonts w:ascii="Times New Roman" w:hAnsi="Times New Roman" w:cs="Times New Roman"/>
          <w:b/>
          <w:bCs/>
          <w:sz w:val="20"/>
          <w:szCs w:val="20"/>
        </w:rPr>
        <w:t>CERTIFICADO DE PROFESIONALIDAD.</w:t>
      </w:r>
      <w:r w:rsidRPr="00066AC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66AC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66ACB">
        <w:rPr>
          <w:rFonts w:ascii="Times New Roman" w:hAnsi="Times New Roman" w:cs="Times New Roman"/>
          <w:sz w:val="20"/>
          <w:szCs w:val="20"/>
        </w:rPr>
        <w:t xml:space="preserve">Nivel de cualificación profesional: 2 </w:t>
      </w:r>
    </w:p>
    <w:p w:rsidR="00844233" w:rsidRPr="00066ACB" w:rsidRDefault="00844233" w:rsidP="0084423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844233" w:rsidRPr="00066ACB" w:rsidRDefault="00844233" w:rsidP="0084423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66ACB">
        <w:rPr>
          <w:rFonts w:ascii="Times New Roman" w:hAnsi="Times New Roman" w:cs="Times New Roman"/>
          <w:b/>
          <w:bCs/>
          <w:sz w:val="20"/>
          <w:szCs w:val="20"/>
        </w:rPr>
        <w:t xml:space="preserve">Código: INAH0109 </w:t>
      </w:r>
      <w:r w:rsidR="00B409DC">
        <w:rPr>
          <w:rFonts w:ascii="Times New Roman" w:hAnsi="Times New Roman" w:cs="Times New Roman"/>
          <w:b/>
          <w:bCs/>
          <w:sz w:val="20"/>
          <w:szCs w:val="20"/>
        </w:rPr>
        <w:t>. CURSO PRESENCIAL</w:t>
      </w:r>
    </w:p>
    <w:p w:rsidR="00844233" w:rsidRPr="00066ACB" w:rsidRDefault="00844233" w:rsidP="0084423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844233" w:rsidRPr="00066ACB" w:rsidRDefault="00844233" w:rsidP="0084423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66ACB">
        <w:rPr>
          <w:rFonts w:ascii="Times New Roman" w:hAnsi="Times New Roman" w:cs="Times New Roman"/>
          <w:b/>
          <w:bCs/>
          <w:sz w:val="20"/>
          <w:szCs w:val="20"/>
        </w:rPr>
        <w:t xml:space="preserve">Familia profesional: </w:t>
      </w:r>
      <w:r w:rsidRPr="00066ACB">
        <w:rPr>
          <w:rFonts w:ascii="Times New Roman" w:hAnsi="Times New Roman" w:cs="Times New Roman"/>
          <w:sz w:val="20"/>
          <w:szCs w:val="20"/>
        </w:rPr>
        <w:t xml:space="preserve">Industrias Alimentarias </w:t>
      </w:r>
    </w:p>
    <w:p w:rsidR="00844233" w:rsidRPr="00066ACB" w:rsidRDefault="00844233" w:rsidP="0084423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844233" w:rsidRPr="00066ACB" w:rsidRDefault="00844233" w:rsidP="0084423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844233" w:rsidRPr="00066ACB" w:rsidRDefault="00844233" w:rsidP="0084423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66ACB">
        <w:rPr>
          <w:rFonts w:ascii="Times New Roman" w:hAnsi="Times New Roman" w:cs="Times New Roman"/>
          <w:b/>
          <w:bCs/>
          <w:sz w:val="20"/>
          <w:szCs w:val="20"/>
        </w:rPr>
        <w:t xml:space="preserve">Objetivo general: </w:t>
      </w:r>
      <w:r w:rsidRPr="00066ACB">
        <w:rPr>
          <w:rFonts w:ascii="Times New Roman" w:hAnsi="Times New Roman" w:cs="Times New Roman"/>
          <w:sz w:val="20"/>
          <w:szCs w:val="20"/>
        </w:rPr>
        <w:t xml:space="preserve">Realizar las operaciones de elaboración, crianza y envasado de vinos, aguardientes, licores y otros productos derivados, en las condiciones establecidas en los manuales de procedimiento y calidad, así como manejar la maquinaria y equipos correspondientes y efectuar su mantenimiento de primer nivel. </w:t>
      </w:r>
    </w:p>
    <w:p w:rsidR="00844233" w:rsidRDefault="00844233" w:rsidP="00844233">
      <w:pPr>
        <w:pStyle w:val="NormalWeb"/>
        <w:spacing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64C1F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Requisitos de acceso del alumno:</w:t>
      </w:r>
      <w:r w:rsidRPr="00464C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PRIORITARIAMENTE DESEMPLEADOS.  Sólo podrán participar ocupados en aquellos casos en los cuales no haya demanda suficiente de solicitantes desempleados (límite 30%). Los desempleados deben estar inscritos como demandantes de empleo en el SEXPE</w:t>
      </w:r>
    </w:p>
    <w:p w:rsidR="00844233" w:rsidRDefault="00844233" w:rsidP="00844233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Además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los alumnos deberán cumplir alguno de los requisitos siguientes:</w:t>
      </w:r>
    </w:p>
    <w:p w:rsidR="00844233" w:rsidRPr="00066ACB" w:rsidRDefault="00844233" w:rsidP="0084423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44233" w:rsidRPr="00066ACB" w:rsidRDefault="00844233" w:rsidP="00844233">
      <w:pPr>
        <w:spacing w:before="120" w:after="120"/>
        <w:jc w:val="both"/>
        <w:rPr>
          <w:color w:val="000000"/>
          <w:sz w:val="20"/>
          <w:szCs w:val="20"/>
        </w:rPr>
      </w:pPr>
      <w:r w:rsidRPr="00066ACB">
        <w:rPr>
          <w:color w:val="000000"/>
          <w:sz w:val="20"/>
          <w:szCs w:val="20"/>
        </w:rPr>
        <w:t xml:space="preserve">a) Estar en posesión del Título de Graduado en Educación Secundaria Obligatoria para el nivel 2.  b) Estar en posesión de un certificado de profesionalidad del mismo nivel del módulo o módulos formativos y/o del certificado de profesionalidad al que desea acceder. c) Estar en posesión de un certificado de profesionalidad de nivel 1 de la misma familia y área profesional para el nivel 2.  d) Cumplir el requisito académico de acceso a los ciclos formativos de grado medio para </w:t>
      </w:r>
      <w:proofErr w:type="gramStart"/>
      <w:r w:rsidRPr="00066ACB">
        <w:rPr>
          <w:color w:val="000000"/>
          <w:sz w:val="20"/>
          <w:szCs w:val="20"/>
        </w:rPr>
        <w:t>el  nivel</w:t>
      </w:r>
      <w:proofErr w:type="gramEnd"/>
      <w:r w:rsidRPr="00066ACB">
        <w:rPr>
          <w:color w:val="000000"/>
          <w:sz w:val="20"/>
          <w:szCs w:val="20"/>
        </w:rPr>
        <w:t xml:space="preserve"> 2, o bien haber superado las correspondientes pruebas de acceso reguladas por las administraciones educativas.  e) Tener superada la prueba de acceso a la universidad para mayores de 25 años y/o de 45 años. f) Tener las competencias clave necesarias de nivel 2.</w:t>
      </w:r>
    </w:p>
    <w:p w:rsidR="00844233" w:rsidRPr="00066ACB" w:rsidRDefault="00844233" w:rsidP="0084423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844233" w:rsidRPr="00066ACB" w:rsidRDefault="00844233" w:rsidP="0084423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66ACB">
        <w:rPr>
          <w:rFonts w:ascii="Times New Roman" w:hAnsi="Times New Roman" w:cs="Times New Roman"/>
          <w:b/>
          <w:bCs/>
          <w:sz w:val="20"/>
          <w:szCs w:val="20"/>
        </w:rPr>
        <w:t xml:space="preserve">Número de alumnos: </w:t>
      </w:r>
      <w:r w:rsidRPr="00066ACB">
        <w:rPr>
          <w:rFonts w:ascii="Times New Roman" w:hAnsi="Times New Roman" w:cs="Times New Roman"/>
          <w:sz w:val="20"/>
          <w:szCs w:val="20"/>
        </w:rPr>
        <w:t xml:space="preserve">15 </w:t>
      </w:r>
    </w:p>
    <w:p w:rsidR="00844233" w:rsidRPr="00066ACB" w:rsidRDefault="00844233" w:rsidP="0084423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844233" w:rsidRPr="00066ACB" w:rsidRDefault="00844233" w:rsidP="0084423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C04C07" w:rsidRPr="00066ACB" w:rsidRDefault="00C04C07" w:rsidP="00C04C0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66ACB">
        <w:rPr>
          <w:rFonts w:ascii="Times New Roman" w:hAnsi="Times New Roman" w:cs="Times New Roman"/>
          <w:b/>
          <w:bCs/>
          <w:sz w:val="20"/>
          <w:szCs w:val="20"/>
        </w:rPr>
        <w:t xml:space="preserve">Relación secuencial de módulos: </w:t>
      </w:r>
    </w:p>
    <w:p w:rsidR="00C04C07" w:rsidRPr="00066ACB" w:rsidRDefault="00C04C07" w:rsidP="00C04C0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C04C07" w:rsidRPr="00066ACB" w:rsidRDefault="00C04C07" w:rsidP="00C04C07">
      <w:pPr>
        <w:numPr>
          <w:ilvl w:val="0"/>
          <w:numId w:val="18"/>
        </w:numPr>
        <w:jc w:val="both"/>
        <w:rPr>
          <w:rFonts w:eastAsia="Arial Unicode MS"/>
          <w:bCs/>
          <w:color w:val="000000"/>
          <w:sz w:val="20"/>
          <w:szCs w:val="20"/>
        </w:rPr>
      </w:pPr>
      <w:r w:rsidRPr="00066ACB">
        <w:rPr>
          <w:rFonts w:eastAsia="Arial Unicode MS"/>
          <w:bCs/>
          <w:color w:val="000000"/>
          <w:sz w:val="20"/>
          <w:szCs w:val="20"/>
        </w:rPr>
        <w:t>MF0548_2: Materias primas e instalaciones de bodega. (110 horas). • UF0931: Materias primas en la elaboración de vinos y sidras. (30 horas). • UF0932: Instalaciones y materiales de bodega (80 horas).</w:t>
      </w:r>
    </w:p>
    <w:p w:rsidR="00C04C07" w:rsidRPr="00066ACB" w:rsidRDefault="00C04C07" w:rsidP="00C04C07">
      <w:pPr>
        <w:ind w:left="360"/>
        <w:jc w:val="both"/>
        <w:rPr>
          <w:rFonts w:eastAsia="Arial Unicode MS"/>
          <w:bCs/>
          <w:color w:val="000000"/>
          <w:sz w:val="20"/>
          <w:szCs w:val="20"/>
        </w:rPr>
      </w:pPr>
    </w:p>
    <w:p w:rsidR="00C04C07" w:rsidRPr="00066ACB" w:rsidRDefault="00C04C07" w:rsidP="00C04C07">
      <w:pPr>
        <w:numPr>
          <w:ilvl w:val="0"/>
          <w:numId w:val="18"/>
        </w:numPr>
        <w:rPr>
          <w:rFonts w:eastAsia="Arial Unicode MS"/>
          <w:bCs/>
          <w:color w:val="000000"/>
          <w:sz w:val="20"/>
          <w:szCs w:val="20"/>
        </w:rPr>
      </w:pPr>
      <w:r w:rsidRPr="00066ACB">
        <w:rPr>
          <w:rFonts w:eastAsia="Arial Unicode MS"/>
          <w:bCs/>
          <w:color w:val="000000"/>
          <w:sz w:val="20"/>
          <w:szCs w:val="20"/>
        </w:rPr>
        <w:t xml:space="preserve">MF0549_2: Operaciones de vinificación. (170 horas). •   UF0933: Procesos fermentativos (90 horas). •   UF0934: Estabilización y crianza (80 horas). </w:t>
      </w:r>
    </w:p>
    <w:p w:rsidR="00C04C07" w:rsidRPr="00066ACB" w:rsidRDefault="00C04C07" w:rsidP="00C04C07">
      <w:pPr>
        <w:rPr>
          <w:rFonts w:eastAsia="Arial Unicode MS"/>
          <w:bCs/>
          <w:color w:val="000000"/>
          <w:sz w:val="20"/>
          <w:szCs w:val="20"/>
        </w:rPr>
      </w:pPr>
    </w:p>
    <w:p w:rsidR="00C04C07" w:rsidRPr="00066ACB" w:rsidRDefault="00C04C07" w:rsidP="00C04C07">
      <w:pPr>
        <w:numPr>
          <w:ilvl w:val="0"/>
          <w:numId w:val="18"/>
        </w:numPr>
        <w:rPr>
          <w:rFonts w:eastAsia="Arial Unicode MS"/>
          <w:bCs/>
          <w:color w:val="000000"/>
          <w:sz w:val="20"/>
          <w:szCs w:val="20"/>
        </w:rPr>
      </w:pPr>
      <w:r w:rsidRPr="00066ACB">
        <w:rPr>
          <w:rFonts w:eastAsia="Arial Unicode MS"/>
          <w:bCs/>
          <w:color w:val="000000"/>
          <w:sz w:val="20"/>
          <w:szCs w:val="20"/>
        </w:rPr>
        <w:t xml:space="preserve">MF0550_2: Vinificaciones especiales. (90 horas). MF0551_2: Destilería-licorería. (90 horas). </w:t>
      </w:r>
    </w:p>
    <w:p w:rsidR="00C04C07" w:rsidRPr="00066ACB" w:rsidRDefault="00C04C07" w:rsidP="00C04C07">
      <w:pPr>
        <w:rPr>
          <w:rFonts w:eastAsia="Arial Unicode MS"/>
          <w:bCs/>
          <w:color w:val="000000"/>
          <w:sz w:val="20"/>
          <w:szCs w:val="20"/>
        </w:rPr>
      </w:pPr>
    </w:p>
    <w:p w:rsidR="00C04C07" w:rsidRPr="00066ACB" w:rsidRDefault="00C04C07" w:rsidP="00C04C07">
      <w:pPr>
        <w:numPr>
          <w:ilvl w:val="0"/>
          <w:numId w:val="18"/>
        </w:numPr>
        <w:rPr>
          <w:rFonts w:eastAsia="Arial Unicode MS"/>
          <w:bCs/>
          <w:color w:val="000000"/>
          <w:sz w:val="20"/>
          <w:szCs w:val="20"/>
        </w:rPr>
      </w:pPr>
      <w:r w:rsidRPr="00066ACB">
        <w:rPr>
          <w:rFonts w:eastAsia="Arial Unicode MS"/>
          <w:bCs/>
          <w:color w:val="000000"/>
          <w:sz w:val="20"/>
          <w:szCs w:val="20"/>
        </w:rPr>
        <w:t xml:space="preserve">MF0314_2: (Transversal) Envasado y acondicionamiento de bebidas. (60 horas).  </w:t>
      </w:r>
    </w:p>
    <w:p w:rsidR="00C04C07" w:rsidRPr="00066ACB" w:rsidRDefault="00C04C07" w:rsidP="00C04C07">
      <w:pPr>
        <w:rPr>
          <w:rFonts w:eastAsia="Arial Unicode MS"/>
          <w:bCs/>
          <w:color w:val="000000"/>
          <w:sz w:val="20"/>
          <w:szCs w:val="20"/>
        </w:rPr>
      </w:pPr>
    </w:p>
    <w:p w:rsidR="00C04C07" w:rsidRPr="00066ACB" w:rsidRDefault="00C04C07" w:rsidP="00C04C07">
      <w:pPr>
        <w:numPr>
          <w:ilvl w:val="0"/>
          <w:numId w:val="18"/>
        </w:numPr>
        <w:rPr>
          <w:rFonts w:eastAsia="Arial Unicode MS"/>
          <w:bCs/>
          <w:color w:val="000000"/>
          <w:sz w:val="20"/>
          <w:szCs w:val="20"/>
        </w:rPr>
      </w:pPr>
      <w:r w:rsidRPr="00066ACB">
        <w:rPr>
          <w:rFonts w:eastAsia="Arial Unicode MS"/>
          <w:bCs/>
          <w:color w:val="000000"/>
          <w:sz w:val="20"/>
          <w:szCs w:val="20"/>
        </w:rPr>
        <w:t>MP0194: Módulo de prácticas profesionales no laborales de elaboración de vinos y licores (80 horas).</w:t>
      </w:r>
    </w:p>
    <w:p w:rsidR="00844233" w:rsidRPr="00066ACB" w:rsidRDefault="00844233" w:rsidP="0084423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844233" w:rsidRDefault="00844233" w:rsidP="00844233">
      <w:pPr>
        <w:pStyle w:val="Default"/>
        <w:rPr>
          <w:rFonts w:ascii="Times New Roman" w:hAnsi="Times New Roman" w:cs="Times New Roman"/>
          <w:u w:val="single"/>
        </w:rPr>
      </w:pPr>
      <w:r w:rsidRPr="00066ACB">
        <w:rPr>
          <w:rFonts w:ascii="Times New Roman" w:hAnsi="Times New Roman" w:cs="Times New Roman"/>
          <w:b/>
          <w:bCs/>
          <w:u w:val="single"/>
        </w:rPr>
        <w:t>Duración total: 600</w:t>
      </w:r>
      <w:r w:rsidRPr="00066ACB">
        <w:rPr>
          <w:rFonts w:ascii="Times New Roman" w:hAnsi="Times New Roman" w:cs="Times New Roman"/>
          <w:u w:val="single"/>
        </w:rPr>
        <w:t xml:space="preserve"> horas. </w:t>
      </w:r>
    </w:p>
    <w:p w:rsidR="00C04C07" w:rsidRPr="00066ACB" w:rsidRDefault="00C04C07" w:rsidP="0084423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05C4B" w:rsidRDefault="00605C4B" w:rsidP="00605C4B">
      <w:pPr>
        <w:pStyle w:val="NormalWeb"/>
        <w:jc w:val="center"/>
        <w:rPr>
          <w:rFonts w:ascii="Arial" w:hAnsi="Arial" w:cs="Arial"/>
          <w:b/>
          <w:bCs/>
          <w:color w:val="000080"/>
          <w:sz w:val="32"/>
          <w:szCs w:val="20"/>
          <w:highlight w:val="green"/>
        </w:rPr>
      </w:pPr>
      <w:r w:rsidRPr="00FC0513">
        <w:rPr>
          <w:rFonts w:ascii="Arial" w:hAnsi="Arial" w:cs="Arial"/>
          <w:b/>
          <w:bCs/>
          <w:color w:val="000080"/>
          <w:sz w:val="32"/>
          <w:szCs w:val="20"/>
          <w:highlight w:val="green"/>
        </w:rPr>
        <w:lastRenderedPageBreak/>
        <w:t>CONFECCIÓN Y PUBLICACIÓN DE PÁGINAS WEB</w:t>
      </w:r>
    </w:p>
    <w:p w:rsidR="00605C4B" w:rsidRPr="00FC0513" w:rsidRDefault="00605C4B" w:rsidP="00605C4B">
      <w:pPr>
        <w:pStyle w:val="NormalWeb"/>
        <w:jc w:val="center"/>
        <w:rPr>
          <w:rFonts w:ascii="Arial" w:hAnsi="Arial" w:cs="Arial"/>
          <w:b/>
          <w:bCs/>
          <w:color w:val="000080"/>
          <w:sz w:val="32"/>
          <w:szCs w:val="20"/>
          <w:highlight w:val="green"/>
        </w:rPr>
      </w:pPr>
    </w:p>
    <w:p w:rsidR="00605C4B" w:rsidRDefault="00605C4B" w:rsidP="00605C4B">
      <w:pPr>
        <w:pStyle w:val="NormalWeb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CERTIFICADO DE PROFESIONALIDAD.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Nivel de cualificación profesional:  </w:t>
      </w:r>
      <w:r w:rsidRPr="002D1A6E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</w:p>
    <w:p w:rsidR="00605C4B" w:rsidRDefault="00605C4B" w:rsidP="00605C4B">
      <w:pPr>
        <w:pStyle w:val="NormalWeb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Código: IFCD0110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E55BD0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proofErr w:type="gramEnd"/>
      <w:r w:rsidRPr="00E55BD0">
        <w:rPr>
          <w:rFonts w:ascii="Times New Roman" w:hAnsi="Times New Roman" w:cs="Times New Roman"/>
          <w:b/>
          <w:bCs/>
        </w:rPr>
        <w:t xml:space="preserve"> CURSO PRESENCIAL</w:t>
      </w:r>
    </w:p>
    <w:p w:rsidR="00605C4B" w:rsidRDefault="00605C4B" w:rsidP="00605C4B">
      <w:pPr>
        <w:pStyle w:val="NormalWeb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Familia Profesional: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Informática y Comunicaciones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605C4B" w:rsidRDefault="00605C4B" w:rsidP="00605C4B">
      <w:pPr>
        <w:pStyle w:val="NormalWeb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Objetivo general: </w:t>
      </w:r>
      <w:r>
        <w:rPr>
          <w:rFonts w:ascii="Times New Roman" w:hAnsi="Times New Roman" w:cs="Times New Roman"/>
          <w:color w:val="000000"/>
          <w:sz w:val="20"/>
          <w:szCs w:val="20"/>
        </w:rPr>
        <w:t>Crear y publicar páginas web que integren textos, imágenes y otros elementos, utilizando lenguajes de marcas y editores apropiados, según especificaciones y condiciones de «usabilidad» dadas y realizar los procedimientos de instalación y verificación de las mismas en el servidor correspondiente.</w:t>
      </w:r>
    </w:p>
    <w:p w:rsidR="00605C4B" w:rsidRDefault="00605C4B" w:rsidP="00605C4B">
      <w:pPr>
        <w:pStyle w:val="NormalWeb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Requisitos de acceso del alumno: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PRIORITARIAMENTE DESEMPLEADOS.  Sólo podrán participar ocupados en aquellos casos en los cuales no haya demanda suficiente de solicitantes desempleados (límite 30%). Los desempleados deben estar inscritos como demandantes de empleo en el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SEXPE</w:t>
      </w:r>
      <w:r>
        <w:rPr>
          <w:rFonts w:ascii="Times New Roman" w:hAnsi="Times New Roman" w:cs="Times New Roman"/>
          <w:color w:val="000000"/>
          <w:sz w:val="20"/>
          <w:szCs w:val="20"/>
        </w:rPr>
        <w:t>Además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los alumnos deberán cumplir alguno de los requisitos siguientes:</w:t>
      </w:r>
    </w:p>
    <w:p w:rsidR="00605C4B" w:rsidRPr="000C0976" w:rsidRDefault="00605C4B" w:rsidP="00605C4B">
      <w:pPr>
        <w:spacing w:before="120" w:after="120"/>
        <w:jc w:val="both"/>
        <w:rPr>
          <w:color w:val="000000"/>
          <w:sz w:val="20"/>
          <w:szCs w:val="20"/>
        </w:rPr>
      </w:pPr>
      <w:r w:rsidRPr="00C44E16">
        <w:rPr>
          <w:color w:val="000000"/>
          <w:sz w:val="20"/>
          <w:szCs w:val="20"/>
        </w:rPr>
        <w:t xml:space="preserve">a) Estar en posesión del Título de Graduado en Educación Secundaria Obligatoria para el nivel 2.  b) Estar en posesión de un certificado de profesionalidad del mismo nivel del módulo o módulos formativos y/o del certificado de profesionalidad al que desea acceder.  c) Estar en posesión de un certificado de profesionalidad de nivel 1 de la misma familia y área profesional para el nivel 2.  d) Cumplir el requisito académico de acceso a los ciclos formativos de grado medio para </w:t>
      </w:r>
      <w:proofErr w:type="gramStart"/>
      <w:r w:rsidRPr="00C44E16">
        <w:rPr>
          <w:color w:val="000000"/>
          <w:sz w:val="20"/>
          <w:szCs w:val="20"/>
        </w:rPr>
        <w:t>el  nivel</w:t>
      </w:r>
      <w:proofErr w:type="gramEnd"/>
      <w:r w:rsidRPr="00C44E16">
        <w:rPr>
          <w:color w:val="000000"/>
          <w:sz w:val="20"/>
          <w:szCs w:val="20"/>
        </w:rPr>
        <w:t xml:space="preserve"> 2, o bien haber superado las correspondientes pruebas de acceso reguladas por las administraciones educativas.  e) Tener superada la prueba de acceso a la universidad para mayores de 25 años y/o de 45 años.  f)</w:t>
      </w:r>
      <w:r>
        <w:rPr>
          <w:color w:val="000000"/>
          <w:sz w:val="20"/>
          <w:szCs w:val="20"/>
        </w:rPr>
        <w:t xml:space="preserve"> </w:t>
      </w:r>
      <w:r w:rsidRPr="00066ACB">
        <w:rPr>
          <w:color w:val="000000"/>
          <w:sz w:val="20"/>
          <w:szCs w:val="20"/>
        </w:rPr>
        <w:t xml:space="preserve">Tener las competencias clave necesarias de nivel </w:t>
      </w:r>
      <w:proofErr w:type="gramStart"/>
      <w:r w:rsidRPr="00066ACB">
        <w:rPr>
          <w:color w:val="000000"/>
          <w:sz w:val="20"/>
          <w:szCs w:val="20"/>
        </w:rPr>
        <w:t>2.</w:t>
      </w:r>
      <w:r w:rsidRPr="00C44E16">
        <w:rPr>
          <w:color w:val="000000"/>
          <w:sz w:val="20"/>
          <w:szCs w:val="20"/>
        </w:rPr>
        <w:t>.</w:t>
      </w:r>
      <w:proofErr w:type="gramEnd"/>
    </w:p>
    <w:p w:rsidR="00605C4B" w:rsidRDefault="00605C4B" w:rsidP="00605C4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05C4B" w:rsidRDefault="00605C4B" w:rsidP="00605C4B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Número de alumnos: </w:t>
      </w:r>
      <w:r>
        <w:rPr>
          <w:rFonts w:ascii="Times New Roman" w:hAnsi="Times New Roman" w:cs="Times New Roman"/>
          <w:color w:val="000000"/>
          <w:sz w:val="20"/>
          <w:szCs w:val="20"/>
        </w:rPr>
        <w:t>15</w:t>
      </w:r>
    </w:p>
    <w:p w:rsidR="00605C4B" w:rsidRDefault="00605C4B" w:rsidP="00605C4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05C4B" w:rsidRDefault="00605C4B" w:rsidP="00605C4B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Relación secuencial de módulos formativos: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05C4B" w:rsidRDefault="00605C4B" w:rsidP="00605C4B">
      <w:pPr>
        <w:pStyle w:val="NormalWeb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MF0950_2: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Construcción de páginas web. (210 horas). ●   UF1302: Creación de páginas web con el lenguaje de marcas. (80 horas). ●   UF1303: Elaboración de hojas de estilo. (70 horas). ● UF1304: Elaboración de plantillas y formularios. (60 horas). </w:t>
      </w:r>
    </w:p>
    <w:p w:rsidR="00605C4B" w:rsidRDefault="00605C4B" w:rsidP="00605C4B">
      <w:pPr>
        <w:pStyle w:val="NormalWeb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MF0951_2: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Integración de componentes software en páginas web. (180 horas). ●   UF1305: Programación con lenguajes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guión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en páginas web. (90 horas). ●   UF1306: Pruebas de funcionalidades y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optimización  de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páginas web. (90 horas).</w:t>
      </w:r>
    </w:p>
    <w:p w:rsidR="00605C4B" w:rsidRDefault="00605C4B" w:rsidP="00605C4B">
      <w:pPr>
        <w:pStyle w:val="NormalWeb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MF0952_2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Publicación de páginas web. (90 horas).  </w:t>
      </w:r>
    </w:p>
    <w:p w:rsidR="00605C4B" w:rsidRDefault="00605C4B" w:rsidP="00605C4B">
      <w:pPr>
        <w:pStyle w:val="NormalWeb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MP0278: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Módulo de prácticas profesionales no laborales de Confección y Publicación de Páginas Web (80 horas).</w:t>
      </w:r>
    </w:p>
    <w:p w:rsidR="00605C4B" w:rsidRDefault="00605C4B" w:rsidP="00605C4B">
      <w:pPr>
        <w:pStyle w:val="NormalWeb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Duración total</w:t>
      </w:r>
      <w:r w:rsidRPr="000310B2">
        <w:rPr>
          <w:rFonts w:ascii="Times New Roman" w:hAnsi="Times New Roman" w:cs="Times New Roman"/>
          <w:b/>
          <w:bCs/>
          <w:u w:val="single"/>
        </w:rPr>
        <w:t xml:space="preserve">: 560 horas </w:t>
      </w:r>
    </w:p>
    <w:p w:rsidR="00605C4B" w:rsidRDefault="00605C4B" w:rsidP="00844233">
      <w:pPr>
        <w:widowControl w:val="0"/>
        <w:autoSpaceDE w:val="0"/>
        <w:autoSpaceDN w:val="0"/>
        <w:adjustRightInd w:val="0"/>
        <w:spacing w:line="240" w:lineRule="atLeast"/>
        <w:ind w:right="1134"/>
        <w:rPr>
          <w:b/>
          <w:color w:val="000000"/>
          <w:u w:val="single"/>
        </w:rPr>
      </w:pPr>
    </w:p>
    <w:p w:rsidR="00605C4B" w:rsidRPr="00EF4C11" w:rsidRDefault="00605C4B" w:rsidP="00844233">
      <w:pPr>
        <w:widowControl w:val="0"/>
        <w:autoSpaceDE w:val="0"/>
        <w:autoSpaceDN w:val="0"/>
        <w:adjustRightInd w:val="0"/>
        <w:spacing w:line="240" w:lineRule="atLeast"/>
        <w:ind w:right="1134"/>
        <w:rPr>
          <w:b/>
          <w:color w:val="000000"/>
          <w:u w:val="single"/>
        </w:rPr>
      </w:pPr>
    </w:p>
    <w:p w:rsidR="00033129" w:rsidRDefault="00033129" w:rsidP="00033129">
      <w:pPr>
        <w:pStyle w:val="NormalWeb"/>
        <w:contextualSpacing/>
        <w:jc w:val="center"/>
        <w:rPr>
          <w:rFonts w:ascii="Arial" w:hAnsi="Arial" w:cs="Arial"/>
          <w:b/>
          <w:bCs/>
          <w:color w:val="000080"/>
          <w:sz w:val="32"/>
          <w:szCs w:val="20"/>
        </w:rPr>
      </w:pPr>
      <w:r w:rsidRPr="00B409DC">
        <w:rPr>
          <w:rFonts w:ascii="Arial" w:hAnsi="Arial" w:cs="Arial"/>
          <w:b/>
          <w:bCs/>
          <w:color w:val="000080"/>
          <w:sz w:val="32"/>
          <w:szCs w:val="20"/>
          <w:highlight w:val="green"/>
        </w:rPr>
        <w:t>FRUTICULTURA</w:t>
      </w:r>
    </w:p>
    <w:p w:rsidR="00033129" w:rsidRDefault="00033129" w:rsidP="00033129">
      <w:pPr>
        <w:spacing w:before="120" w:after="120"/>
        <w:rPr>
          <w:color w:val="000000"/>
          <w:sz w:val="20"/>
          <w:szCs w:val="20"/>
        </w:rPr>
      </w:pPr>
      <w:r w:rsidRPr="001C6286">
        <w:rPr>
          <w:b/>
          <w:color w:val="000000"/>
          <w:sz w:val="20"/>
          <w:szCs w:val="20"/>
        </w:rPr>
        <w:t>CERTIFICADO DE PROFESIONALIDAD</w:t>
      </w:r>
      <w:r>
        <w:rPr>
          <w:b/>
          <w:color w:val="000000"/>
          <w:sz w:val="20"/>
          <w:szCs w:val="20"/>
        </w:rPr>
        <w:t>.</w:t>
      </w:r>
      <w:r>
        <w:rPr>
          <w:b/>
          <w:color w:val="000000"/>
          <w:sz w:val="20"/>
          <w:szCs w:val="20"/>
        </w:rPr>
        <w:tab/>
      </w:r>
      <w:r w:rsidRPr="00C038CB">
        <w:t xml:space="preserve"> </w:t>
      </w:r>
      <w:r w:rsidRPr="00C038CB">
        <w:rPr>
          <w:color w:val="000000"/>
          <w:sz w:val="20"/>
          <w:szCs w:val="20"/>
        </w:rPr>
        <w:t xml:space="preserve">Nivel de cualificación profesional: </w:t>
      </w:r>
      <w:r>
        <w:rPr>
          <w:color w:val="000000"/>
          <w:sz w:val="20"/>
          <w:szCs w:val="20"/>
        </w:rPr>
        <w:t>2</w:t>
      </w:r>
      <w:r w:rsidRPr="00C038CB">
        <w:rPr>
          <w:color w:val="000000"/>
          <w:sz w:val="20"/>
          <w:szCs w:val="20"/>
        </w:rPr>
        <w:t xml:space="preserve"> </w:t>
      </w:r>
    </w:p>
    <w:p w:rsidR="00033129" w:rsidRDefault="00033129" w:rsidP="00033129">
      <w:pPr>
        <w:pStyle w:val="NormalWeb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Familia profesional: </w:t>
      </w:r>
      <w:r>
        <w:rPr>
          <w:rFonts w:ascii="Times New Roman" w:hAnsi="Times New Roman" w:cs="Times New Roman"/>
          <w:color w:val="000000"/>
          <w:sz w:val="20"/>
          <w:szCs w:val="20"/>
        </w:rPr>
        <w:t>AGRARIA.</w:t>
      </w:r>
    </w:p>
    <w:p w:rsidR="00033129" w:rsidRPr="0011046F" w:rsidRDefault="00033129" w:rsidP="00033129">
      <w:pPr>
        <w:spacing w:before="120" w:after="120"/>
        <w:rPr>
          <w:rFonts w:eastAsia="Arial Unicode MS"/>
          <w:bCs/>
          <w:color w:val="000000"/>
          <w:sz w:val="20"/>
          <w:szCs w:val="20"/>
        </w:rPr>
      </w:pPr>
      <w:r w:rsidRPr="0011046F">
        <w:rPr>
          <w:rFonts w:eastAsia="Arial Unicode MS"/>
          <w:b/>
          <w:bCs/>
          <w:color w:val="000000"/>
          <w:sz w:val="20"/>
          <w:szCs w:val="20"/>
        </w:rPr>
        <w:t xml:space="preserve">Código: </w:t>
      </w:r>
      <w:r w:rsidRPr="008B6E36">
        <w:rPr>
          <w:rFonts w:eastAsia="Arial Unicode MS"/>
          <w:bCs/>
          <w:color w:val="000000"/>
          <w:sz w:val="20"/>
          <w:szCs w:val="20"/>
        </w:rPr>
        <w:t>AGAF0108</w:t>
      </w:r>
      <w:r w:rsidR="00B409DC">
        <w:rPr>
          <w:rFonts w:eastAsia="Arial Unicode MS"/>
          <w:bCs/>
          <w:color w:val="000000"/>
          <w:sz w:val="20"/>
          <w:szCs w:val="20"/>
        </w:rPr>
        <w:t>. CURSO PRESENCIAL</w:t>
      </w:r>
    </w:p>
    <w:p w:rsidR="00033129" w:rsidRDefault="00033129" w:rsidP="00033129">
      <w:pPr>
        <w:pStyle w:val="NormalWeb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Objetivo general:  </w:t>
      </w:r>
      <w:r w:rsidRPr="008B6E3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Realizar las operaciones de instalación, mantenimiento, producción y recolección en una explotación frutícola, controlando la sanidad vegetal, manejando la maquinaria, aplicando criterios de buenas prácticas agrícolas, de </w:t>
      </w:r>
      <w:proofErr w:type="gramStart"/>
      <w:r w:rsidRPr="008B6E36">
        <w:rPr>
          <w:rFonts w:ascii="Times New Roman" w:hAnsi="Times New Roman" w:cs="Times New Roman"/>
          <w:bCs/>
          <w:color w:val="000000"/>
          <w:sz w:val="20"/>
          <w:szCs w:val="20"/>
        </w:rPr>
        <w:t>rentabilidad  económica</w:t>
      </w:r>
      <w:proofErr w:type="gramEnd"/>
      <w:r w:rsidRPr="008B6E3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y cumpliendo con la normativa medioambiental, de control de calidad, seguridad alimentaria y prevención de riesgos laborales vigentes.</w:t>
      </w:r>
    </w:p>
    <w:p w:rsidR="00033129" w:rsidRDefault="00033129" w:rsidP="00033129">
      <w:pPr>
        <w:pStyle w:val="NormalWeb"/>
        <w:spacing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Requisitos de acceso del alumno:</w:t>
      </w:r>
      <w:r w:rsidRPr="006C23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51447">
        <w:rPr>
          <w:rFonts w:ascii="Times New Roman" w:hAnsi="Times New Roman" w:cs="Times New Roman"/>
          <w:bCs/>
          <w:sz w:val="20"/>
          <w:szCs w:val="20"/>
        </w:rPr>
        <w:t xml:space="preserve">Desempleados inscritos como </w:t>
      </w:r>
      <w:proofErr w:type="spellStart"/>
      <w:r w:rsidRPr="00651447">
        <w:rPr>
          <w:rFonts w:ascii="Times New Roman" w:hAnsi="Times New Roman" w:cs="Times New Roman"/>
          <w:bCs/>
          <w:sz w:val="20"/>
          <w:szCs w:val="20"/>
        </w:rPr>
        <w:t>demandandantes</w:t>
      </w:r>
      <w:proofErr w:type="spellEnd"/>
      <w:r w:rsidRPr="00651447">
        <w:rPr>
          <w:rFonts w:ascii="Times New Roman" w:hAnsi="Times New Roman" w:cs="Times New Roman"/>
          <w:bCs/>
          <w:sz w:val="20"/>
          <w:szCs w:val="20"/>
        </w:rPr>
        <w:t xml:space="preserve"> de empleo en </w:t>
      </w:r>
      <w:proofErr w:type="spellStart"/>
      <w:r w:rsidRPr="00651447">
        <w:rPr>
          <w:rFonts w:ascii="Times New Roman" w:hAnsi="Times New Roman" w:cs="Times New Roman"/>
          <w:bCs/>
          <w:sz w:val="20"/>
          <w:szCs w:val="20"/>
        </w:rPr>
        <w:t>en</w:t>
      </w:r>
      <w:proofErr w:type="spellEnd"/>
      <w:r w:rsidRPr="00651447">
        <w:rPr>
          <w:rFonts w:ascii="Times New Roman" w:hAnsi="Times New Roman" w:cs="Times New Roman"/>
          <w:bCs/>
          <w:sz w:val="20"/>
          <w:szCs w:val="20"/>
        </w:rPr>
        <w:t xml:space="preserve"> el SEXPE</w:t>
      </w:r>
      <w:r w:rsidRPr="00066ACB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033129" w:rsidRDefault="00033129" w:rsidP="00033129">
      <w:pPr>
        <w:pStyle w:val="NormalWeb"/>
        <w:spacing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Además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4250D">
        <w:rPr>
          <w:rFonts w:ascii="Times New Roman" w:hAnsi="Times New Roman" w:cs="Times New Roman"/>
          <w:color w:val="000000"/>
          <w:sz w:val="20"/>
          <w:szCs w:val="20"/>
        </w:rPr>
        <w:t>los alumnos deberán cumplir alguno de los requisitos siguientes:</w:t>
      </w:r>
    </w:p>
    <w:p w:rsidR="00033129" w:rsidRPr="000C0976" w:rsidRDefault="00033129" w:rsidP="00033129">
      <w:pPr>
        <w:spacing w:before="120" w:after="120"/>
        <w:jc w:val="both"/>
        <w:rPr>
          <w:color w:val="000000"/>
          <w:sz w:val="20"/>
          <w:szCs w:val="20"/>
        </w:rPr>
      </w:pPr>
      <w:r w:rsidRPr="00EF4C11">
        <w:rPr>
          <w:b/>
          <w:color w:val="000000"/>
          <w:sz w:val="20"/>
          <w:szCs w:val="20"/>
        </w:rPr>
        <w:t>a)</w:t>
      </w:r>
      <w:r>
        <w:rPr>
          <w:color w:val="000000"/>
          <w:sz w:val="20"/>
          <w:szCs w:val="20"/>
        </w:rPr>
        <w:t xml:space="preserve"> </w:t>
      </w:r>
      <w:r w:rsidRPr="0004250D">
        <w:rPr>
          <w:color w:val="000000"/>
          <w:sz w:val="20"/>
          <w:szCs w:val="20"/>
        </w:rPr>
        <w:t>Estar en posesión del Título de Graduado en Educación Secundaria Obligatoria para el nivel 2</w:t>
      </w:r>
      <w:r>
        <w:rPr>
          <w:color w:val="000000"/>
          <w:sz w:val="20"/>
          <w:szCs w:val="20"/>
        </w:rPr>
        <w:t xml:space="preserve">.  </w:t>
      </w:r>
      <w:r w:rsidRPr="00EF4C11">
        <w:rPr>
          <w:b/>
          <w:color w:val="000000"/>
          <w:sz w:val="20"/>
          <w:szCs w:val="20"/>
        </w:rPr>
        <w:t>b)</w:t>
      </w:r>
      <w:r>
        <w:rPr>
          <w:color w:val="000000"/>
          <w:sz w:val="20"/>
          <w:szCs w:val="20"/>
        </w:rPr>
        <w:t xml:space="preserve"> </w:t>
      </w:r>
      <w:r w:rsidRPr="0004250D">
        <w:rPr>
          <w:color w:val="000000"/>
          <w:sz w:val="20"/>
          <w:szCs w:val="20"/>
        </w:rPr>
        <w:t xml:space="preserve">Estar en posesión de un certificado de profesionalidad del mismo nivel del módulo o módulos formativos y/o del certificado de profesionalidad al que desea acceder. </w:t>
      </w:r>
      <w:r>
        <w:rPr>
          <w:color w:val="000000"/>
          <w:sz w:val="20"/>
          <w:szCs w:val="20"/>
        </w:rPr>
        <w:t xml:space="preserve"> </w:t>
      </w:r>
      <w:r w:rsidRPr="00EF4C11">
        <w:rPr>
          <w:b/>
          <w:color w:val="000000"/>
          <w:sz w:val="20"/>
          <w:szCs w:val="20"/>
        </w:rPr>
        <w:t>c)</w:t>
      </w:r>
      <w:r w:rsidRPr="0004250D">
        <w:rPr>
          <w:color w:val="000000"/>
          <w:sz w:val="20"/>
          <w:szCs w:val="20"/>
        </w:rPr>
        <w:t xml:space="preserve"> Estar en posesión de un certificado de profesionalidad de nivel 1 de la misma familia y área profesional para el nivel 2. </w:t>
      </w:r>
      <w:r>
        <w:rPr>
          <w:color w:val="000000"/>
          <w:sz w:val="20"/>
          <w:szCs w:val="20"/>
        </w:rPr>
        <w:t xml:space="preserve"> </w:t>
      </w:r>
      <w:r w:rsidRPr="00EF4C11">
        <w:rPr>
          <w:b/>
          <w:color w:val="000000"/>
          <w:sz w:val="20"/>
          <w:szCs w:val="20"/>
        </w:rPr>
        <w:t>d)</w:t>
      </w:r>
      <w:r>
        <w:rPr>
          <w:color w:val="000000"/>
          <w:sz w:val="20"/>
          <w:szCs w:val="20"/>
        </w:rPr>
        <w:t xml:space="preserve"> </w:t>
      </w:r>
      <w:r w:rsidRPr="0004250D">
        <w:rPr>
          <w:color w:val="000000"/>
          <w:sz w:val="20"/>
          <w:szCs w:val="20"/>
        </w:rPr>
        <w:t xml:space="preserve">Cumplir el requisito académico de acceso a los ciclos formativos de grado medio para </w:t>
      </w:r>
      <w:proofErr w:type="gramStart"/>
      <w:r w:rsidRPr="0004250D">
        <w:rPr>
          <w:color w:val="000000"/>
          <w:sz w:val="20"/>
          <w:szCs w:val="20"/>
        </w:rPr>
        <w:t>el  nivel</w:t>
      </w:r>
      <w:proofErr w:type="gramEnd"/>
      <w:r w:rsidRPr="0004250D">
        <w:rPr>
          <w:color w:val="000000"/>
          <w:sz w:val="20"/>
          <w:szCs w:val="20"/>
        </w:rPr>
        <w:t xml:space="preserve"> 2, o bien haber superado las correspondientes pruebas de acceso reguladas por las administraciones educativas. </w:t>
      </w:r>
      <w:r>
        <w:rPr>
          <w:color w:val="000000"/>
          <w:sz w:val="20"/>
          <w:szCs w:val="20"/>
        </w:rPr>
        <w:t xml:space="preserve"> </w:t>
      </w:r>
      <w:r w:rsidRPr="00EF4C11">
        <w:rPr>
          <w:b/>
          <w:color w:val="000000"/>
          <w:sz w:val="20"/>
          <w:szCs w:val="20"/>
        </w:rPr>
        <w:t>e)</w:t>
      </w:r>
      <w:r>
        <w:rPr>
          <w:color w:val="000000"/>
          <w:sz w:val="20"/>
          <w:szCs w:val="20"/>
        </w:rPr>
        <w:t xml:space="preserve"> </w:t>
      </w:r>
      <w:r w:rsidRPr="0004250D">
        <w:rPr>
          <w:color w:val="000000"/>
          <w:sz w:val="20"/>
          <w:szCs w:val="20"/>
        </w:rPr>
        <w:t xml:space="preserve">Tener superada la prueba de acceso a la universidad para mayores de 25 años y/o de 45 años. </w:t>
      </w:r>
      <w:r>
        <w:rPr>
          <w:color w:val="000000"/>
          <w:sz w:val="20"/>
          <w:szCs w:val="20"/>
        </w:rPr>
        <w:t xml:space="preserve"> </w:t>
      </w:r>
      <w:r w:rsidRPr="00EF4C11">
        <w:rPr>
          <w:b/>
          <w:color w:val="000000"/>
          <w:sz w:val="20"/>
          <w:szCs w:val="20"/>
        </w:rPr>
        <w:t>f)</w:t>
      </w:r>
      <w:r>
        <w:rPr>
          <w:color w:val="000000"/>
          <w:sz w:val="20"/>
          <w:szCs w:val="20"/>
        </w:rPr>
        <w:t xml:space="preserve"> </w:t>
      </w:r>
      <w:r w:rsidRPr="00066ACB">
        <w:rPr>
          <w:color w:val="000000"/>
          <w:sz w:val="20"/>
          <w:szCs w:val="20"/>
        </w:rPr>
        <w:t>Tener las competencias clave necesarias de nivel 2.</w:t>
      </w:r>
    </w:p>
    <w:p w:rsidR="00033129" w:rsidRDefault="00033129" w:rsidP="0003312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Número de alumnos: </w:t>
      </w:r>
      <w:r w:rsidRPr="00B409DC">
        <w:rPr>
          <w:rFonts w:ascii="Times New Roman" w:hAnsi="Times New Roman" w:cs="Times New Roman"/>
          <w:b/>
          <w:color w:val="000000"/>
          <w:sz w:val="20"/>
          <w:szCs w:val="20"/>
        </w:rPr>
        <w:t>15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33129" w:rsidRDefault="00033129" w:rsidP="0003312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33129" w:rsidRDefault="00033129" w:rsidP="00033129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Relación secuencial de módulos formativos:</w:t>
      </w:r>
    </w:p>
    <w:p w:rsidR="00033129" w:rsidRPr="008B6E36" w:rsidRDefault="00033129" w:rsidP="00033129">
      <w:pPr>
        <w:pStyle w:val="NormalWeb"/>
        <w:numPr>
          <w:ilvl w:val="0"/>
          <w:numId w:val="9"/>
        </w:num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6E3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MF0527_2: Preparación del terreno y plantación de frutales. (120 horas) </w:t>
      </w:r>
    </w:p>
    <w:p w:rsidR="00033129" w:rsidRPr="008B6E36" w:rsidRDefault="00033129" w:rsidP="00033129">
      <w:pPr>
        <w:pStyle w:val="NormalWeb"/>
        <w:spacing w:before="0" w:beforeAutospacing="0" w:after="0" w:afterAutospacing="0"/>
        <w:ind w:left="1416" w:hanging="282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6E3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UF0001: El suelo de cultivo y las condiciones climáticas. (50 horas) </w:t>
      </w:r>
    </w:p>
    <w:p w:rsidR="00033129" w:rsidRPr="008B6E36" w:rsidRDefault="00033129" w:rsidP="00033129">
      <w:pPr>
        <w:pStyle w:val="NormalWeb"/>
        <w:spacing w:before="0" w:beforeAutospacing="0" w:after="0" w:afterAutospacing="0"/>
        <w:ind w:left="1416" w:hanging="282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6E3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UF0010: Preparación del terreno para instalación de in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fraestructuras y plantación de </w:t>
      </w:r>
      <w:r w:rsidRPr="008B6E3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frutales. (70 horas) </w:t>
      </w:r>
    </w:p>
    <w:p w:rsidR="00033129" w:rsidRPr="008B6E36" w:rsidRDefault="00033129" w:rsidP="00033129">
      <w:pPr>
        <w:pStyle w:val="NormalWeb"/>
        <w:numPr>
          <w:ilvl w:val="0"/>
          <w:numId w:val="9"/>
        </w:num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6E3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MF0528_2: Operaciones culturales y recolección de la fruta. (200 horas) </w:t>
      </w:r>
    </w:p>
    <w:p w:rsidR="00033129" w:rsidRPr="008B6E36" w:rsidRDefault="00033129" w:rsidP="00033129">
      <w:pPr>
        <w:pStyle w:val="NormalWeb"/>
        <w:spacing w:before="0" w:beforeAutospacing="0" w:after="0" w:afterAutospacing="0"/>
        <w:ind w:left="1416" w:hanging="282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6E3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UF0011: Poda e injerto de frutales. (80 horas)  </w:t>
      </w:r>
    </w:p>
    <w:p w:rsidR="00033129" w:rsidRPr="008B6E36" w:rsidRDefault="00033129" w:rsidP="00033129">
      <w:pPr>
        <w:pStyle w:val="NormalWeb"/>
        <w:spacing w:before="0" w:beforeAutospacing="0" w:after="0" w:afterAutospacing="0"/>
        <w:ind w:left="1416" w:hanging="282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6E3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UF0012: Manejo, riego y abonado del suelo. (80 horas) </w:t>
      </w:r>
    </w:p>
    <w:p w:rsidR="00033129" w:rsidRPr="008B6E36" w:rsidRDefault="00033129" w:rsidP="00033129">
      <w:pPr>
        <w:pStyle w:val="NormalWeb"/>
        <w:spacing w:before="0" w:beforeAutospacing="0" w:after="0" w:afterAutospacing="0"/>
        <w:ind w:left="1416" w:hanging="282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6E3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UF0013: Recolección, transporte, almacenamiento y acondicionamiento de la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fruta. </w:t>
      </w:r>
      <w:r w:rsidRPr="008B6E3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(40 horas) </w:t>
      </w:r>
    </w:p>
    <w:p w:rsidR="00033129" w:rsidRPr="008B6E36" w:rsidRDefault="00033129" w:rsidP="00033129">
      <w:pPr>
        <w:pStyle w:val="NormalWeb"/>
        <w:numPr>
          <w:ilvl w:val="0"/>
          <w:numId w:val="9"/>
        </w:num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6E3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MF0525_2: Control fitosanitario. (120 horas) </w:t>
      </w:r>
    </w:p>
    <w:p w:rsidR="00033129" w:rsidRPr="008B6E36" w:rsidRDefault="00033129" w:rsidP="00033129">
      <w:pPr>
        <w:pStyle w:val="NormalWeb"/>
        <w:spacing w:before="0" w:beforeAutospacing="0" w:after="0" w:afterAutospacing="0"/>
        <w:ind w:left="1134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6E3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UF0006: Determinación del estado sanitario de las plantas, suelo e instalaciones y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elección de los </w:t>
      </w:r>
      <w:r w:rsidRPr="008B6E3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métodos de control. (60 horas) </w:t>
      </w:r>
    </w:p>
    <w:p w:rsidR="00033129" w:rsidRPr="008B6E36" w:rsidRDefault="00033129" w:rsidP="00033129">
      <w:pPr>
        <w:pStyle w:val="NormalWeb"/>
        <w:spacing w:before="0" w:beforeAutospacing="0" w:after="0" w:afterAutospacing="0"/>
        <w:ind w:left="1416" w:hanging="282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6E3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UF0007: Aplicación de métodos de control fitosanitarios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en plantas, suelo e </w:t>
      </w:r>
      <w:proofErr w:type="gramStart"/>
      <w:r w:rsidRPr="008B6E36">
        <w:rPr>
          <w:rFonts w:ascii="Times New Roman" w:hAnsi="Times New Roman" w:cs="Times New Roman"/>
          <w:bCs/>
          <w:color w:val="000000"/>
          <w:sz w:val="20"/>
          <w:szCs w:val="20"/>
        </w:rPr>
        <w:t>instalaciones.(</w:t>
      </w:r>
      <w:proofErr w:type="gramEnd"/>
      <w:r w:rsidRPr="008B6E3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60 horas) </w:t>
      </w:r>
    </w:p>
    <w:p w:rsidR="00033129" w:rsidRPr="008B6E36" w:rsidRDefault="00033129" w:rsidP="00033129">
      <w:pPr>
        <w:pStyle w:val="NormalWeb"/>
        <w:numPr>
          <w:ilvl w:val="0"/>
          <w:numId w:val="9"/>
        </w:num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6E3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MF0526_2: Mecanización e instalaciones agrarias. (120 horas) </w:t>
      </w:r>
    </w:p>
    <w:p w:rsidR="00033129" w:rsidRPr="008B6E36" w:rsidRDefault="00033129" w:rsidP="00033129">
      <w:pPr>
        <w:pStyle w:val="NormalWeb"/>
        <w:spacing w:before="0" w:beforeAutospacing="0" w:after="0" w:afterAutospacing="0"/>
        <w:ind w:left="1416" w:hanging="282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6E3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UF0008: Instalaciones, su acondicionamiento, limpieza y </w:t>
      </w:r>
      <w:proofErr w:type="gramStart"/>
      <w:r w:rsidRPr="008B6E36">
        <w:rPr>
          <w:rFonts w:ascii="Times New Roman" w:hAnsi="Times New Roman" w:cs="Times New Roman"/>
          <w:bCs/>
          <w:color w:val="000000"/>
          <w:sz w:val="20"/>
          <w:szCs w:val="20"/>
        </w:rPr>
        <w:t>desinfección.(</w:t>
      </w:r>
      <w:proofErr w:type="gramEnd"/>
      <w:r w:rsidRPr="008B6E3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70 horas) </w:t>
      </w:r>
    </w:p>
    <w:p w:rsidR="00033129" w:rsidRDefault="00033129" w:rsidP="00033129">
      <w:pPr>
        <w:pStyle w:val="NormalWeb"/>
        <w:spacing w:before="0" w:beforeAutospacing="0" w:after="0" w:afterAutospacing="0"/>
        <w:ind w:left="1416" w:hanging="282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8B6E3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UF0009: Mantenimiento, preparación y manejo de tractores. (50 horas) </w:t>
      </w:r>
    </w:p>
    <w:p w:rsidR="00033129" w:rsidRPr="008B6E36" w:rsidRDefault="00033129" w:rsidP="00033129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00BDE">
        <w:rPr>
          <w:rFonts w:ascii="Times New Roman" w:hAnsi="Times New Roman" w:cs="Times New Roman"/>
          <w:bCs/>
          <w:color w:val="000000"/>
          <w:sz w:val="20"/>
          <w:szCs w:val="20"/>
        </w:rPr>
        <w:t>MP0002: Módulo de prácticas profesionales no laborales de Fruticultura. (40 horas)</w:t>
      </w:r>
    </w:p>
    <w:p w:rsidR="00033129" w:rsidRDefault="00033129" w:rsidP="00033129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rPr>
          <w:rFonts w:eastAsia="Arial Unicode MS"/>
          <w:bCs/>
          <w:color w:val="000000"/>
          <w:sz w:val="20"/>
          <w:szCs w:val="20"/>
        </w:rPr>
      </w:pPr>
    </w:p>
    <w:p w:rsidR="00033129" w:rsidRPr="00EF4C11" w:rsidRDefault="00033129" w:rsidP="00033129">
      <w:pPr>
        <w:widowControl w:val="0"/>
        <w:autoSpaceDE w:val="0"/>
        <w:autoSpaceDN w:val="0"/>
        <w:adjustRightInd w:val="0"/>
        <w:spacing w:line="240" w:lineRule="atLeast"/>
        <w:ind w:right="1134"/>
        <w:rPr>
          <w:b/>
          <w:color w:val="000000"/>
          <w:u w:val="single"/>
        </w:rPr>
      </w:pPr>
      <w:r w:rsidRPr="00EF4C11">
        <w:rPr>
          <w:b/>
          <w:bCs/>
          <w:color w:val="000000"/>
          <w:u w:val="single"/>
        </w:rPr>
        <w:t>Duración total:</w:t>
      </w:r>
      <w:r w:rsidRPr="00EF4C11">
        <w:rPr>
          <w:b/>
          <w:color w:val="000000"/>
          <w:u w:val="single"/>
        </w:rPr>
        <w:t xml:space="preserve"> 600 horas</w:t>
      </w:r>
    </w:p>
    <w:p w:rsidR="00A042F8" w:rsidRDefault="00A042F8" w:rsidP="003C66C6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F40D56" w:rsidRDefault="00F40D56" w:rsidP="003C66C6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F40D56" w:rsidRDefault="00F40D56" w:rsidP="00F40D56">
      <w:pPr>
        <w:pStyle w:val="NormalWeb"/>
        <w:contextualSpacing/>
        <w:jc w:val="center"/>
        <w:rPr>
          <w:rFonts w:ascii="Arial" w:hAnsi="Arial" w:cs="Arial"/>
          <w:b/>
          <w:bCs/>
          <w:color w:val="000080"/>
          <w:sz w:val="32"/>
          <w:szCs w:val="20"/>
        </w:rPr>
      </w:pPr>
      <w:r w:rsidRPr="00E062DD">
        <w:rPr>
          <w:rFonts w:ascii="Arial" w:hAnsi="Arial" w:cs="Arial"/>
          <w:b/>
          <w:bCs/>
          <w:color w:val="000080"/>
          <w:sz w:val="32"/>
          <w:szCs w:val="20"/>
          <w:highlight w:val="green"/>
        </w:rPr>
        <w:t>PRODUCCIÓN DE SEMILLAS Y PLANTAS DE VIVERO</w:t>
      </w:r>
    </w:p>
    <w:p w:rsidR="00F40D56" w:rsidRPr="00FF281F" w:rsidRDefault="00F40D56" w:rsidP="00F40D56">
      <w:pPr>
        <w:spacing w:before="120" w:after="120"/>
        <w:rPr>
          <w:b/>
          <w:color w:val="000000"/>
          <w:sz w:val="20"/>
          <w:szCs w:val="20"/>
        </w:rPr>
      </w:pPr>
      <w:r w:rsidRPr="00FF281F">
        <w:rPr>
          <w:b/>
          <w:color w:val="000000"/>
          <w:sz w:val="20"/>
          <w:szCs w:val="20"/>
        </w:rPr>
        <w:t>CERTIFICADO DE PROFESIONALIDAD.</w:t>
      </w:r>
      <w:r w:rsidRPr="00FF281F">
        <w:rPr>
          <w:b/>
          <w:color w:val="000000"/>
          <w:sz w:val="20"/>
          <w:szCs w:val="20"/>
        </w:rPr>
        <w:tab/>
      </w:r>
      <w:r w:rsidRPr="00FF281F">
        <w:rPr>
          <w:b/>
          <w:color w:val="000000"/>
          <w:sz w:val="20"/>
          <w:szCs w:val="20"/>
        </w:rPr>
        <w:tab/>
      </w:r>
      <w:r w:rsidRPr="00FF281F">
        <w:rPr>
          <w:b/>
          <w:color w:val="000000"/>
          <w:sz w:val="20"/>
          <w:szCs w:val="20"/>
        </w:rPr>
        <w:tab/>
      </w:r>
      <w:r w:rsidRPr="00FF281F">
        <w:rPr>
          <w:b/>
        </w:rPr>
        <w:t xml:space="preserve"> </w:t>
      </w:r>
      <w:r w:rsidRPr="00FF281F">
        <w:rPr>
          <w:b/>
          <w:color w:val="000000"/>
          <w:sz w:val="20"/>
          <w:szCs w:val="20"/>
        </w:rPr>
        <w:t xml:space="preserve">Nivel de cualificación profesional: 2 </w:t>
      </w:r>
    </w:p>
    <w:p w:rsidR="00F40D56" w:rsidRDefault="00F40D56" w:rsidP="00F40D56">
      <w:pPr>
        <w:pStyle w:val="NormalWeb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Familia profesional: </w:t>
      </w:r>
      <w:r>
        <w:rPr>
          <w:rFonts w:ascii="Times New Roman" w:hAnsi="Times New Roman" w:cs="Times New Roman"/>
          <w:color w:val="000000"/>
          <w:sz w:val="20"/>
          <w:szCs w:val="20"/>
        </w:rPr>
        <w:t>AGRARIA.</w:t>
      </w:r>
    </w:p>
    <w:p w:rsidR="00F40D56" w:rsidRPr="00FF281F" w:rsidRDefault="00F40D56" w:rsidP="00F40D56">
      <w:pPr>
        <w:spacing w:before="120" w:after="120"/>
        <w:rPr>
          <w:rFonts w:eastAsia="Arial Unicode MS"/>
          <w:bCs/>
          <w:color w:val="000000"/>
          <w:sz w:val="20"/>
          <w:szCs w:val="20"/>
        </w:rPr>
      </w:pPr>
      <w:r w:rsidRPr="0011046F">
        <w:rPr>
          <w:rFonts w:eastAsia="Arial Unicode MS"/>
          <w:b/>
          <w:bCs/>
          <w:color w:val="000000"/>
          <w:sz w:val="20"/>
          <w:szCs w:val="20"/>
        </w:rPr>
        <w:t xml:space="preserve">Código: </w:t>
      </w:r>
      <w:r w:rsidRPr="00E6799D">
        <w:rPr>
          <w:rFonts w:eastAsia="Arial Unicode MS"/>
          <w:bCs/>
          <w:color w:val="000000"/>
          <w:sz w:val="20"/>
          <w:szCs w:val="20"/>
        </w:rPr>
        <w:t>AGAU01</w:t>
      </w:r>
      <w:r>
        <w:rPr>
          <w:rFonts w:eastAsia="Arial Unicode MS"/>
          <w:bCs/>
          <w:color w:val="000000"/>
          <w:sz w:val="20"/>
          <w:szCs w:val="20"/>
        </w:rPr>
        <w:t>10</w:t>
      </w:r>
    </w:p>
    <w:p w:rsidR="00F40D56" w:rsidRPr="00464C1F" w:rsidRDefault="00F40D56" w:rsidP="00F40D56">
      <w:pPr>
        <w:pStyle w:val="NormalWeb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Objetivo general: </w:t>
      </w:r>
      <w:r w:rsidRPr="00856D1D">
        <w:rPr>
          <w:rFonts w:ascii="Times New Roman" w:hAnsi="Times New Roman" w:cs="Times New Roman"/>
          <w:bCs/>
          <w:color w:val="000000"/>
          <w:sz w:val="20"/>
          <w:szCs w:val="20"/>
        </w:rPr>
        <w:t>Realizar las operaciones de propagación y cultivo de plantas en vivero, así como de producción de semillas, controlando la sanidad ve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getal, manejando los equipos, má</w:t>
      </w:r>
      <w:r w:rsidRPr="00856D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quinas y herramientas, bajo criterios de calidad y respetando la normativa vigente, incluida la medioambiental y de prevención de riesgos </w:t>
      </w:r>
      <w:r w:rsidRPr="00464C1F">
        <w:rPr>
          <w:rFonts w:ascii="Times New Roman" w:hAnsi="Times New Roman" w:cs="Times New Roman"/>
          <w:bCs/>
          <w:color w:val="000000"/>
          <w:sz w:val="20"/>
          <w:szCs w:val="20"/>
        </w:rPr>
        <w:t>laborales</w:t>
      </w:r>
    </w:p>
    <w:p w:rsidR="00F40D56" w:rsidRDefault="00F40D56" w:rsidP="00F40D56">
      <w:pPr>
        <w:pStyle w:val="NormalWeb"/>
        <w:spacing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64C1F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Requisitos de acceso del alumno:</w:t>
      </w:r>
      <w:r w:rsidRPr="00464C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PRIORITARIAMENTE DESEMPLEADOS.  Sólo podrán participar ocupados en aquellos casos en los cuales no haya demanda suficiente de solicitantes desempleados (límite 30%). Los desempleados deben estar inscritos como demandantes de empleo en el SEXPE</w:t>
      </w:r>
    </w:p>
    <w:p w:rsidR="00F40D56" w:rsidRDefault="00F40D56" w:rsidP="00F40D5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Además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los alumnos deberán cumplir alguno de los requisitos siguientes:</w:t>
      </w:r>
    </w:p>
    <w:p w:rsidR="00F40D56" w:rsidRPr="000C0976" w:rsidRDefault="00F40D56" w:rsidP="00F40D56">
      <w:pPr>
        <w:spacing w:before="120" w:after="120"/>
        <w:jc w:val="both"/>
        <w:rPr>
          <w:color w:val="000000"/>
          <w:sz w:val="20"/>
          <w:szCs w:val="20"/>
        </w:rPr>
      </w:pPr>
      <w:r w:rsidRPr="0004250D">
        <w:rPr>
          <w:color w:val="000000"/>
          <w:sz w:val="20"/>
          <w:szCs w:val="20"/>
        </w:rPr>
        <w:t xml:space="preserve">  a)   Estar en posesión del Título de Graduado en Educación Secundaria Obligatoria para el nivel 2 </w:t>
      </w:r>
      <w:proofErr w:type="gramStart"/>
      <w:r w:rsidRPr="0004250D">
        <w:rPr>
          <w:color w:val="000000"/>
          <w:sz w:val="20"/>
          <w:szCs w:val="20"/>
        </w:rPr>
        <w:t xml:space="preserve">b)   </w:t>
      </w:r>
      <w:proofErr w:type="gramEnd"/>
      <w:r w:rsidRPr="0004250D">
        <w:rPr>
          <w:color w:val="000000"/>
          <w:sz w:val="20"/>
          <w:szCs w:val="20"/>
        </w:rPr>
        <w:t xml:space="preserve">Estar en posesión de un certificado de profesionalidad del mismo nivel del módulo o módulos formativos y/o del certificado de profesionalidad al que desea acceder. c) Estar en posesión de un certificado de profesionalidad de nivel 1 de la misma familia y área profesional para el nivel 2. d)   Cumplir el requisito académico de acceso a los ciclos formativos de grado medio para </w:t>
      </w:r>
      <w:proofErr w:type="gramStart"/>
      <w:r w:rsidRPr="0004250D">
        <w:rPr>
          <w:color w:val="000000"/>
          <w:sz w:val="20"/>
          <w:szCs w:val="20"/>
        </w:rPr>
        <w:t>el  nivel</w:t>
      </w:r>
      <w:proofErr w:type="gramEnd"/>
      <w:r w:rsidRPr="0004250D">
        <w:rPr>
          <w:color w:val="000000"/>
          <w:sz w:val="20"/>
          <w:szCs w:val="20"/>
        </w:rPr>
        <w:t xml:space="preserve"> 2, o bien haber superado las correspondientes pruebas de acceso reguladas por las administraciones educativas. e)   Tener superada la prueba de acceso a la universidad para mayores de 25 años y/o de 45 años. f) </w:t>
      </w:r>
      <w:r w:rsidRPr="00066ACB">
        <w:rPr>
          <w:color w:val="000000"/>
          <w:sz w:val="20"/>
          <w:szCs w:val="20"/>
        </w:rPr>
        <w:t>Tener las competencias clave necesarias de nivel 2.</w:t>
      </w:r>
    </w:p>
    <w:p w:rsidR="00F40D56" w:rsidRDefault="00F40D56" w:rsidP="00F40D5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Número de alumnos: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15 </w:t>
      </w:r>
    </w:p>
    <w:p w:rsidR="00F40D56" w:rsidRDefault="00F40D56" w:rsidP="00F40D5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40D56" w:rsidRDefault="00F40D56" w:rsidP="00F40D5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Relación secuencial de módulos formativos:</w:t>
      </w:r>
    </w:p>
    <w:p w:rsidR="00F40D56" w:rsidRPr="00856D1D" w:rsidRDefault="00F40D56" w:rsidP="00F40D56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rPr>
          <w:rFonts w:eastAsia="Arial Unicode MS"/>
          <w:bCs/>
          <w:color w:val="000000"/>
          <w:sz w:val="20"/>
          <w:szCs w:val="20"/>
        </w:rPr>
      </w:pPr>
      <w:r w:rsidRPr="00856D1D">
        <w:rPr>
          <w:rFonts w:eastAsia="Arial Unicode MS"/>
          <w:bCs/>
          <w:color w:val="000000"/>
          <w:sz w:val="20"/>
          <w:szCs w:val="20"/>
        </w:rPr>
        <w:t>MF1479_2: Propagación de plantas en vivero. (80 horas).</w:t>
      </w:r>
    </w:p>
    <w:p w:rsidR="00F40D56" w:rsidRPr="00856D1D" w:rsidRDefault="00F40D56" w:rsidP="00F40D56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rPr>
          <w:rFonts w:eastAsia="Arial Unicode MS"/>
          <w:bCs/>
          <w:color w:val="000000"/>
          <w:sz w:val="20"/>
          <w:szCs w:val="20"/>
        </w:rPr>
      </w:pPr>
      <w:r w:rsidRPr="00856D1D">
        <w:rPr>
          <w:rFonts w:eastAsia="Arial Unicode MS"/>
          <w:bCs/>
          <w:color w:val="000000"/>
          <w:sz w:val="20"/>
          <w:szCs w:val="20"/>
        </w:rPr>
        <w:t>MF1480_2: Cultivo de plantas y tepes en vivero. (100 horas).</w:t>
      </w:r>
    </w:p>
    <w:p w:rsidR="00F40D56" w:rsidRPr="00856D1D" w:rsidRDefault="00F40D56" w:rsidP="00F40D56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rPr>
          <w:rFonts w:eastAsia="Arial Unicode MS"/>
          <w:bCs/>
          <w:color w:val="000000"/>
          <w:sz w:val="20"/>
          <w:szCs w:val="20"/>
        </w:rPr>
      </w:pPr>
      <w:r w:rsidRPr="00856D1D">
        <w:rPr>
          <w:rFonts w:eastAsia="Arial Unicode MS"/>
          <w:bCs/>
          <w:color w:val="000000"/>
          <w:sz w:val="20"/>
          <w:szCs w:val="20"/>
        </w:rPr>
        <w:t>•  UF1596: Cultivo de material vegetal y céspedes en vivero. (70 horas).</w:t>
      </w:r>
    </w:p>
    <w:p w:rsidR="00F40D56" w:rsidRPr="00856D1D" w:rsidRDefault="00F40D56" w:rsidP="00F40D56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rPr>
          <w:rFonts w:eastAsia="Arial Unicode MS"/>
          <w:bCs/>
          <w:color w:val="000000"/>
          <w:sz w:val="20"/>
          <w:szCs w:val="20"/>
        </w:rPr>
      </w:pPr>
      <w:r w:rsidRPr="00856D1D">
        <w:rPr>
          <w:rFonts w:eastAsia="Arial Unicode MS"/>
          <w:bCs/>
          <w:color w:val="000000"/>
          <w:sz w:val="20"/>
          <w:szCs w:val="20"/>
        </w:rPr>
        <w:t>•  UF1597: Manejo de instalaciones y expedición de plantas de vivero. (30 horas).</w:t>
      </w:r>
    </w:p>
    <w:p w:rsidR="00F40D56" w:rsidRPr="00856D1D" w:rsidRDefault="00F40D56" w:rsidP="00F40D56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rPr>
          <w:rFonts w:eastAsia="Arial Unicode MS"/>
          <w:bCs/>
          <w:color w:val="000000"/>
          <w:sz w:val="20"/>
          <w:szCs w:val="20"/>
        </w:rPr>
      </w:pPr>
      <w:r w:rsidRPr="00856D1D">
        <w:rPr>
          <w:rFonts w:eastAsia="Arial Unicode MS"/>
          <w:bCs/>
          <w:color w:val="000000"/>
          <w:sz w:val="20"/>
          <w:szCs w:val="20"/>
        </w:rPr>
        <w:t>MF1481_2: Producción de semillas. (80 horas).</w:t>
      </w:r>
    </w:p>
    <w:p w:rsidR="00F40D56" w:rsidRPr="00856D1D" w:rsidRDefault="00F40D56" w:rsidP="00F40D56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rPr>
          <w:rFonts w:eastAsia="Arial Unicode MS"/>
          <w:bCs/>
          <w:color w:val="000000"/>
          <w:sz w:val="20"/>
          <w:szCs w:val="20"/>
        </w:rPr>
      </w:pPr>
      <w:r w:rsidRPr="00856D1D">
        <w:rPr>
          <w:rFonts w:eastAsia="Arial Unicode MS"/>
          <w:bCs/>
          <w:color w:val="000000"/>
          <w:sz w:val="20"/>
          <w:szCs w:val="20"/>
        </w:rPr>
        <w:t>MF0525_2: (Transversal) Control fitosanitario. (120 horas).</w:t>
      </w:r>
    </w:p>
    <w:p w:rsidR="00F40D56" w:rsidRPr="00856D1D" w:rsidRDefault="00F40D56" w:rsidP="00F40D56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rPr>
          <w:rFonts w:eastAsia="Arial Unicode MS"/>
          <w:bCs/>
          <w:color w:val="000000"/>
          <w:sz w:val="20"/>
          <w:szCs w:val="20"/>
        </w:rPr>
      </w:pPr>
      <w:r w:rsidRPr="00856D1D">
        <w:rPr>
          <w:rFonts w:eastAsia="Arial Unicode MS"/>
          <w:bCs/>
          <w:color w:val="000000"/>
          <w:sz w:val="20"/>
          <w:szCs w:val="20"/>
        </w:rPr>
        <w:t>•  UF0006: Determinación del estado sanitario de las pl</w:t>
      </w:r>
      <w:r>
        <w:rPr>
          <w:rFonts w:eastAsia="Arial Unicode MS"/>
          <w:bCs/>
          <w:color w:val="000000"/>
          <w:sz w:val="20"/>
          <w:szCs w:val="20"/>
        </w:rPr>
        <w:t xml:space="preserve">antas, suelo e instalaciones y </w:t>
      </w:r>
      <w:r w:rsidRPr="00856D1D">
        <w:rPr>
          <w:rFonts w:eastAsia="Arial Unicode MS"/>
          <w:bCs/>
          <w:color w:val="000000"/>
          <w:sz w:val="20"/>
          <w:szCs w:val="20"/>
        </w:rPr>
        <w:t>elección de los métodos de control. (60 horas).</w:t>
      </w:r>
    </w:p>
    <w:p w:rsidR="00F40D56" w:rsidRPr="00856D1D" w:rsidRDefault="00F40D56" w:rsidP="00F40D56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rPr>
          <w:rFonts w:eastAsia="Arial Unicode MS"/>
          <w:bCs/>
          <w:color w:val="000000"/>
          <w:sz w:val="20"/>
          <w:szCs w:val="20"/>
        </w:rPr>
      </w:pPr>
      <w:r w:rsidRPr="00856D1D">
        <w:rPr>
          <w:rFonts w:eastAsia="Arial Unicode MS"/>
          <w:bCs/>
          <w:color w:val="000000"/>
          <w:sz w:val="20"/>
          <w:szCs w:val="20"/>
        </w:rPr>
        <w:t>•  UF0007: Aplicación de métodos de control fi</w:t>
      </w:r>
      <w:r>
        <w:rPr>
          <w:rFonts w:eastAsia="Arial Unicode MS"/>
          <w:bCs/>
          <w:color w:val="000000"/>
          <w:sz w:val="20"/>
          <w:szCs w:val="20"/>
        </w:rPr>
        <w:t xml:space="preserve">tosanitario en plantas, suelo e </w:t>
      </w:r>
      <w:r w:rsidRPr="00856D1D">
        <w:rPr>
          <w:rFonts w:eastAsia="Arial Unicode MS"/>
          <w:bCs/>
          <w:color w:val="000000"/>
          <w:sz w:val="20"/>
          <w:szCs w:val="20"/>
        </w:rPr>
        <w:t>instalaciones. (60 horas).</w:t>
      </w:r>
    </w:p>
    <w:p w:rsidR="00F40D56" w:rsidRPr="00856D1D" w:rsidRDefault="00F40D56" w:rsidP="00F40D56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rPr>
          <w:rFonts w:eastAsia="Arial Unicode MS"/>
          <w:bCs/>
          <w:color w:val="000000"/>
          <w:sz w:val="20"/>
          <w:szCs w:val="20"/>
        </w:rPr>
      </w:pPr>
      <w:r w:rsidRPr="00856D1D">
        <w:rPr>
          <w:rFonts w:eastAsia="Arial Unicode MS"/>
          <w:bCs/>
          <w:color w:val="000000"/>
          <w:sz w:val="20"/>
          <w:szCs w:val="20"/>
        </w:rPr>
        <w:t>MF0526_2: (Transversal) Mecanización e instalaciones agrarias (120 horas).</w:t>
      </w:r>
    </w:p>
    <w:p w:rsidR="00F40D56" w:rsidRPr="00856D1D" w:rsidRDefault="00F40D56" w:rsidP="00F40D56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rPr>
          <w:rFonts w:eastAsia="Arial Unicode MS"/>
          <w:bCs/>
          <w:color w:val="000000"/>
          <w:sz w:val="20"/>
          <w:szCs w:val="20"/>
        </w:rPr>
      </w:pPr>
      <w:r w:rsidRPr="00856D1D">
        <w:rPr>
          <w:rFonts w:eastAsia="Arial Unicode MS"/>
          <w:bCs/>
          <w:color w:val="000000"/>
          <w:sz w:val="20"/>
          <w:szCs w:val="20"/>
        </w:rPr>
        <w:t>•  UF0008: Instalaciones, su acondicionamiento, limpieza y desinfección. (70 horas).</w:t>
      </w:r>
    </w:p>
    <w:p w:rsidR="00F40D56" w:rsidRPr="00856D1D" w:rsidRDefault="00F40D56" w:rsidP="00F40D56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rPr>
          <w:rFonts w:eastAsia="Arial Unicode MS"/>
          <w:bCs/>
          <w:color w:val="000000"/>
          <w:sz w:val="20"/>
          <w:szCs w:val="20"/>
        </w:rPr>
      </w:pPr>
      <w:r w:rsidRPr="00856D1D">
        <w:rPr>
          <w:rFonts w:eastAsia="Arial Unicode MS"/>
          <w:bCs/>
          <w:color w:val="000000"/>
          <w:sz w:val="20"/>
          <w:szCs w:val="20"/>
        </w:rPr>
        <w:t>•  UF0009: Mantenimiento, preparación y manejo de tractores. (50 horas).</w:t>
      </w:r>
    </w:p>
    <w:p w:rsidR="00F40D56" w:rsidRDefault="00F40D56" w:rsidP="00F40D56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rPr>
          <w:rFonts w:eastAsia="Arial Unicode MS"/>
          <w:bCs/>
          <w:color w:val="000000"/>
          <w:sz w:val="20"/>
          <w:szCs w:val="20"/>
        </w:rPr>
      </w:pPr>
      <w:r w:rsidRPr="00856D1D">
        <w:rPr>
          <w:rFonts w:eastAsia="Arial Unicode MS"/>
          <w:bCs/>
          <w:color w:val="000000"/>
          <w:sz w:val="20"/>
          <w:szCs w:val="20"/>
        </w:rPr>
        <w:t>MP0372: Módulo de prácticas profesionales no laboral</w:t>
      </w:r>
      <w:r>
        <w:rPr>
          <w:rFonts w:eastAsia="Arial Unicode MS"/>
          <w:bCs/>
          <w:color w:val="000000"/>
          <w:sz w:val="20"/>
          <w:szCs w:val="20"/>
        </w:rPr>
        <w:t xml:space="preserve">es de producción de semillas y </w:t>
      </w:r>
      <w:r w:rsidRPr="00856D1D">
        <w:rPr>
          <w:rFonts w:eastAsia="Arial Unicode MS"/>
          <w:bCs/>
          <w:color w:val="000000"/>
          <w:sz w:val="20"/>
          <w:szCs w:val="20"/>
        </w:rPr>
        <w:t>plantas en vivero. (80 horas).</w:t>
      </w:r>
    </w:p>
    <w:p w:rsidR="00F40D56" w:rsidRDefault="00F40D56" w:rsidP="00F40D56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rPr>
          <w:rFonts w:eastAsia="Arial Unicode MS"/>
          <w:bCs/>
          <w:color w:val="000000"/>
          <w:sz w:val="20"/>
          <w:szCs w:val="20"/>
        </w:rPr>
      </w:pPr>
    </w:p>
    <w:p w:rsidR="00F40D56" w:rsidRDefault="00F40D56" w:rsidP="00F40D56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rPr>
          <w:rFonts w:eastAsia="Arial Unicode MS"/>
          <w:bCs/>
          <w:color w:val="000000"/>
          <w:sz w:val="20"/>
          <w:szCs w:val="20"/>
        </w:rPr>
      </w:pPr>
    </w:p>
    <w:p w:rsidR="00F40D56" w:rsidRPr="00FF281F" w:rsidRDefault="00F40D56" w:rsidP="00F40D56">
      <w:pPr>
        <w:widowControl w:val="0"/>
        <w:autoSpaceDE w:val="0"/>
        <w:autoSpaceDN w:val="0"/>
        <w:adjustRightInd w:val="0"/>
        <w:spacing w:line="240" w:lineRule="atLeast"/>
        <w:ind w:right="1134"/>
        <w:rPr>
          <w:b/>
          <w:color w:val="000000"/>
          <w:u w:val="single"/>
        </w:rPr>
      </w:pPr>
      <w:r w:rsidRPr="00FF281F">
        <w:rPr>
          <w:b/>
          <w:bCs/>
          <w:color w:val="000000"/>
          <w:u w:val="single"/>
        </w:rPr>
        <w:t>Duración total:</w:t>
      </w:r>
      <w:r w:rsidRPr="00FF281F">
        <w:rPr>
          <w:b/>
          <w:color w:val="000000"/>
          <w:u w:val="single"/>
        </w:rPr>
        <w:t xml:space="preserve"> 580 horas</w:t>
      </w:r>
    </w:p>
    <w:p w:rsidR="00F40D56" w:rsidRDefault="00F40D56" w:rsidP="003C66C6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912FE4" w:rsidRDefault="00912FE4" w:rsidP="003C66C6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912FE4" w:rsidRDefault="00912FE4" w:rsidP="003C66C6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912FE4" w:rsidRDefault="00912FE4" w:rsidP="003C66C6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912FE4" w:rsidRDefault="00912FE4" w:rsidP="003C66C6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912FE4" w:rsidRDefault="00912FE4" w:rsidP="003C66C6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912FE4" w:rsidRDefault="00912FE4" w:rsidP="003C66C6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912FE4" w:rsidRDefault="00912FE4" w:rsidP="003C66C6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912FE4" w:rsidRDefault="00912FE4" w:rsidP="003C66C6">
      <w:pPr>
        <w:spacing w:after="200" w:line="276" w:lineRule="auto"/>
        <w:rPr>
          <w:rFonts w:ascii="Arial" w:hAnsi="Arial" w:cs="Arial"/>
          <w:b/>
          <w:bCs/>
          <w:color w:val="000080"/>
          <w:sz w:val="32"/>
          <w:szCs w:val="20"/>
          <w:highlight w:val="red"/>
        </w:rPr>
      </w:pPr>
    </w:p>
    <w:p w:rsidR="003C66C6" w:rsidRDefault="003C66C6" w:rsidP="00F9640F">
      <w:pPr>
        <w:spacing w:after="200" w:line="276" w:lineRule="auto"/>
        <w:jc w:val="center"/>
        <w:rPr>
          <w:rFonts w:ascii="Arial" w:hAnsi="Arial" w:cs="Arial"/>
          <w:b/>
          <w:bCs/>
          <w:color w:val="000080"/>
          <w:sz w:val="32"/>
          <w:szCs w:val="20"/>
        </w:rPr>
      </w:pPr>
      <w:r w:rsidRPr="00A042F8">
        <w:rPr>
          <w:rFonts w:ascii="Arial" w:hAnsi="Arial" w:cs="Arial"/>
          <w:b/>
          <w:bCs/>
          <w:color w:val="000080"/>
          <w:sz w:val="32"/>
          <w:szCs w:val="20"/>
          <w:highlight w:val="yellow"/>
        </w:rPr>
        <w:t>PRIORITARIAMENTE PARA PERSONAS OCUPADAS</w:t>
      </w:r>
    </w:p>
    <w:p w:rsidR="00F271B6" w:rsidRDefault="00F271B6">
      <w:pPr>
        <w:spacing w:after="200" w:line="276" w:lineRule="auto"/>
        <w:rPr>
          <w:rFonts w:ascii="Arial" w:eastAsia="Arial Unicode MS" w:hAnsi="Arial" w:cs="Arial"/>
          <w:b/>
          <w:bCs/>
          <w:color w:val="000080"/>
          <w:sz w:val="32"/>
          <w:szCs w:val="20"/>
          <w:highlight w:val="cyan"/>
        </w:rPr>
      </w:pPr>
    </w:p>
    <w:p w:rsidR="003C66C6" w:rsidRDefault="003C66C6">
      <w:pPr>
        <w:spacing w:after="200" w:line="276" w:lineRule="auto"/>
        <w:rPr>
          <w:rFonts w:ascii="Arial" w:eastAsia="Arial Unicode MS" w:hAnsi="Arial" w:cs="Arial"/>
          <w:b/>
          <w:bCs/>
          <w:color w:val="000080"/>
          <w:sz w:val="32"/>
          <w:szCs w:val="20"/>
          <w:highlight w:val="cyan"/>
        </w:rPr>
      </w:pPr>
    </w:p>
    <w:p w:rsidR="003C66C6" w:rsidRDefault="003C66C6">
      <w:pPr>
        <w:spacing w:after="200" w:line="276" w:lineRule="auto"/>
        <w:rPr>
          <w:rFonts w:ascii="Arial" w:eastAsia="Arial Unicode MS" w:hAnsi="Arial" w:cs="Arial"/>
          <w:b/>
          <w:bCs/>
          <w:color w:val="000080"/>
          <w:sz w:val="32"/>
          <w:szCs w:val="20"/>
          <w:highlight w:val="cyan"/>
        </w:rPr>
      </w:pPr>
    </w:p>
    <w:p w:rsidR="003C66C6" w:rsidRDefault="003C66C6">
      <w:pPr>
        <w:spacing w:after="200" w:line="276" w:lineRule="auto"/>
        <w:rPr>
          <w:rFonts w:ascii="Arial" w:eastAsia="Arial Unicode MS" w:hAnsi="Arial" w:cs="Arial"/>
          <w:b/>
          <w:bCs/>
          <w:color w:val="000080"/>
          <w:sz w:val="32"/>
          <w:szCs w:val="20"/>
          <w:highlight w:val="cyan"/>
        </w:rPr>
      </w:pPr>
    </w:p>
    <w:p w:rsidR="003C66C6" w:rsidRDefault="003C66C6">
      <w:pPr>
        <w:spacing w:after="200" w:line="276" w:lineRule="auto"/>
        <w:rPr>
          <w:rFonts w:ascii="Arial" w:eastAsia="Arial Unicode MS" w:hAnsi="Arial" w:cs="Arial"/>
          <w:b/>
          <w:bCs/>
          <w:color w:val="000080"/>
          <w:sz w:val="32"/>
          <w:szCs w:val="20"/>
          <w:highlight w:val="cyan"/>
        </w:rPr>
      </w:pPr>
    </w:p>
    <w:p w:rsidR="003C66C6" w:rsidRDefault="003C66C6">
      <w:pPr>
        <w:spacing w:after="200" w:line="276" w:lineRule="auto"/>
        <w:rPr>
          <w:rFonts w:ascii="Arial" w:eastAsia="Arial Unicode MS" w:hAnsi="Arial" w:cs="Arial"/>
          <w:b/>
          <w:bCs/>
          <w:color w:val="000080"/>
          <w:sz w:val="32"/>
          <w:szCs w:val="20"/>
          <w:highlight w:val="cyan"/>
        </w:rPr>
      </w:pPr>
    </w:p>
    <w:p w:rsidR="003C66C6" w:rsidRDefault="003C66C6">
      <w:pPr>
        <w:spacing w:after="200" w:line="276" w:lineRule="auto"/>
        <w:rPr>
          <w:rFonts w:ascii="Arial" w:eastAsia="Arial Unicode MS" w:hAnsi="Arial" w:cs="Arial"/>
          <w:b/>
          <w:bCs/>
          <w:color w:val="000080"/>
          <w:sz w:val="32"/>
          <w:szCs w:val="20"/>
          <w:highlight w:val="cyan"/>
        </w:rPr>
      </w:pPr>
    </w:p>
    <w:p w:rsidR="003C66C6" w:rsidRDefault="003C66C6">
      <w:pPr>
        <w:spacing w:after="200" w:line="276" w:lineRule="auto"/>
        <w:rPr>
          <w:rFonts w:ascii="Arial" w:eastAsia="Arial Unicode MS" w:hAnsi="Arial" w:cs="Arial"/>
          <w:b/>
          <w:bCs/>
          <w:color w:val="000080"/>
          <w:sz w:val="32"/>
          <w:szCs w:val="20"/>
          <w:highlight w:val="cyan"/>
        </w:rPr>
      </w:pPr>
    </w:p>
    <w:p w:rsidR="003C66C6" w:rsidRDefault="003C66C6">
      <w:pPr>
        <w:spacing w:after="200" w:line="276" w:lineRule="auto"/>
        <w:rPr>
          <w:rFonts w:ascii="Arial" w:eastAsia="Arial Unicode MS" w:hAnsi="Arial" w:cs="Arial"/>
          <w:b/>
          <w:bCs/>
          <w:color w:val="000080"/>
          <w:sz w:val="32"/>
          <w:szCs w:val="20"/>
          <w:highlight w:val="cyan"/>
        </w:rPr>
      </w:pPr>
    </w:p>
    <w:p w:rsidR="00912FE4" w:rsidRDefault="00912FE4" w:rsidP="00912FE4">
      <w:pPr>
        <w:pStyle w:val="NormalWeb"/>
        <w:contextualSpacing/>
        <w:jc w:val="center"/>
        <w:rPr>
          <w:rFonts w:ascii="Times New Roman" w:hAnsi="Times New Roman" w:cs="Times New Roman"/>
          <w:b/>
          <w:bCs/>
          <w:color w:val="000080"/>
          <w:sz w:val="32"/>
          <w:szCs w:val="20"/>
        </w:rPr>
      </w:pPr>
    </w:p>
    <w:p w:rsidR="00912FE4" w:rsidRPr="00066ACB" w:rsidRDefault="00912FE4" w:rsidP="00912FE4">
      <w:pPr>
        <w:pStyle w:val="NormalWeb"/>
        <w:ind w:left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C333B">
        <w:rPr>
          <w:rFonts w:ascii="Times New Roman" w:hAnsi="Times New Roman" w:cs="Times New Roman"/>
          <w:b/>
          <w:bCs/>
          <w:color w:val="000080"/>
          <w:sz w:val="32"/>
          <w:szCs w:val="20"/>
          <w:highlight w:val="yellow"/>
        </w:rPr>
        <w:t xml:space="preserve">DOCENCIA DE LA FORMACIÓN PROFESIONAL PARA EL EMPLEO. </w:t>
      </w:r>
      <w:r w:rsidRPr="004C333B">
        <w:rPr>
          <w:rFonts w:ascii="Times New Roman" w:hAnsi="Times New Roman" w:cs="Times New Roman"/>
          <w:b/>
          <w:bCs/>
          <w:color w:val="000080"/>
          <w:sz w:val="32"/>
          <w:szCs w:val="20"/>
          <w:highlight w:val="yellow"/>
          <w:u w:val="single"/>
        </w:rPr>
        <w:t>“ON LINE”</w:t>
      </w:r>
    </w:p>
    <w:p w:rsidR="00912FE4" w:rsidRPr="00066ACB" w:rsidRDefault="00912FE4" w:rsidP="00912FE4">
      <w:pPr>
        <w:spacing w:before="120" w:after="120"/>
        <w:rPr>
          <w:color w:val="000000"/>
          <w:sz w:val="20"/>
          <w:szCs w:val="20"/>
        </w:rPr>
      </w:pPr>
      <w:r w:rsidRPr="00066ACB">
        <w:rPr>
          <w:b/>
          <w:color w:val="000000"/>
          <w:sz w:val="20"/>
          <w:szCs w:val="20"/>
        </w:rPr>
        <w:t xml:space="preserve">CERTIFICADO DE </w:t>
      </w:r>
      <w:proofErr w:type="spellStart"/>
      <w:r w:rsidRPr="00066ACB">
        <w:rPr>
          <w:b/>
          <w:color w:val="000000"/>
          <w:sz w:val="20"/>
          <w:szCs w:val="20"/>
        </w:rPr>
        <w:t>PROFESIONALIDAD</w:t>
      </w:r>
      <w:r w:rsidRPr="00066ACB">
        <w:rPr>
          <w:color w:val="000000"/>
          <w:sz w:val="20"/>
          <w:szCs w:val="20"/>
        </w:rPr>
        <w:t>Nivel</w:t>
      </w:r>
      <w:proofErr w:type="spellEnd"/>
      <w:r w:rsidRPr="00066ACB">
        <w:rPr>
          <w:color w:val="000000"/>
          <w:sz w:val="20"/>
          <w:szCs w:val="20"/>
        </w:rPr>
        <w:t xml:space="preserve"> de cualificación profesional: 3 </w:t>
      </w:r>
    </w:p>
    <w:p w:rsidR="00912FE4" w:rsidRPr="00066ACB" w:rsidRDefault="00912FE4" w:rsidP="00912FE4">
      <w:pPr>
        <w:spacing w:before="120" w:after="120"/>
        <w:rPr>
          <w:rFonts w:eastAsia="Arial Unicode MS"/>
          <w:b/>
          <w:bCs/>
          <w:color w:val="000000"/>
          <w:sz w:val="20"/>
          <w:szCs w:val="20"/>
        </w:rPr>
      </w:pPr>
      <w:r w:rsidRPr="00066ACB">
        <w:rPr>
          <w:rFonts w:eastAsia="Arial Unicode MS"/>
          <w:b/>
          <w:bCs/>
          <w:color w:val="000000"/>
          <w:sz w:val="20"/>
          <w:szCs w:val="20"/>
        </w:rPr>
        <w:t xml:space="preserve">Familia profesional: </w:t>
      </w:r>
      <w:r w:rsidRPr="00066ACB">
        <w:rPr>
          <w:rFonts w:eastAsia="Arial Unicode MS"/>
          <w:color w:val="000000"/>
          <w:sz w:val="20"/>
          <w:szCs w:val="20"/>
        </w:rPr>
        <w:t>Servicios Socioculturales y a la Comunidad</w:t>
      </w:r>
      <w:r w:rsidRPr="00066ACB">
        <w:rPr>
          <w:rFonts w:eastAsia="Arial Unicode MS"/>
          <w:b/>
          <w:bCs/>
          <w:color w:val="000000"/>
          <w:sz w:val="20"/>
          <w:szCs w:val="20"/>
        </w:rPr>
        <w:t xml:space="preserve">. </w:t>
      </w:r>
    </w:p>
    <w:p w:rsidR="00912FE4" w:rsidRPr="00066ACB" w:rsidRDefault="00912FE4" w:rsidP="00912FE4">
      <w:pPr>
        <w:spacing w:before="120" w:after="120"/>
        <w:rPr>
          <w:rFonts w:eastAsia="Arial Unicode MS"/>
          <w:color w:val="000000"/>
          <w:sz w:val="20"/>
          <w:szCs w:val="20"/>
        </w:rPr>
      </w:pPr>
      <w:r w:rsidRPr="00066ACB">
        <w:rPr>
          <w:rFonts w:eastAsia="Arial Unicode MS"/>
          <w:b/>
          <w:bCs/>
          <w:color w:val="000000"/>
          <w:sz w:val="20"/>
          <w:szCs w:val="20"/>
        </w:rPr>
        <w:t xml:space="preserve">Área profesional: </w:t>
      </w:r>
      <w:r w:rsidRPr="00066ACB">
        <w:rPr>
          <w:rFonts w:eastAsia="Arial Unicode MS"/>
          <w:color w:val="000000"/>
          <w:sz w:val="20"/>
          <w:szCs w:val="20"/>
        </w:rPr>
        <w:t xml:space="preserve">Formación y Educación </w:t>
      </w:r>
    </w:p>
    <w:p w:rsidR="00912FE4" w:rsidRPr="00066ACB" w:rsidRDefault="00912FE4" w:rsidP="00912FE4">
      <w:pPr>
        <w:rPr>
          <w:color w:val="000000"/>
          <w:sz w:val="20"/>
          <w:szCs w:val="20"/>
        </w:rPr>
      </w:pPr>
      <w:r w:rsidRPr="00066ACB">
        <w:rPr>
          <w:b/>
          <w:i/>
          <w:sz w:val="22"/>
          <w:szCs w:val="22"/>
        </w:rPr>
        <w:t>Código</w:t>
      </w:r>
      <w:r w:rsidRPr="00066ACB">
        <w:rPr>
          <w:sz w:val="22"/>
          <w:szCs w:val="22"/>
        </w:rPr>
        <w:t xml:space="preserve">: </w:t>
      </w:r>
      <w:r w:rsidRPr="00066ACB">
        <w:rPr>
          <w:sz w:val="20"/>
          <w:szCs w:val="20"/>
        </w:rPr>
        <w:t>SSCE</w:t>
      </w:r>
      <w:proofErr w:type="gramStart"/>
      <w:r w:rsidRPr="00066ACB">
        <w:rPr>
          <w:sz w:val="20"/>
          <w:szCs w:val="20"/>
        </w:rPr>
        <w:t>0110 .</w:t>
      </w:r>
      <w:proofErr w:type="gramEnd"/>
      <w:r w:rsidRPr="00066ACB">
        <w:rPr>
          <w:rStyle w:val="initialstyle"/>
          <w:color w:val="000000"/>
          <w:sz w:val="20"/>
          <w:szCs w:val="20"/>
        </w:rPr>
        <w:t xml:space="preserve"> CURSO “ON LINE” (ASISTENCIA OBLIGADA 2 DÍAS /MES)</w:t>
      </w:r>
    </w:p>
    <w:p w:rsidR="00912FE4" w:rsidRPr="00066ACB" w:rsidRDefault="00912FE4" w:rsidP="00912FE4">
      <w:pPr>
        <w:jc w:val="both"/>
        <w:rPr>
          <w:color w:val="000000"/>
          <w:sz w:val="20"/>
          <w:szCs w:val="20"/>
        </w:rPr>
      </w:pPr>
      <w:r w:rsidRPr="00066ACB">
        <w:rPr>
          <w:b/>
          <w:bCs/>
          <w:color w:val="000000"/>
          <w:sz w:val="20"/>
          <w:szCs w:val="20"/>
        </w:rPr>
        <w:t xml:space="preserve">Objetivo general: </w:t>
      </w:r>
      <w:r w:rsidRPr="00066ACB">
        <w:rPr>
          <w:color w:val="000000"/>
          <w:sz w:val="20"/>
          <w:szCs w:val="20"/>
        </w:rPr>
        <w:t xml:space="preserve">Programar, impartir, </w:t>
      </w:r>
      <w:proofErr w:type="spellStart"/>
      <w:r w:rsidRPr="00066ACB">
        <w:rPr>
          <w:color w:val="000000"/>
          <w:sz w:val="20"/>
          <w:szCs w:val="20"/>
        </w:rPr>
        <w:t>tutorizar</w:t>
      </w:r>
      <w:proofErr w:type="spellEnd"/>
      <w:r w:rsidRPr="00066ACB">
        <w:rPr>
          <w:color w:val="000000"/>
          <w:sz w:val="20"/>
          <w:szCs w:val="20"/>
        </w:rPr>
        <w:t xml:space="preserve"> y evaluar acciones formativas del subsistema de formación profesional para el empleo, elaborando y utilizando materiales, medios y recursos didácticos, orientando sobre los itinerarios formativos y salidas profesionales que ofrece el mercado laboral en su especialidad, promoviendo de forma permanente la calidad de la formación y la actualización didáctica. Este curso se impartirá a distancia utilizando Internet como medio de comunicación, con </w:t>
      </w:r>
      <w:r w:rsidRPr="00066ACB">
        <w:rPr>
          <w:b/>
          <w:color w:val="000000"/>
          <w:sz w:val="20"/>
          <w:szCs w:val="20"/>
        </w:rPr>
        <w:t>asistencia quincenal al Centro</w:t>
      </w:r>
      <w:r w:rsidRPr="00066ACB">
        <w:rPr>
          <w:color w:val="000000"/>
          <w:sz w:val="20"/>
          <w:szCs w:val="20"/>
        </w:rPr>
        <w:t xml:space="preserve"> para tutorías presenciales</w:t>
      </w:r>
    </w:p>
    <w:p w:rsidR="00912FE4" w:rsidRDefault="00912FE4" w:rsidP="00912FE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12FE4" w:rsidRDefault="00912FE4" w:rsidP="00912FE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66AC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Requisitos de acceso del alumno: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PRIORITARIAMENTE </w:t>
      </w:r>
      <w:r w:rsidRPr="00066ACB">
        <w:rPr>
          <w:rFonts w:ascii="Times New Roman" w:hAnsi="Times New Roman" w:cs="Times New Roman"/>
          <w:color w:val="000000"/>
          <w:sz w:val="20"/>
          <w:szCs w:val="20"/>
        </w:rPr>
        <w:t xml:space="preserve">OCUPADOS.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Las personas trabajadoras ocupadas deberán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trabajar  en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centros de trabajo de la CA de Extremadura.</w:t>
      </w:r>
    </w:p>
    <w:p w:rsidR="00912FE4" w:rsidRPr="00066ACB" w:rsidRDefault="00912FE4" w:rsidP="00912FE4">
      <w:pPr>
        <w:pStyle w:val="NormalWeb"/>
        <w:spacing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66ACB">
        <w:rPr>
          <w:rFonts w:ascii="Times New Roman" w:hAnsi="Times New Roman" w:cs="Times New Roman"/>
          <w:color w:val="000000"/>
          <w:sz w:val="20"/>
          <w:szCs w:val="20"/>
        </w:rPr>
        <w:t xml:space="preserve">Además los alumnos deberán cumplir alguno de los requisitos </w:t>
      </w:r>
      <w:proofErr w:type="spellStart"/>
      <w:proofErr w:type="gramStart"/>
      <w:r w:rsidRPr="00066ACB">
        <w:rPr>
          <w:rFonts w:ascii="Times New Roman" w:hAnsi="Times New Roman" w:cs="Times New Roman"/>
          <w:color w:val="000000"/>
          <w:sz w:val="20"/>
          <w:szCs w:val="20"/>
        </w:rPr>
        <w:t>siguientes:</w:t>
      </w:r>
      <w:r w:rsidRPr="00066ACB">
        <w:rPr>
          <w:rFonts w:ascii="Times New Roman" w:hAnsi="Times New Roman" w:cs="Times New Roman"/>
          <w:b/>
          <w:color w:val="000000"/>
          <w:sz w:val="20"/>
          <w:szCs w:val="20"/>
        </w:rPr>
        <w:t>a</w:t>
      </w:r>
      <w:proofErr w:type="spellEnd"/>
      <w:proofErr w:type="gramEnd"/>
      <w:r w:rsidRPr="00066ACB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  <w:r w:rsidRPr="00066ACB">
        <w:rPr>
          <w:rFonts w:ascii="Times New Roman" w:hAnsi="Times New Roman" w:cs="Times New Roman"/>
          <w:color w:val="000000"/>
          <w:sz w:val="20"/>
          <w:szCs w:val="20"/>
        </w:rPr>
        <w:t xml:space="preserve">Estar en posesión del título de Bachiller para nivel 3. </w:t>
      </w:r>
      <w:r w:rsidRPr="00066ACB">
        <w:rPr>
          <w:rFonts w:ascii="Times New Roman" w:hAnsi="Times New Roman" w:cs="Times New Roman"/>
          <w:b/>
          <w:color w:val="000000"/>
          <w:sz w:val="20"/>
          <w:szCs w:val="20"/>
        </w:rPr>
        <w:t>b)</w:t>
      </w:r>
      <w:r w:rsidRPr="00066ACB">
        <w:rPr>
          <w:rFonts w:ascii="Times New Roman" w:hAnsi="Times New Roman" w:cs="Times New Roman"/>
          <w:color w:val="000000"/>
          <w:sz w:val="20"/>
          <w:szCs w:val="20"/>
        </w:rPr>
        <w:t xml:space="preserve"> Estar en posesión de un certificado de profesionalidad del mismo nivel del módulo o módulos formativos y/o del certificado de profesionalidad al que desea acceder. </w:t>
      </w:r>
      <w:r w:rsidRPr="00066ACB">
        <w:rPr>
          <w:rFonts w:ascii="Times New Roman" w:hAnsi="Times New Roman" w:cs="Times New Roman"/>
          <w:b/>
          <w:color w:val="000000"/>
          <w:sz w:val="20"/>
          <w:szCs w:val="20"/>
        </w:rPr>
        <w:t>c)</w:t>
      </w:r>
      <w:r w:rsidRPr="00066ACB">
        <w:rPr>
          <w:rFonts w:ascii="Times New Roman" w:hAnsi="Times New Roman" w:cs="Times New Roman"/>
          <w:color w:val="000000"/>
          <w:sz w:val="20"/>
          <w:szCs w:val="20"/>
        </w:rPr>
        <w:t xml:space="preserve"> Estar en posesión de un certificado de profesionalidad de un certificado de profesionalidad de nivel 2 de la misma familia y área profesional para el nivel 3</w:t>
      </w:r>
      <w:r w:rsidRPr="00066ACB">
        <w:rPr>
          <w:rFonts w:ascii="Times New Roman" w:hAnsi="Times New Roman" w:cs="Times New Roman"/>
          <w:b/>
          <w:color w:val="000000"/>
          <w:sz w:val="20"/>
          <w:szCs w:val="20"/>
        </w:rPr>
        <w:t>. d)</w:t>
      </w:r>
      <w:r w:rsidRPr="00066ACB">
        <w:rPr>
          <w:rFonts w:ascii="Times New Roman" w:hAnsi="Times New Roman" w:cs="Times New Roman"/>
          <w:color w:val="000000"/>
          <w:sz w:val="20"/>
          <w:szCs w:val="20"/>
        </w:rPr>
        <w:t>Cumplir el requisito académico de acceso a los ciclos formativos de grado superior para el nivel 3, o bien haber superado las correspondientes pruebas de acceso reguladas por las administraciones educativas</w:t>
      </w:r>
      <w:r w:rsidRPr="00066AC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</w:t>
      </w:r>
      <w:proofErr w:type="gramStart"/>
      <w:r w:rsidRPr="00066ACB">
        <w:rPr>
          <w:rFonts w:ascii="Times New Roman" w:hAnsi="Times New Roman" w:cs="Times New Roman"/>
          <w:b/>
          <w:color w:val="000000"/>
          <w:sz w:val="20"/>
          <w:szCs w:val="20"/>
        </w:rPr>
        <w:t>e)</w:t>
      </w:r>
      <w:r w:rsidRPr="00066ACB">
        <w:rPr>
          <w:rFonts w:ascii="Times New Roman" w:hAnsi="Times New Roman" w:cs="Times New Roman"/>
          <w:color w:val="000000"/>
          <w:sz w:val="20"/>
          <w:szCs w:val="20"/>
        </w:rPr>
        <w:t>Tener</w:t>
      </w:r>
      <w:proofErr w:type="gramEnd"/>
      <w:r w:rsidRPr="00066ACB">
        <w:rPr>
          <w:rFonts w:ascii="Times New Roman" w:hAnsi="Times New Roman" w:cs="Times New Roman"/>
          <w:color w:val="000000"/>
          <w:sz w:val="20"/>
          <w:szCs w:val="20"/>
        </w:rPr>
        <w:t xml:space="preserve"> superada la prueba de acceso a la universidad para mayores de 25 años y/o de 45 años. </w:t>
      </w:r>
      <w:r w:rsidRPr="00066ACB">
        <w:rPr>
          <w:rFonts w:ascii="Times New Roman" w:hAnsi="Times New Roman" w:cs="Times New Roman"/>
          <w:b/>
          <w:color w:val="000000"/>
          <w:sz w:val="20"/>
          <w:szCs w:val="20"/>
        </w:rPr>
        <w:t>f)</w:t>
      </w:r>
      <w:r w:rsidRPr="00066ACB"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66ACB">
        <w:rPr>
          <w:rFonts w:ascii="Times New Roman" w:hAnsi="Times New Roman" w:cs="Times New Roman"/>
          <w:color w:val="000000"/>
          <w:sz w:val="20"/>
          <w:szCs w:val="20"/>
        </w:rPr>
        <w:t>Tener las competencias clave necesarias de nivel 3.</w:t>
      </w:r>
    </w:p>
    <w:p w:rsidR="00912FE4" w:rsidRPr="00066ACB" w:rsidRDefault="00912FE4" w:rsidP="00912FE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12FE4" w:rsidRPr="00066ACB" w:rsidRDefault="00912FE4" w:rsidP="00912FE4">
      <w:pPr>
        <w:jc w:val="both"/>
        <w:rPr>
          <w:color w:val="000000"/>
          <w:sz w:val="20"/>
          <w:szCs w:val="20"/>
        </w:rPr>
      </w:pPr>
      <w:r w:rsidRPr="00066ACB">
        <w:rPr>
          <w:b/>
          <w:bCs/>
          <w:color w:val="000000"/>
          <w:sz w:val="20"/>
          <w:szCs w:val="20"/>
        </w:rPr>
        <w:t xml:space="preserve">Número de alumnos: </w:t>
      </w:r>
      <w:r>
        <w:rPr>
          <w:color w:val="000000"/>
          <w:sz w:val="20"/>
          <w:szCs w:val="20"/>
        </w:rPr>
        <w:t>45</w:t>
      </w:r>
    </w:p>
    <w:p w:rsidR="00912FE4" w:rsidRPr="00066ACB" w:rsidRDefault="00912FE4" w:rsidP="00912FE4">
      <w:pPr>
        <w:jc w:val="both"/>
        <w:rPr>
          <w:color w:val="000000"/>
          <w:sz w:val="20"/>
          <w:szCs w:val="20"/>
        </w:rPr>
      </w:pPr>
    </w:p>
    <w:p w:rsidR="00912FE4" w:rsidRPr="00066ACB" w:rsidRDefault="00912FE4" w:rsidP="00912FE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066ACB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Relación secuencial de módulos:</w:t>
      </w:r>
    </w:p>
    <w:p w:rsidR="00912FE4" w:rsidRPr="00066ACB" w:rsidRDefault="00912FE4" w:rsidP="00912FE4">
      <w:pPr>
        <w:pStyle w:val="NormalWeb"/>
        <w:numPr>
          <w:ilvl w:val="0"/>
          <w:numId w:val="6"/>
        </w:numPr>
        <w:ind w:righ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66ACB">
        <w:rPr>
          <w:rFonts w:ascii="Times New Roman" w:hAnsi="Times New Roman" w:cs="Times New Roman"/>
          <w:color w:val="000000"/>
          <w:sz w:val="20"/>
          <w:szCs w:val="20"/>
        </w:rPr>
        <w:t xml:space="preserve">MF1442_3: Programación didáctica de acciones formativas para el empleo. (60 horas). </w:t>
      </w:r>
    </w:p>
    <w:p w:rsidR="00912FE4" w:rsidRPr="00066ACB" w:rsidRDefault="00912FE4" w:rsidP="00912FE4">
      <w:pPr>
        <w:pStyle w:val="NormalWeb"/>
        <w:numPr>
          <w:ilvl w:val="0"/>
          <w:numId w:val="6"/>
        </w:numPr>
        <w:ind w:righ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66ACB">
        <w:rPr>
          <w:rFonts w:ascii="Times New Roman" w:hAnsi="Times New Roman" w:cs="Times New Roman"/>
          <w:color w:val="000000"/>
          <w:sz w:val="20"/>
          <w:szCs w:val="20"/>
        </w:rPr>
        <w:t xml:space="preserve">MF1443_3: Selección, elaboración, adaptación y utilización de materiales, medios y recursos didácticos en formación profesional para el empleo (90 horas). </w:t>
      </w:r>
    </w:p>
    <w:p w:rsidR="00912FE4" w:rsidRPr="00066ACB" w:rsidRDefault="00912FE4" w:rsidP="00912FE4">
      <w:pPr>
        <w:pStyle w:val="NormalWeb"/>
        <w:numPr>
          <w:ilvl w:val="0"/>
          <w:numId w:val="6"/>
        </w:numPr>
        <w:ind w:righ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66ACB">
        <w:rPr>
          <w:rFonts w:ascii="Times New Roman" w:hAnsi="Times New Roman" w:cs="Times New Roman"/>
          <w:color w:val="000000"/>
          <w:sz w:val="20"/>
          <w:szCs w:val="20"/>
        </w:rPr>
        <w:t xml:space="preserve"> MF1444_3: Impartición y tutorización de acciones formativas para el empleo (100 horas). • UF1645: Impartición de acciones formativas para el empleo (70 horas</w:t>
      </w:r>
      <w:proofErr w:type="gramStart"/>
      <w:r w:rsidRPr="00066ACB">
        <w:rPr>
          <w:rFonts w:ascii="Times New Roman" w:hAnsi="Times New Roman" w:cs="Times New Roman"/>
          <w:color w:val="000000"/>
          <w:sz w:val="20"/>
          <w:szCs w:val="20"/>
        </w:rPr>
        <w:t>).UF</w:t>
      </w:r>
      <w:proofErr w:type="gramEnd"/>
      <w:r w:rsidRPr="00066ACB">
        <w:rPr>
          <w:rFonts w:ascii="Times New Roman" w:hAnsi="Times New Roman" w:cs="Times New Roman"/>
          <w:color w:val="000000"/>
          <w:sz w:val="20"/>
          <w:szCs w:val="20"/>
        </w:rPr>
        <w:t xml:space="preserve">1646: Tutorización de acciones formativas para el empleo (30 horas). </w:t>
      </w:r>
    </w:p>
    <w:p w:rsidR="00912FE4" w:rsidRPr="00066ACB" w:rsidRDefault="00912FE4" w:rsidP="00912FE4">
      <w:pPr>
        <w:pStyle w:val="NormalWeb"/>
        <w:numPr>
          <w:ilvl w:val="0"/>
          <w:numId w:val="6"/>
        </w:numPr>
        <w:ind w:righ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66ACB">
        <w:rPr>
          <w:rFonts w:ascii="Times New Roman" w:hAnsi="Times New Roman" w:cs="Times New Roman"/>
          <w:color w:val="000000"/>
          <w:sz w:val="20"/>
          <w:szCs w:val="20"/>
        </w:rPr>
        <w:t xml:space="preserve"> MF1445_3: Evaluación del proceso de enseñanza–aprendizaje en formación profesional para el empleo (60 horas). </w:t>
      </w:r>
    </w:p>
    <w:p w:rsidR="00912FE4" w:rsidRPr="00066ACB" w:rsidRDefault="00912FE4" w:rsidP="00912FE4">
      <w:pPr>
        <w:pStyle w:val="NormalWeb"/>
        <w:numPr>
          <w:ilvl w:val="0"/>
          <w:numId w:val="6"/>
        </w:numPr>
        <w:ind w:righ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66ACB">
        <w:rPr>
          <w:rFonts w:ascii="Times New Roman" w:hAnsi="Times New Roman" w:cs="Times New Roman"/>
          <w:color w:val="000000"/>
          <w:sz w:val="20"/>
          <w:szCs w:val="20"/>
        </w:rPr>
        <w:t xml:space="preserve">MF1446_3: Orientación laboral y promoción de la calidad en la formación profesional para el empleo (30 horas). </w:t>
      </w:r>
    </w:p>
    <w:p w:rsidR="00912FE4" w:rsidRPr="00066ACB" w:rsidRDefault="00912FE4" w:rsidP="00912FE4">
      <w:pPr>
        <w:pStyle w:val="NormalWeb"/>
        <w:numPr>
          <w:ilvl w:val="0"/>
          <w:numId w:val="6"/>
        </w:numPr>
        <w:ind w:righ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66ACB">
        <w:rPr>
          <w:rFonts w:ascii="Times New Roman" w:hAnsi="Times New Roman" w:cs="Times New Roman"/>
          <w:color w:val="000000"/>
          <w:sz w:val="20"/>
          <w:szCs w:val="20"/>
        </w:rPr>
        <w:t>MP0353: Módulo de prácticas profesionales no laborales de Docencia en la formación para el empleo (40 horas).</w:t>
      </w:r>
    </w:p>
    <w:p w:rsidR="00912FE4" w:rsidRDefault="00912FE4" w:rsidP="00912FE4">
      <w:pPr>
        <w:rPr>
          <w:b/>
          <w:color w:val="000000"/>
          <w:u w:val="single"/>
        </w:rPr>
      </w:pPr>
      <w:r w:rsidRPr="00066ACB">
        <w:rPr>
          <w:b/>
          <w:bCs/>
          <w:color w:val="000000"/>
          <w:u w:val="single"/>
        </w:rPr>
        <w:t>Duración total:</w:t>
      </w:r>
      <w:r w:rsidRPr="00066ACB">
        <w:rPr>
          <w:b/>
          <w:color w:val="000000"/>
          <w:u w:val="single"/>
        </w:rPr>
        <w:t xml:space="preserve"> 380 horas</w:t>
      </w:r>
    </w:p>
    <w:p w:rsidR="00033129" w:rsidRDefault="00033129" w:rsidP="00912FE4">
      <w:pPr>
        <w:rPr>
          <w:b/>
          <w:color w:val="000000"/>
          <w:u w:val="single"/>
        </w:rPr>
      </w:pPr>
    </w:p>
    <w:p w:rsidR="00033129" w:rsidRDefault="00033129" w:rsidP="00912FE4">
      <w:pPr>
        <w:rPr>
          <w:b/>
          <w:color w:val="000000"/>
          <w:u w:val="single"/>
        </w:rPr>
      </w:pPr>
    </w:p>
    <w:p w:rsidR="00033129" w:rsidRDefault="00033129" w:rsidP="00912FE4">
      <w:pPr>
        <w:rPr>
          <w:b/>
          <w:color w:val="000000"/>
          <w:u w:val="single"/>
        </w:rPr>
      </w:pPr>
    </w:p>
    <w:p w:rsidR="00033129" w:rsidRPr="00066ACB" w:rsidRDefault="00033129" w:rsidP="00912FE4">
      <w:pPr>
        <w:rPr>
          <w:rFonts w:eastAsia="Arial Unicode MS"/>
          <w:b/>
          <w:u w:val="single"/>
        </w:rPr>
      </w:pPr>
    </w:p>
    <w:p w:rsidR="00033129" w:rsidRPr="00066ACB" w:rsidRDefault="00033129" w:rsidP="00033129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jc w:val="center"/>
        <w:rPr>
          <w:b/>
          <w:bCs/>
          <w:color w:val="000080"/>
          <w:sz w:val="32"/>
          <w:szCs w:val="20"/>
          <w:lang w:val="es-ES_tradnl"/>
        </w:rPr>
      </w:pPr>
      <w:r w:rsidRPr="00066ACB">
        <w:rPr>
          <w:b/>
          <w:bCs/>
          <w:color w:val="000080"/>
          <w:sz w:val="32"/>
          <w:szCs w:val="20"/>
          <w:lang w:val="es-ES_tradnl"/>
        </w:rPr>
        <w:t>EXPERTO EN 3D BIM EN MODELADO Y PRESENTACIONES DE PROYECTOS CON REVIT Y 3D MAX.</w:t>
      </w:r>
    </w:p>
    <w:p w:rsidR="00033129" w:rsidRPr="00066ACB" w:rsidRDefault="00033129" w:rsidP="00033129">
      <w:pPr>
        <w:pStyle w:val="NormalWeb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66ACB">
        <w:rPr>
          <w:rFonts w:ascii="Times New Roman" w:hAnsi="Times New Roman" w:cs="Times New Roman"/>
          <w:b/>
          <w:bCs/>
          <w:sz w:val="20"/>
          <w:szCs w:val="20"/>
        </w:rPr>
        <w:t>Familia profesional: ARTES GRÁFICAS-</w:t>
      </w:r>
    </w:p>
    <w:p w:rsidR="00033129" w:rsidRPr="00066ACB" w:rsidRDefault="00033129" w:rsidP="00033129">
      <w:pPr>
        <w:pStyle w:val="NormalWeb"/>
        <w:jc w:val="both"/>
        <w:rPr>
          <w:rStyle w:val="initialstyle"/>
          <w:rFonts w:ascii="Times New Roman" w:hAnsi="Times New Roman" w:cs="Times New Roman"/>
          <w:sz w:val="20"/>
          <w:szCs w:val="20"/>
        </w:rPr>
      </w:pPr>
      <w:r w:rsidRPr="00066ACB">
        <w:rPr>
          <w:rFonts w:ascii="Times New Roman" w:hAnsi="Times New Roman" w:cs="Times New Roman"/>
          <w:b/>
          <w:bCs/>
          <w:sz w:val="20"/>
          <w:szCs w:val="20"/>
        </w:rPr>
        <w:t xml:space="preserve">Tipo de curso: </w:t>
      </w:r>
      <w:r w:rsidRPr="00066ACB">
        <w:rPr>
          <w:rFonts w:ascii="Times New Roman" w:hAnsi="Times New Roman" w:cs="Times New Roman"/>
          <w:sz w:val="20"/>
          <w:szCs w:val="20"/>
        </w:rPr>
        <w:t>ESPECÍFICO.</w:t>
      </w:r>
      <w:r w:rsidRPr="00066ACB">
        <w:rPr>
          <w:rFonts w:ascii="Times New Roman" w:hAnsi="Times New Roman" w:cs="Times New Roman"/>
          <w:bCs/>
        </w:rPr>
        <w:t xml:space="preserve">CURSO </w:t>
      </w:r>
      <w:r>
        <w:rPr>
          <w:rFonts w:ascii="Times New Roman" w:hAnsi="Times New Roman" w:cs="Times New Roman"/>
          <w:bCs/>
        </w:rPr>
        <w:t xml:space="preserve">MIXTO </w:t>
      </w:r>
      <w:r w:rsidRPr="00066ACB">
        <w:rPr>
          <w:rFonts w:ascii="Times New Roman" w:hAnsi="Times New Roman" w:cs="Times New Roman"/>
          <w:bCs/>
        </w:rPr>
        <w:t>(ASISTENCIA OBLIGADA 1 DÍA /SEMANA</w:t>
      </w:r>
      <w:r w:rsidRPr="00066ACB">
        <w:rPr>
          <w:rStyle w:val="initialstyle"/>
          <w:rFonts w:ascii="Times New Roman" w:hAnsi="Times New Roman" w:cs="Times New Roman"/>
          <w:sz w:val="20"/>
          <w:szCs w:val="20"/>
        </w:rPr>
        <w:t>)</w:t>
      </w:r>
    </w:p>
    <w:p w:rsidR="00033129" w:rsidRPr="00066ACB" w:rsidRDefault="00033129" w:rsidP="00033129">
      <w:pPr>
        <w:pStyle w:val="NormalWeb"/>
        <w:jc w:val="both"/>
        <w:rPr>
          <w:rFonts w:ascii="Times New Roman" w:hAnsi="Times New Roman" w:cs="Times New Roman"/>
          <w:sz w:val="20"/>
          <w:szCs w:val="20"/>
        </w:rPr>
      </w:pPr>
      <w:r w:rsidRPr="00066ACB">
        <w:rPr>
          <w:rFonts w:ascii="Times New Roman" w:hAnsi="Times New Roman" w:cs="Times New Roman"/>
          <w:b/>
          <w:bCs/>
          <w:sz w:val="20"/>
          <w:szCs w:val="20"/>
        </w:rPr>
        <w:t xml:space="preserve">Objetivo </w:t>
      </w:r>
      <w:proofErr w:type="spellStart"/>
      <w:proofErr w:type="gramStart"/>
      <w:r w:rsidRPr="00066ACB">
        <w:rPr>
          <w:rFonts w:ascii="Times New Roman" w:hAnsi="Times New Roman" w:cs="Times New Roman"/>
          <w:b/>
          <w:bCs/>
          <w:sz w:val="20"/>
          <w:szCs w:val="20"/>
        </w:rPr>
        <w:t>general:</w:t>
      </w:r>
      <w:r w:rsidRPr="00066ACB">
        <w:rPr>
          <w:rFonts w:ascii="Times New Roman" w:hAnsi="Times New Roman" w:cs="Times New Roman"/>
          <w:bCs/>
          <w:sz w:val="20"/>
          <w:szCs w:val="20"/>
        </w:rPr>
        <w:t>Al</w:t>
      </w:r>
      <w:proofErr w:type="spellEnd"/>
      <w:proofErr w:type="gramEnd"/>
      <w:r w:rsidRPr="00066ACB">
        <w:rPr>
          <w:rFonts w:ascii="Times New Roman" w:hAnsi="Times New Roman" w:cs="Times New Roman"/>
          <w:bCs/>
          <w:sz w:val="20"/>
          <w:szCs w:val="20"/>
        </w:rPr>
        <w:t xml:space="preserve"> finalizar el curso el alumno será capaz de generar modelos avanzados en 3D, extraer los planos y la documentación técnica, realizar simulaciones, animaciones y visualizaciones realistas de las diferentes fases de ejecución de proyectos de Arquitectura, Ingeniería y Construcción con REVIT y 3DS MAX.</w:t>
      </w:r>
    </w:p>
    <w:p w:rsidR="00033129" w:rsidRPr="00066ACB" w:rsidRDefault="00033129" w:rsidP="00033129">
      <w:pPr>
        <w:pStyle w:val="NormalWeb"/>
        <w:jc w:val="both"/>
        <w:rPr>
          <w:rFonts w:ascii="Times New Roman" w:hAnsi="Times New Roman" w:cs="Times New Roman"/>
          <w:sz w:val="20"/>
          <w:szCs w:val="20"/>
        </w:rPr>
      </w:pPr>
      <w:r w:rsidRPr="00066ACB">
        <w:rPr>
          <w:rFonts w:ascii="Times New Roman" w:hAnsi="Times New Roman" w:cs="Times New Roman"/>
          <w:b/>
          <w:bCs/>
          <w:sz w:val="20"/>
          <w:szCs w:val="20"/>
        </w:rPr>
        <w:t>Requisitos de acceso del alumno:</w:t>
      </w:r>
    </w:p>
    <w:p w:rsidR="00033129" w:rsidRDefault="00033129" w:rsidP="00033129">
      <w:pPr>
        <w:pStyle w:val="NormalWeb"/>
        <w:spacing w:after="0" w:afterAutospacing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64C1F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Requisitos de acceso del alumno:</w:t>
      </w:r>
      <w:r w:rsidRPr="00464C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PRIORITARIAMENTE OCUPADOS. Sólo podrán participar desempleados en aquellos casos en los cuales no haya demanda suficiente de solicitantes ocupados (límite 30%). Las personas trabajadoras ocupadas deberán </w:t>
      </w:r>
      <w:proofErr w:type="gramStart"/>
      <w:r w:rsidRPr="00464C1F">
        <w:rPr>
          <w:rFonts w:ascii="Times New Roman" w:eastAsia="Times New Roman" w:hAnsi="Times New Roman" w:cs="Times New Roman"/>
          <w:color w:val="000000"/>
          <w:sz w:val="20"/>
          <w:szCs w:val="20"/>
        </w:rPr>
        <w:t>trabajar  en</w:t>
      </w:r>
      <w:proofErr w:type="gramEnd"/>
      <w:r w:rsidRPr="00464C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centros de trabajo de la CA de Extremadura.</w:t>
      </w:r>
    </w:p>
    <w:p w:rsidR="00033129" w:rsidRDefault="00033129" w:rsidP="0003312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Además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los alumnos deberán cumplir alguno de los requisitos siguientes:</w:t>
      </w:r>
    </w:p>
    <w:p w:rsidR="00033129" w:rsidRPr="00066ACB" w:rsidRDefault="00033129" w:rsidP="00033129">
      <w:pPr>
        <w:pStyle w:val="NormalWeb"/>
        <w:ind w:left="720" w:right="720"/>
        <w:jc w:val="both"/>
        <w:rPr>
          <w:rFonts w:ascii="Times New Roman" w:hAnsi="Times New Roman" w:cs="Times New Roman"/>
          <w:sz w:val="20"/>
          <w:szCs w:val="20"/>
        </w:rPr>
      </w:pPr>
      <w:r w:rsidRPr="00066ACB">
        <w:rPr>
          <w:rFonts w:ascii="Times New Roman" w:hAnsi="Times New Roman" w:cs="Times New Roman"/>
          <w:sz w:val="20"/>
          <w:szCs w:val="20"/>
        </w:rPr>
        <w:t>Nivel académico: Delineante o titulación media, ingeniería o arquitectura técnica o conocimientos y experiencia profesional en diseño. FP grado medio o superior de la familia de Edificación y Obra Civil, Ingeniería o Arquitectura Técnica, Grado en Ingeniería Civil o de Edificación.</w:t>
      </w:r>
    </w:p>
    <w:p w:rsidR="00033129" w:rsidRDefault="00033129" w:rsidP="00033129">
      <w:pPr>
        <w:pStyle w:val="NormalWeb"/>
        <w:ind w:left="720" w:right="720"/>
        <w:jc w:val="both"/>
        <w:rPr>
          <w:rFonts w:ascii="Times New Roman" w:hAnsi="Times New Roman" w:cs="Times New Roman"/>
          <w:sz w:val="20"/>
          <w:szCs w:val="20"/>
        </w:rPr>
      </w:pPr>
      <w:r w:rsidRPr="00066ACB">
        <w:rPr>
          <w:rFonts w:ascii="Times New Roman" w:hAnsi="Times New Roman" w:cs="Times New Roman"/>
          <w:sz w:val="20"/>
          <w:szCs w:val="20"/>
        </w:rPr>
        <w:t>Nivel profesional o técnico: Ninguno.</w:t>
      </w:r>
    </w:p>
    <w:p w:rsidR="00033129" w:rsidRPr="00066ACB" w:rsidRDefault="00033129" w:rsidP="00033129">
      <w:pPr>
        <w:pStyle w:val="NormalWeb"/>
        <w:ind w:left="720" w:right="720"/>
        <w:jc w:val="both"/>
        <w:rPr>
          <w:rFonts w:ascii="Times New Roman" w:hAnsi="Times New Roman" w:cs="Times New Roman"/>
          <w:sz w:val="20"/>
          <w:szCs w:val="20"/>
        </w:rPr>
      </w:pPr>
      <w:r w:rsidRPr="00066ACB">
        <w:rPr>
          <w:rFonts w:ascii="Times New Roman" w:hAnsi="Times New Roman" w:cs="Times New Roman"/>
          <w:sz w:val="20"/>
          <w:szCs w:val="20"/>
        </w:rPr>
        <w:t>Requerimiento especial: Disponer en su domicilio de ordenador.</w:t>
      </w:r>
    </w:p>
    <w:p w:rsidR="00033129" w:rsidRPr="00066ACB" w:rsidRDefault="00033129" w:rsidP="0003312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066ACB">
        <w:rPr>
          <w:rFonts w:ascii="Times New Roman" w:hAnsi="Times New Roman" w:cs="Times New Roman"/>
          <w:b/>
          <w:bCs/>
          <w:sz w:val="20"/>
          <w:szCs w:val="20"/>
        </w:rPr>
        <w:t xml:space="preserve">Número de alumnos: </w:t>
      </w:r>
      <w:r w:rsidRPr="00066ACB">
        <w:rPr>
          <w:rFonts w:ascii="Times New Roman" w:hAnsi="Times New Roman" w:cs="Times New Roman"/>
          <w:sz w:val="20"/>
          <w:szCs w:val="20"/>
        </w:rPr>
        <w:t>40</w:t>
      </w:r>
    </w:p>
    <w:p w:rsidR="00033129" w:rsidRPr="00066ACB" w:rsidRDefault="00033129" w:rsidP="0003312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</w:p>
    <w:p w:rsidR="00033129" w:rsidRPr="00066ACB" w:rsidRDefault="00033129" w:rsidP="0003312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66ACB">
        <w:rPr>
          <w:rFonts w:ascii="Times New Roman" w:hAnsi="Times New Roman" w:cs="Times New Roman"/>
          <w:b/>
          <w:bCs/>
          <w:sz w:val="20"/>
          <w:szCs w:val="20"/>
        </w:rPr>
        <w:t>Relación secuencial de módulos:</w:t>
      </w:r>
    </w:p>
    <w:p w:rsidR="00033129" w:rsidRPr="00066ACB" w:rsidRDefault="00033129" w:rsidP="00033129">
      <w:pPr>
        <w:pStyle w:val="NormalWeb"/>
        <w:jc w:val="both"/>
        <w:rPr>
          <w:rFonts w:ascii="Times New Roman" w:hAnsi="Times New Roman" w:cs="Times New Roman"/>
          <w:sz w:val="20"/>
          <w:szCs w:val="20"/>
        </w:rPr>
      </w:pPr>
      <w:r w:rsidRPr="00066ACB">
        <w:rPr>
          <w:rFonts w:ascii="Times New Roman" w:hAnsi="Times New Roman" w:cs="Times New Roman"/>
          <w:sz w:val="20"/>
          <w:szCs w:val="20"/>
        </w:rPr>
        <w:t xml:space="preserve">• </w:t>
      </w:r>
      <w:r w:rsidRPr="00066ACB">
        <w:rPr>
          <w:rFonts w:ascii="Times New Roman" w:hAnsi="Times New Roman" w:cs="Times New Roman"/>
          <w:b/>
          <w:sz w:val="20"/>
          <w:szCs w:val="20"/>
        </w:rPr>
        <w:t>Módulo 1.-</w:t>
      </w:r>
      <w:r w:rsidRPr="00066ACB">
        <w:rPr>
          <w:rFonts w:ascii="Times New Roman" w:hAnsi="Times New Roman" w:cs="Times New Roman"/>
          <w:sz w:val="20"/>
          <w:szCs w:val="20"/>
        </w:rPr>
        <w:t xml:space="preserve">  Introducción a los sistemas informáticos y nuevas tecnologías en diseño 3D BIM. (50 horas)</w:t>
      </w:r>
    </w:p>
    <w:p w:rsidR="00033129" w:rsidRPr="00066ACB" w:rsidRDefault="00033129" w:rsidP="00033129">
      <w:pPr>
        <w:pStyle w:val="NormalWeb"/>
        <w:jc w:val="both"/>
        <w:rPr>
          <w:rFonts w:ascii="Times New Roman" w:hAnsi="Times New Roman" w:cs="Times New Roman"/>
          <w:sz w:val="20"/>
          <w:szCs w:val="20"/>
        </w:rPr>
      </w:pPr>
      <w:r w:rsidRPr="00066ACB">
        <w:rPr>
          <w:rFonts w:ascii="Times New Roman" w:hAnsi="Times New Roman" w:cs="Times New Roman"/>
          <w:sz w:val="20"/>
          <w:szCs w:val="20"/>
        </w:rPr>
        <w:t>•</w:t>
      </w:r>
      <w:r w:rsidRPr="00066ACB">
        <w:rPr>
          <w:rFonts w:ascii="Times New Roman" w:hAnsi="Times New Roman" w:cs="Times New Roman"/>
          <w:b/>
          <w:sz w:val="20"/>
          <w:szCs w:val="20"/>
        </w:rPr>
        <w:t>Módulo 2.-:</w:t>
      </w:r>
      <w:r w:rsidRPr="00066ACB">
        <w:rPr>
          <w:rFonts w:ascii="Times New Roman" w:hAnsi="Times New Roman" w:cs="Times New Roman"/>
          <w:sz w:val="20"/>
          <w:szCs w:val="20"/>
        </w:rPr>
        <w:t xml:space="preserve"> Modelado 3D de información paramétrica y asociativa con REVIT (250 horas)</w:t>
      </w:r>
    </w:p>
    <w:p w:rsidR="00033129" w:rsidRPr="00066ACB" w:rsidRDefault="00033129" w:rsidP="0003312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066ACB">
        <w:rPr>
          <w:rFonts w:ascii="Times New Roman" w:hAnsi="Times New Roman" w:cs="Times New Roman"/>
          <w:b/>
          <w:sz w:val="20"/>
          <w:szCs w:val="20"/>
        </w:rPr>
        <w:t>•Módulo 3</w:t>
      </w:r>
      <w:r w:rsidRPr="00066ACB">
        <w:rPr>
          <w:rFonts w:ascii="Times New Roman" w:hAnsi="Times New Roman" w:cs="Times New Roman"/>
          <w:sz w:val="20"/>
          <w:szCs w:val="20"/>
        </w:rPr>
        <w:t>.-  Presentación de proyectos 3D foto-realistas con 3DS MAX (200 horas)</w:t>
      </w:r>
    </w:p>
    <w:p w:rsidR="00033129" w:rsidRPr="00066ACB" w:rsidRDefault="00033129" w:rsidP="00033129">
      <w:pPr>
        <w:pStyle w:val="NormalWeb"/>
        <w:ind w:right="720"/>
        <w:jc w:val="both"/>
        <w:rPr>
          <w:rFonts w:ascii="Times New Roman" w:hAnsi="Times New Roman" w:cs="Times New Roman"/>
          <w:sz w:val="20"/>
          <w:szCs w:val="20"/>
        </w:rPr>
      </w:pPr>
      <w:r w:rsidRPr="00066ACB">
        <w:rPr>
          <w:rFonts w:ascii="Times New Roman" w:hAnsi="Times New Roman" w:cs="Times New Roman"/>
          <w:b/>
          <w:sz w:val="20"/>
          <w:szCs w:val="20"/>
        </w:rPr>
        <w:t>Proyecto fin de curso</w:t>
      </w:r>
      <w:r w:rsidRPr="00066ACB">
        <w:rPr>
          <w:rFonts w:ascii="Times New Roman" w:hAnsi="Times New Roman" w:cs="Times New Roman"/>
          <w:sz w:val="20"/>
          <w:szCs w:val="20"/>
        </w:rPr>
        <w:t>.</w:t>
      </w:r>
    </w:p>
    <w:p w:rsidR="00033129" w:rsidRPr="00066ACB" w:rsidRDefault="00033129" w:rsidP="00033129">
      <w:pPr>
        <w:pStyle w:val="NormalWeb"/>
        <w:ind w:right="720"/>
        <w:jc w:val="both"/>
        <w:rPr>
          <w:rFonts w:ascii="Times New Roman" w:hAnsi="Times New Roman" w:cs="Times New Roman"/>
          <w:sz w:val="20"/>
          <w:szCs w:val="20"/>
        </w:rPr>
      </w:pPr>
    </w:p>
    <w:p w:rsidR="00033129" w:rsidRPr="00066ACB" w:rsidRDefault="00033129" w:rsidP="00033129">
      <w:pPr>
        <w:rPr>
          <w:b/>
          <w:u w:val="single"/>
        </w:rPr>
      </w:pPr>
      <w:r w:rsidRPr="00066ACB">
        <w:rPr>
          <w:b/>
          <w:bCs/>
          <w:u w:val="single"/>
        </w:rPr>
        <w:t xml:space="preserve">Duración total: </w:t>
      </w:r>
      <w:r w:rsidRPr="00066ACB">
        <w:rPr>
          <w:b/>
          <w:u w:val="single"/>
        </w:rPr>
        <w:t>500 horas.</w:t>
      </w:r>
    </w:p>
    <w:p w:rsidR="00183191" w:rsidRPr="00066ACB" w:rsidRDefault="00183191" w:rsidP="00183191">
      <w:pPr>
        <w:pStyle w:val="NormalWeb"/>
        <w:contextualSpacing/>
        <w:jc w:val="center"/>
        <w:rPr>
          <w:rFonts w:ascii="Times New Roman" w:hAnsi="Times New Roman" w:cs="Times New Roman"/>
          <w:b/>
          <w:bCs/>
          <w:color w:val="000080"/>
          <w:sz w:val="32"/>
          <w:szCs w:val="20"/>
        </w:rPr>
      </w:pPr>
      <w:r w:rsidRPr="00066ACB">
        <w:rPr>
          <w:rFonts w:ascii="Times New Roman" w:hAnsi="Times New Roman" w:cs="Times New Roman"/>
          <w:b/>
          <w:bCs/>
          <w:color w:val="000080"/>
          <w:sz w:val="32"/>
          <w:szCs w:val="20"/>
        </w:rPr>
        <w:lastRenderedPageBreak/>
        <w:t xml:space="preserve">Módulo Formativo CONTROL FITOSANITARIO </w:t>
      </w:r>
    </w:p>
    <w:p w:rsidR="00183191" w:rsidRDefault="00183191" w:rsidP="00183191">
      <w:pPr>
        <w:spacing w:before="120" w:after="120"/>
        <w:rPr>
          <w:b/>
          <w:color w:val="000000"/>
          <w:sz w:val="20"/>
          <w:szCs w:val="20"/>
        </w:rPr>
      </w:pPr>
    </w:p>
    <w:p w:rsidR="00183191" w:rsidRPr="00066ACB" w:rsidRDefault="00183191" w:rsidP="00183191">
      <w:pPr>
        <w:spacing w:before="120" w:after="120"/>
        <w:rPr>
          <w:b/>
          <w:color w:val="000000"/>
          <w:sz w:val="20"/>
          <w:szCs w:val="20"/>
        </w:rPr>
      </w:pPr>
      <w:r w:rsidRPr="00066ACB">
        <w:rPr>
          <w:b/>
          <w:color w:val="000000"/>
          <w:sz w:val="20"/>
          <w:szCs w:val="20"/>
        </w:rPr>
        <w:t>CERTIFICADO DE PROFESIONALIDAD.</w:t>
      </w:r>
      <w:r w:rsidRPr="00066ACB">
        <w:rPr>
          <w:b/>
          <w:color w:val="000000"/>
          <w:sz w:val="20"/>
          <w:szCs w:val="20"/>
        </w:rPr>
        <w:tab/>
        <w:t xml:space="preserve">Nivel de cualificación profesional: 2 </w:t>
      </w:r>
    </w:p>
    <w:p w:rsidR="00183191" w:rsidRPr="00066ACB" w:rsidRDefault="00183191" w:rsidP="00183191">
      <w:pPr>
        <w:pStyle w:val="NormalWeb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66AC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Familia profesional: </w:t>
      </w:r>
      <w:r w:rsidRPr="00066ACB">
        <w:rPr>
          <w:rFonts w:ascii="Times New Roman" w:hAnsi="Times New Roman" w:cs="Times New Roman"/>
          <w:color w:val="000000"/>
          <w:sz w:val="20"/>
          <w:szCs w:val="20"/>
        </w:rPr>
        <w:t>AGRARIA.</w:t>
      </w:r>
    </w:p>
    <w:p w:rsidR="00183191" w:rsidRPr="00066ACB" w:rsidRDefault="00183191" w:rsidP="00183191">
      <w:pPr>
        <w:rPr>
          <w:color w:val="000000"/>
          <w:sz w:val="20"/>
          <w:szCs w:val="20"/>
        </w:rPr>
      </w:pPr>
      <w:r w:rsidRPr="00066ACB">
        <w:rPr>
          <w:rFonts w:eastAsia="Arial Unicode MS"/>
          <w:b/>
          <w:bCs/>
          <w:color w:val="000000"/>
          <w:sz w:val="20"/>
          <w:szCs w:val="20"/>
        </w:rPr>
        <w:t xml:space="preserve">Código: MF0525_2   </w:t>
      </w:r>
      <w:proofErr w:type="gramStart"/>
      <w:r w:rsidRPr="00066ACB">
        <w:rPr>
          <w:rFonts w:eastAsia="Arial Unicode MS"/>
          <w:b/>
          <w:bCs/>
          <w:color w:val="000000"/>
          <w:sz w:val="20"/>
          <w:szCs w:val="20"/>
        </w:rPr>
        <w:t xml:space="preserve">   (</w:t>
      </w:r>
      <w:proofErr w:type="gramEnd"/>
      <w:r w:rsidRPr="00066ACB">
        <w:rPr>
          <w:rFonts w:eastAsia="Arial Unicode MS"/>
          <w:bCs/>
          <w:color w:val="000000"/>
          <w:sz w:val="20"/>
          <w:szCs w:val="20"/>
        </w:rPr>
        <w:t>AGAF0108</w:t>
      </w:r>
      <w:r>
        <w:rPr>
          <w:rFonts w:eastAsia="Arial Unicode MS"/>
          <w:bCs/>
          <w:color w:val="000000"/>
          <w:sz w:val="20"/>
          <w:szCs w:val="20"/>
        </w:rPr>
        <w:t>).</w:t>
      </w:r>
      <w:r w:rsidRPr="00416F63">
        <w:rPr>
          <w:sz w:val="20"/>
          <w:szCs w:val="20"/>
        </w:rPr>
        <w:t xml:space="preserve"> </w:t>
      </w:r>
      <w:r w:rsidRPr="00066ACB">
        <w:rPr>
          <w:sz w:val="20"/>
          <w:szCs w:val="20"/>
        </w:rPr>
        <w:t>.</w:t>
      </w:r>
      <w:r w:rsidRPr="00066ACB">
        <w:rPr>
          <w:rStyle w:val="initialstyle"/>
          <w:color w:val="000000"/>
          <w:sz w:val="20"/>
          <w:szCs w:val="20"/>
        </w:rPr>
        <w:t xml:space="preserve"> CURSO PRESENCIAL</w:t>
      </w:r>
    </w:p>
    <w:p w:rsidR="00183191" w:rsidRPr="00066ACB" w:rsidRDefault="00183191" w:rsidP="00183191">
      <w:pPr>
        <w:jc w:val="both"/>
        <w:rPr>
          <w:color w:val="000000"/>
          <w:sz w:val="20"/>
          <w:szCs w:val="20"/>
        </w:rPr>
      </w:pPr>
      <w:r w:rsidRPr="00066ACB">
        <w:rPr>
          <w:b/>
          <w:bCs/>
          <w:color w:val="000000"/>
          <w:sz w:val="20"/>
          <w:szCs w:val="20"/>
        </w:rPr>
        <w:t xml:space="preserve">Objetivo general: </w:t>
      </w:r>
      <w:r w:rsidRPr="00066ACB">
        <w:rPr>
          <w:bCs/>
          <w:color w:val="000000"/>
          <w:sz w:val="20"/>
          <w:szCs w:val="20"/>
        </w:rPr>
        <w:t xml:space="preserve">Realizar las operaciones necesarias </w:t>
      </w:r>
      <w:proofErr w:type="gramStart"/>
      <w:r w:rsidRPr="00066ACB">
        <w:rPr>
          <w:bCs/>
          <w:color w:val="000000"/>
          <w:sz w:val="20"/>
          <w:szCs w:val="20"/>
        </w:rPr>
        <w:t>para  controlar</w:t>
      </w:r>
      <w:proofErr w:type="gramEnd"/>
      <w:r w:rsidRPr="00066ACB">
        <w:rPr>
          <w:bCs/>
          <w:color w:val="000000"/>
          <w:sz w:val="20"/>
          <w:szCs w:val="20"/>
        </w:rPr>
        <w:t xml:space="preserve"> la sanidad vegetal, manejando la maquinaria, aplicando criterios de buenas prácticas agrícolas, y cumpliendo con la normativa medioambiental, de control de calidad, seguridad alimentaria y prevención de riesgos laborales vigentes.</w:t>
      </w:r>
      <w:r w:rsidRPr="00066ACB">
        <w:rPr>
          <w:color w:val="000000"/>
          <w:sz w:val="20"/>
          <w:szCs w:val="20"/>
        </w:rPr>
        <w:t xml:space="preserve"> </w:t>
      </w:r>
    </w:p>
    <w:p w:rsidR="00183191" w:rsidRDefault="00183191" w:rsidP="00183191">
      <w:pPr>
        <w:pStyle w:val="NormalWeb"/>
        <w:spacing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64C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64C1F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Requisitos de acceso del alumno:</w:t>
      </w:r>
      <w:r w:rsidRPr="00464C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PRIORITARIAMENTE OCUPADOS.  </w:t>
      </w:r>
      <w:r w:rsidRPr="00464C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Las personas trabajadoras ocupadas deberán </w:t>
      </w:r>
      <w:proofErr w:type="gramStart"/>
      <w:r w:rsidRPr="00464C1F">
        <w:rPr>
          <w:rFonts w:ascii="Times New Roman" w:eastAsia="Times New Roman" w:hAnsi="Times New Roman" w:cs="Times New Roman"/>
          <w:color w:val="000000"/>
          <w:sz w:val="20"/>
          <w:szCs w:val="20"/>
        </w:rPr>
        <w:t>trabajar  en</w:t>
      </w:r>
      <w:proofErr w:type="gramEnd"/>
      <w:r w:rsidRPr="00464C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centros de trabajo de la CA de </w:t>
      </w:r>
      <w:proofErr w:type="spellStart"/>
      <w:r w:rsidRPr="00464C1F">
        <w:rPr>
          <w:rFonts w:ascii="Times New Roman" w:eastAsia="Times New Roman" w:hAnsi="Times New Roman" w:cs="Times New Roman"/>
          <w:color w:val="000000"/>
          <w:sz w:val="20"/>
          <w:szCs w:val="20"/>
        </w:rPr>
        <w:t>Extremadura.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Sólo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podrán participar desempleados en aquellos casos en los cuales no haya demanda suficiente de solicitantes ocupados (límite 30%). Los desempleados deben estar inscritos como demandantes de empleo en el SEXPE</w:t>
      </w:r>
    </w:p>
    <w:p w:rsidR="00183191" w:rsidRDefault="00183191" w:rsidP="001831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Además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los alumnos deberán cumplir alguno de los requisitos siguientes:</w:t>
      </w:r>
    </w:p>
    <w:p w:rsidR="00183191" w:rsidRPr="00066ACB" w:rsidRDefault="00183191" w:rsidP="00183191">
      <w:pPr>
        <w:pStyle w:val="NormalWeb"/>
        <w:spacing w:after="0" w:afterAutospacing="0"/>
        <w:jc w:val="both"/>
        <w:rPr>
          <w:color w:val="000000"/>
          <w:sz w:val="20"/>
          <w:szCs w:val="20"/>
        </w:rPr>
      </w:pPr>
      <w:proofErr w:type="gramStart"/>
      <w:r w:rsidRPr="00DD610D">
        <w:rPr>
          <w:rFonts w:ascii="Times New Roman" w:eastAsia="Times New Roman" w:hAnsi="Times New Roman" w:cs="Times New Roman"/>
          <w:color w:val="000000"/>
          <w:sz w:val="20"/>
          <w:szCs w:val="20"/>
        </w:rPr>
        <w:t>a)Estar</w:t>
      </w:r>
      <w:proofErr w:type="gramEnd"/>
      <w:r w:rsidRPr="00DD61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en posesión del Título de Graduado en Educación Secundaria Obligatoria para el nivel 2.  </w:t>
      </w:r>
      <w:proofErr w:type="gramStart"/>
      <w:r w:rsidRPr="00DD610D">
        <w:rPr>
          <w:rFonts w:ascii="Times New Roman" w:eastAsia="Times New Roman" w:hAnsi="Times New Roman" w:cs="Times New Roman"/>
          <w:color w:val="000000"/>
          <w:sz w:val="20"/>
          <w:szCs w:val="20"/>
        </w:rPr>
        <w:t>b)Estar</w:t>
      </w:r>
      <w:proofErr w:type="gramEnd"/>
      <w:r w:rsidRPr="00DD61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en posesión de un certificado de profesionalidad del mismo nivel del módulo o módulos formativos y/o del certificado de profesionalidad al que desea acceder. c) Estar en posesión de un certificado de profesionalidad de nivel 1 de la misma familia y área profesional para el nivel 2. d)Cumplir el requisito académico de acceso a los ciclos formativos de grado medio para </w:t>
      </w:r>
      <w:proofErr w:type="gramStart"/>
      <w:r w:rsidRPr="00DD610D">
        <w:rPr>
          <w:rFonts w:ascii="Times New Roman" w:eastAsia="Times New Roman" w:hAnsi="Times New Roman" w:cs="Times New Roman"/>
          <w:color w:val="000000"/>
          <w:sz w:val="20"/>
          <w:szCs w:val="20"/>
        </w:rPr>
        <w:t>el  nivel</w:t>
      </w:r>
      <w:proofErr w:type="gramEnd"/>
      <w:r w:rsidRPr="00DD61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2, o bien haber superado las correspondientes pruebas de acceso reguladas por las administraciones educativas. </w:t>
      </w:r>
      <w:proofErr w:type="gramStart"/>
      <w:r w:rsidRPr="00DD610D">
        <w:rPr>
          <w:rFonts w:ascii="Times New Roman" w:eastAsia="Times New Roman" w:hAnsi="Times New Roman" w:cs="Times New Roman"/>
          <w:color w:val="000000"/>
          <w:sz w:val="20"/>
          <w:szCs w:val="20"/>
        </w:rPr>
        <w:t>e)Tener</w:t>
      </w:r>
      <w:proofErr w:type="gramEnd"/>
      <w:r w:rsidRPr="00DD61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superada la prueba de acceso a la universidad para mayores de 25 años y/o de 45 años. f) Tener las competencias clave necesarias de nivel 2.</w:t>
      </w:r>
    </w:p>
    <w:p w:rsidR="00183191" w:rsidRDefault="00183191" w:rsidP="001831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66AC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Número de alumnos: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15</w:t>
      </w:r>
    </w:p>
    <w:p w:rsidR="00183191" w:rsidRPr="00066ACB" w:rsidRDefault="00183191" w:rsidP="001831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1C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83191" w:rsidRPr="00066ACB" w:rsidRDefault="00183191" w:rsidP="001831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83191" w:rsidRPr="00066ACB" w:rsidRDefault="00183191" w:rsidP="001831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66ACB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Relación secuencial de unidades formativas:</w:t>
      </w:r>
    </w:p>
    <w:p w:rsidR="00183191" w:rsidRPr="00066ACB" w:rsidRDefault="00183191" w:rsidP="001831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83191" w:rsidRPr="00066ACB" w:rsidRDefault="00183191" w:rsidP="0018319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66ACB">
        <w:rPr>
          <w:rFonts w:ascii="Times New Roman" w:hAnsi="Times New Roman" w:cs="Times New Roman"/>
          <w:b/>
          <w:bCs/>
          <w:color w:val="000000"/>
          <w:sz w:val="20"/>
          <w:szCs w:val="20"/>
        </w:rPr>
        <w:t>MF0525_2</w:t>
      </w:r>
    </w:p>
    <w:p w:rsidR="00183191" w:rsidRPr="00066ACB" w:rsidRDefault="00183191" w:rsidP="00183191">
      <w:pPr>
        <w:pStyle w:val="NormalWeb"/>
        <w:spacing w:before="0" w:beforeAutospacing="0" w:after="0" w:afterAutospacing="0"/>
        <w:ind w:left="1134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66AC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UF0006: Determinación del estado sanitario de las plantas, suelo e instalaciones y elección de los métodos de control. (60 horas) </w:t>
      </w:r>
    </w:p>
    <w:p w:rsidR="00183191" w:rsidRPr="00066ACB" w:rsidRDefault="00183191" w:rsidP="00183191">
      <w:pPr>
        <w:pStyle w:val="NormalWeb"/>
        <w:spacing w:before="0" w:beforeAutospacing="0" w:after="0" w:afterAutospacing="0"/>
        <w:ind w:left="1134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183191" w:rsidRPr="00066ACB" w:rsidRDefault="00183191" w:rsidP="00183191">
      <w:pPr>
        <w:pStyle w:val="NormalWeb"/>
        <w:spacing w:before="0" w:beforeAutospacing="0" w:after="0" w:afterAutospacing="0"/>
        <w:ind w:left="1416" w:hanging="282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66AC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UF0007: Aplicación de métodos de control fitosanitarios en plantas, suelo e </w:t>
      </w:r>
      <w:proofErr w:type="gramStart"/>
      <w:r w:rsidRPr="00066ACB">
        <w:rPr>
          <w:rFonts w:ascii="Times New Roman" w:hAnsi="Times New Roman" w:cs="Times New Roman"/>
          <w:bCs/>
          <w:color w:val="000000"/>
          <w:sz w:val="20"/>
          <w:szCs w:val="20"/>
        </w:rPr>
        <w:t>instalaciones.(</w:t>
      </w:r>
      <w:proofErr w:type="gramEnd"/>
      <w:r w:rsidRPr="00066AC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60 horas) </w:t>
      </w:r>
    </w:p>
    <w:p w:rsidR="00183191" w:rsidRPr="00066ACB" w:rsidRDefault="00183191" w:rsidP="00183191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rPr>
          <w:rFonts w:eastAsia="Arial Unicode MS"/>
          <w:bCs/>
          <w:color w:val="000000"/>
          <w:sz w:val="20"/>
          <w:szCs w:val="20"/>
        </w:rPr>
      </w:pPr>
    </w:p>
    <w:p w:rsidR="00183191" w:rsidRPr="00066ACB" w:rsidRDefault="00183191" w:rsidP="00183191">
      <w:pPr>
        <w:widowControl w:val="0"/>
        <w:autoSpaceDE w:val="0"/>
        <w:autoSpaceDN w:val="0"/>
        <w:adjustRightInd w:val="0"/>
        <w:spacing w:line="240" w:lineRule="atLeast"/>
        <w:ind w:left="1077" w:right="1134" w:hanging="340"/>
        <w:rPr>
          <w:rFonts w:eastAsia="Arial Unicode MS"/>
          <w:bCs/>
          <w:color w:val="000000"/>
          <w:sz w:val="20"/>
          <w:szCs w:val="20"/>
        </w:rPr>
      </w:pPr>
    </w:p>
    <w:p w:rsidR="00183191" w:rsidRDefault="00183191" w:rsidP="00183191">
      <w:pPr>
        <w:widowControl w:val="0"/>
        <w:autoSpaceDE w:val="0"/>
        <w:autoSpaceDN w:val="0"/>
        <w:adjustRightInd w:val="0"/>
        <w:spacing w:line="240" w:lineRule="atLeast"/>
        <w:ind w:right="1134"/>
        <w:rPr>
          <w:b/>
          <w:color w:val="000000"/>
          <w:u w:val="single"/>
        </w:rPr>
      </w:pPr>
      <w:r w:rsidRPr="00066ACB">
        <w:rPr>
          <w:b/>
          <w:bCs/>
          <w:color w:val="000000"/>
          <w:u w:val="single"/>
        </w:rPr>
        <w:t>Duración total:</w:t>
      </w:r>
      <w:r w:rsidRPr="00066ACB">
        <w:rPr>
          <w:b/>
          <w:color w:val="000000"/>
          <w:u w:val="single"/>
        </w:rPr>
        <w:t xml:space="preserve"> 120 horas</w:t>
      </w:r>
    </w:p>
    <w:p w:rsidR="00033129" w:rsidRDefault="00033129" w:rsidP="00033129">
      <w:pPr>
        <w:spacing w:after="200" w:line="276" w:lineRule="auto"/>
        <w:rPr>
          <w:rFonts w:ascii="Arial" w:eastAsia="Arial Unicode MS" w:hAnsi="Arial" w:cs="Arial"/>
          <w:b/>
          <w:bCs/>
          <w:color w:val="000080"/>
          <w:sz w:val="32"/>
          <w:szCs w:val="20"/>
          <w:highlight w:val="cyan"/>
        </w:rPr>
      </w:pPr>
      <w:bookmarkStart w:id="0" w:name="_GoBack"/>
      <w:bookmarkEnd w:id="0"/>
    </w:p>
    <w:sectPr w:rsidR="00033129" w:rsidSect="004C02C8">
      <w:headerReference w:type="default" r:id="rId8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86" w:rsidRDefault="000B7986" w:rsidP="00E1635A">
      <w:r>
        <w:separator/>
      </w:r>
    </w:p>
  </w:endnote>
  <w:endnote w:type="continuationSeparator" w:id="0">
    <w:p w:rsidR="000B7986" w:rsidRDefault="000B7986" w:rsidP="00E1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86" w:rsidRDefault="000B7986" w:rsidP="00E1635A">
      <w:r>
        <w:separator/>
      </w:r>
    </w:p>
  </w:footnote>
  <w:footnote w:type="continuationSeparator" w:id="0">
    <w:p w:rsidR="000B7986" w:rsidRDefault="000B7986" w:rsidP="00E16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BA2" w:rsidRDefault="00971BA2">
    <w:pPr>
      <w:pStyle w:val="Encabezado"/>
    </w:pPr>
    <w:r>
      <w:object w:dxaOrig="9552" w:dyaOrig="15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7.75pt;height:78.75pt">
          <v:imagedata r:id="rId1" o:title=""/>
        </v:shape>
        <o:OLEObject Type="Embed" ProgID="Word.Document.8" ShapeID="_x0000_i1025" DrawAspect="Content" ObjectID="_1719732267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6D8"/>
    <w:multiLevelType w:val="hybridMultilevel"/>
    <w:tmpl w:val="0C544F9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40C63"/>
    <w:multiLevelType w:val="hybridMultilevel"/>
    <w:tmpl w:val="A970A73C"/>
    <w:lvl w:ilvl="0" w:tplc="3664204E">
      <w:numFmt w:val="bullet"/>
      <w:lvlText w:val="·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B277D"/>
    <w:multiLevelType w:val="hybridMultilevel"/>
    <w:tmpl w:val="406E51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86FFE"/>
    <w:multiLevelType w:val="hybridMultilevel"/>
    <w:tmpl w:val="6366A9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C37B0"/>
    <w:multiLevelType w:val="hybridMultilevel"/>
    <w:tmpl w:val="330CB3A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DC4DFF"/>
    <w:multiLevelType w:val="hybridMultilevel"/>
    <w:tmpl w:val="0FF445CC"/>
    <w:lvl w:ilvl="0" w:tplc="3664204E">
      <w:numFmt w:val="bullet"/>
      <w:lvlText w:val="·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37FF2"/>
    <w:multiLevelType w:val="hybridMultilevel"/>
    <w:tmpl w:val="969A41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23E7E"/>
    <w:multiLevelType w:val="hybridMultilevel"/>
    <w:tmpl w:val="5B1A50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30061"/>
    <w:multiLevelType w:val="hybridMultilevel"/>
    <w:tmpl w:val="5DF636A4"/>
    <w:lvl w:ilvl="0" w:tplc="3664204E">
      <w:numFmt w:val="bullet"/>
      <w:lvlText w:val="·"/>
      <w:lvlJc w:val="left"/>
      <w:pPr>
        <w:ind w:left="1457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" w15:restartNumberingAfterBreak="0">
    <w:nsid w:val="29BF397F"/>
    <w:multiLevelType w:val="hybridMultilevel"/>
    <w:tmpl w:val="1C265E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54375"/>
    <w:multiLevelType w:val="hybridMultilevel"/>
    <w:tmpl w:val="210EA0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95289E"/>
    <w:multiLevelType w:val="hybridMultilevel"/>
    <w:tmpl w:val="ECCE305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622B2C"/>
    <w:multiLevelType w:val="hybridMultilevel"/>
    <w:tmpl w:val="56BE414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5C3363"/>
    <w:multiLevelType w:val="singleLevel"/>
    <w:tmpl w:val="172C77E6"/>
    <w:lvl w:ilvl="0">
      <w:start w:val="1"/>
      <w:numFmt w:val="bullet"/>
      <w:pStyle w:val="vieta1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47A37AC6"/>
    <w:multiLevelType w:val="hybridMultilevel"/>
    <w:tmpl w:val="C304E81A"/>
    <w:lvl w:ilvl="0" w:tplc="0C0A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C63837"/>
    <w:multiLevelType w:val="hybridMultilevel"/>
    <w:tmpl w:val="A4B89B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41399"/>
    <w:multiLevelType w:val="hybridMultilevel"/>
    <w:tmpl w:val="EC80755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3A11F32"/>
    <w:multiLevelType w:val="hybridMultilevel"/>
    <w:tmpl w:val="11A8C7C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423508"/>
    <w:multiLevelType w:val="hybridMultilevel"/>
    <w:tmpl w:val="465CB8A6"/>
    <w:lvl w:ilvl="0" w:tplc="4080BF12">
      <w:start w:val="1"/>
      <w:numFmt w:val="bullet"/>
      <w:lvlText w:val="●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8F4EB26">
      <w:start w:val="1"/>
      <w:numFmt w:val="bullet"/>
      <w:lvlText w:val="o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1A63144">
      <w:start w:val="1"/>
      <w:numFmt w:val="bullet"/>
      <w:lvlText w:val="▪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3F8CF8A">
      <w:start w:val="1"/>
      <w:numFmt w:val="bullet"/>
      <w:lvlText w:val="•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8B49FC6">
      <w:start w:val="1"/>
      <w:numFmt w:val="bullet"/>
      <w:lvlText w:val="o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A349230">
      <w:start w:val="1"/>
      <w:numFmt w:val="bullet"/>
      <w:lvlText w:val="▪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9143C22">
      <w:start w:val="1"/>
      <w:numFmt w:val="bullet"/>
      <w:lvlText w:val="•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A724F76">
      <w:start w:val="1"/>
      <w:numFmt w:val="bullet"/>
      <w:lvlText w:val="o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932390A">
      <w:start w:val="1"/>
      <w:numFmt w:val="bullet"/>
      <w:lvlText w:val="▪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CF2628"/>
    <w:multiLevelType w:val="hybridMultilevel"/>
    <w:tmpl w:val="15C6A1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F6724"/>
    <w:multiLevelType w:val="hybridMultilevel"/>
    <w:tmpl w:val="15C22A8C"/>
    <w:lvl w:ilvl="0" w:tplc="59F80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804C0"/>
    <w:multiLevelType w:val="hybridMultilevel"/>
    <w:tmpl w:val="B0148F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E7E60"/>
    <w:multiLevelType w:val="hybridMultilevel"/>
    <w:tmpl w:val="0616EC9C"/>
    <w:lvl w:ilvl="0" w:tplc="3664204E">
      <w:numFmt w:val="bullet"/>
      <w:lvlText w:val="·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613D9"/>
    <w:multiLevelType w:val="hybridMultilevel"/>
    <w:tmpl w:val="3F7282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F0A15"/>
    <w:multiLevelType w:val="hybridMultilevel"/>
    <w:tmpl w:val="0770AF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A01EB"/>
    <w:multiLevelType w:val="hybridMultilevel"/>
    <w:tmpl w:val="B87E3398"/>
    <w:lvl w:ilvl="0" w:tplc="B3262D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73FF7"/>
    <w:multiLevelType w:val="hybridMultilevel"/>
    <w:tmpl w:val="39B890E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CE3872"/>
    <w:multiLevelType w:val="hybridMultilevel"/>
    <w:tmpl w:val="509AA73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BB7B33"/>
    <w:multiLevelType w:val="hybridMultilevel"/>
    <w:tmpl w:val="6194E9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55CD5"/>
    <w:multiLevelType w:val="hybridMultilevel"/>
    <w:tmpl w:val="221E1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3"/>
  </w:num>
  <w:num w:numId="4">
    <w:abstractNumId w:val="10"/>
  </w:num>
  <w:num w:numId="5">
    <w:abstractNumId w:val="7"/>
  </w:num>
  <w:num w:numId="6">
    <w:abstractNumId w:val="17"/>
  </w:num>
  <w:num w:numId="7">
    <w:abstractNumId w:val="3"/>
  </w:num>
  <w:num w:numId="8">
    <w:abstractNumId w:val="21"/>
  </w:num>
  <w:num w:numId="9">
    <w:abstractNumId w:val="26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  <w:num w:numId="14">
    <w:abstractNumId w:val="11"/>
  </w:num>
  <w:num w:numId="15">
    <w:abstractNumId w:val="27"/>
  </w:num>
  <w:num w:numId="16">
    <w:abstractNumId w:val="0"/>
  </w:num>
  <w:num w:numId="17">
    <w:abstractNumId w:val="8"/>
  </w:num>
  <w:num w:numId="18">
    <w:abstractNumId w:val="6"/>
  </w:num>
  <w:num w:numId="19">
    <w:abstractNumId w:val="23"/>
  </w:num>
  <w:num w:numId="20">
    <w:abstractNumId w:val="19"/>
  </w:num>
  <w:num w:numId="21">
    <w:abstractNumId w:val="2"/>
  </w:num>
  <w:num w:numId="22">
    <w:abstractNumId w:val="22"/>
  </w:num>
  <w:num w:numId="23">
    <w:abstractNumId w:val="15"/>
  </w:num>
  <w:num w:numId="24">
    <w:abstractNumId w:val="28"/>
  </w:num>
  <w:num w:numId="25">
    <w:abstractNumId w:val="18"/>
  </w:num>
  <w:num w:numId="26">
    <w:abstractNumId w:val="16"/>
  </w:num>
  <w:num w:numId="27">
    <w:abstractNumId w:val="29"/>
  </w:num>
  <w:num w:numId="28">
    <w:abstractNumId w:val="24"/>
  </w:num>
  <w:num w:numId="29">
    <w:abstractNumId w:val="2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5A"/>
    <w:rsid w:val="0000139E"/>
    <w:rsid w:val="00010A75"/>
    <w:rsid w:val="00013198"/>
    <w:rsid w:val="00016DC8"/>
    <w:rsid w:val="0002252B"/>
    <w:rsid w:val="00033129"/>
    <w:rsid w:val="00066ACB"/>
    <w:rsid w:val="00067511"/>
    <w:rsid w:val="00076E4F"/>
    <w:rsid w:val="00081AE1"/>
    <w:rsid w:val="000826FF"/>
    <w:rsid w:val="000A316E"/>
    <w:rsid w:val="000A503C"/>
    <w:rsid w:val="000A6A40"/>
    <w:rsid w:val="000B56F4"/>
    <w:rsid w:val="000B7986"/>
    <w:rsid w:val="000B7BE4"/>
    <w:rsid w:val="000C197A"/>
    <w:rsid w:val="000C6C15"/>
    <w:rsid w:val="000C7654"/>
    <w:rsid w:val="000D03E0"/>
    <w:rsid w:val="000D4D72"/>
    <w:rsid w:val="000E5F36"/>
    <w:rsid w:val="000E742C"/>
    <w:rsid w:val="001020DB"/>
    <w:rsid w:val="00114288"/>
    <w:rsid w:val="00114B88"/>
    <w:rsid w:val="00115D6A"/>
    <w:rsid w:val="0012466B"/>
    <w:rsid w:val="00135DEC"/>
    <w:rsid w:val="001769E0"/>
    <w:rsid w:val="00183191"/>
    <w:rsid w:val="00186FAB"/>
    <w:rsid w:val="001A4432"/>
    <w:rsid w:val="001B7CA2"/>
    <w:rsid w:val="001C38D3"/>
    <w:rsid w:val="001D15FF"/>
    <w:rsid w:val="001D1981"/>
    <w:rsid w:val="001D511A"/>
    <w:rsid w:val="001E4076"/>
    <w:rsid w:val="00205772"/>
    <w:rsid w:val="00217F0D"/>
    <w:rsid w:val="00246E4A"/>
    <w:rsid w:val="00266B34"/>
    <w:rsid w:val="0028172D"/>
    <w:rsid w:val="00287416"/>
    <w:rsid w:val="002A686D"/>
    <w:rsid w:val="002B1E52"/>
    <w:rsid w:val="002C37FF"/>
    <w:rsid w:val="002D2E94"/>
    <w:rsid w:val="002D3387"/>
    <w:rsid w:val="002D387A"/>
    <w:rsid w:val="002D5B50"/>
    <w:rsid w:val="002D622E"/>
    <w:rsid w:val="002E3F63"/>
    <w:rsid w:val="00311D41"/>
    <w:rsid w:val="00332E1B"/>
    <w:rsid w:val="0033793B"/>
    <w:rsid w:val="003603F8"/>
    <w:rsid w:val="00361051"/>
    <w:rsid w:val="00374BB2"/>
    <w:rsid w:val="00387901"/>
    <w:rsid w:val="0039032E"/>
    <w:rsid w:val="00390705"/>
    <w:rsid w:val="003922EA"/>
    <w:rsid w:val="00395DCF"/>
    <w:rsid w:val="003A2C70"/>
    <w:rsid w:val="003A647B"/>
    <w:rsid w:val="003B2A6D"/>
    <w:rsid w:val="003B7652"/>
    <w:rsid w:val="003C66C6"/>
    <w:rsid w:val="003D5B5C"/>
    <w:rsid w:val="003D78F8"/>
    <w:rsid w:val="003E22B6"/>
    <w:rsid w:val="003E789B"/>
    <w:rsid w:val="0040633E"/>
    <w:rsid w:val="00425BA9"/>
    <w:rsid w:val="00427DEF"/>
    <w:rsid w:val="00433527"/>
    <w:rsid w:val="004415EB"/>
    <w:rsid w:val="00442456"/>
    <w:rsid w:val="00461CFF"/>
    <w:rsid w:val="00464C1F"/>
    <w:rsid w:val="00470F1D"/>
    <w:rsid w:val="00480220"/>
    <w:rsid w:val="004875FE"/>
    <w:rsid w:val="00496C0F"/>
    <w:rsid w:val="004A54D3"/>
    <w:rsid w:val="004B7661"/>
    <w:rsid w:val="004C02C8"/>
    <w:rsid w:val="004C333B"/>
    <w:rsid w:val="004D50A4"/>
    <w:rsid w:val="004D6812"/>
    <w:rsid w:val="004D68C8"/>
    <w:rsid w:val="004E5EDF"/>
    <w:rsid w:val="004F1B29"/>
    <w:rsid w:val="004F2FF8"/>
    <w:rsid w:val="004F6CD2"/>
    <w:rsid w:val="005058B6"/>
    <w:rsid w:val="0050622D"/>
    <w:rsid w:val="00540EB0"/>
    <w:rsid w:val="00543095"/>
    <w:rsid w:val="005433CD"/>
    <w:rsid w:val="005533EF"/>
    <w:rsid w:val="00560BCC"/>
    <w:rsid w:val="00571B01"/>
    <w:rsid w:val="005732B2"/>
    <w:rsid w:val="005763F8"/>
    <w:rsid w:val="0057671A"/>
    <w:rsid w:val="005D5F42"/>
    <w:rsid w:val="005E1CDD"/>
    <w:rsid w:val="00602F77"/>
    <w:rsid w:val="0060595A"/>
    <w:rsid w:val="00605C4B"/>
    <w:rsid w:val="006114A9"/>
    <w:rsid w:val="00611FAE"/>
    <w:rsid w:val="006170DF"/>
    <w:rsid w:val="006201C8"/>
    <w:rsid w:val="00645475"/>
    <w:rsid w:val="0065112D"/>
    <w:rsid w:val="00651447"/>
    <w:rsid w:val="00663F34"/>
    <w:rsid w:val="006810CB"/>
    <w:rsid w:val="00682C59"/>
    <w:rsid w:val="00693C6A"/>
    <w:rsid w:val="006978DA"/>
    <w:rsid w:val="006A6839"/>
    <w:rsid w:val="007035D1"/>
    <w:rsid w:val="007073CC"/>
    <w:rsid w:val="007330FE"/>
    <w:rsid w:val="007335CD"/>
    <w:rsid w:val="007419D0"/>
    <w:rsid w:val="00742FCE"/>
    <w:rsid w:val="007450F3"/>
    <w:rsid w:val="007637E9"/>
    <w:rsid w:val="00771CC6"/>
    <w:rsid w:val="00796B78"/>
    <w:rsid w:val="007A04E8"/>
    <w:rsid w:val="007A34B7"/>
    <w:rsid w:val="007C472E"/>
    <w:rsid w:val="007D2B21"/>
    <w:rsid w:val="007E1E6D"/>
    <w:rsid w:val="007E2387"/>
    <w:rsid w:val="007F0D93"/>
    <w:rsid w:val="00810674"/>
    <w:rsid w:val="00822CA1"/>
    <w:rsid w:val="00832840"/>
    <w:rsid w:val="00844233"/>
    <w:rsid w:val="008555FC"/>
    <w:rsid w:val="008678A3"/>
    <w:rsid w:val="00867B78"/>
    <w:rsid w:val="00892BBE"/>
    <w:rsid w:val="008B2A11"/>
    <w:rsid w:val="008B387E"/>
    <w:rsid w:val="008C2194"/>
    <w:rsid w:val="008C7BAC"/>
    <w:rsid w:val="008D799A"/>
    <w:rsid w:val="008E76A4"/>
    <w:rsid w:val="00906D56"/>
    <w:rsid w:val="00907AFF"/>
    <w:rsid w:val="00912FE4"/>
    <w:rsid w:val="009211FD"/>
    <w:rsid w:val="009422FA"/>
    <w:rsid w:val="00946BC5"/>
    <w:rsid w:val="00955FEE"/>
    <w:rsid w:val="00964246"/>
    <w:rsid w:val="00971BA2"/>
    <w:rsid w:val="00984EC0"/>
    <w:rsid w:val="009B4180"/>
    <w:rsid w:val="009B442D"/>
    <w:rsid w:val="009B6D73"/>
    <w:rsid w:val="009D1B3D"/>
    <w:rsid w:val="009E0D84"/>
    <w:rsid w:val="009F20B4"/>
    <w:rsid w:val="00A042F8"/>
    <w:rsid w:val="00A0594D"/>
    <w:rsid w:val="00A2250C"/>
    <w:rsid w:val="00A3221E"/>
    <w:rsid w:val="00A47802"/>
    <w:rsid w:val="00A62F9B"/>
    <w:rsid w:val="00A741B6"/>
    <w:rsid w:val="00A86055"/>
    <w:rsid w:val="00A91A34"/>
    <w:rsid w:val="00A96303"/>
    <w:rsid w:val="00AA4F57"/>
    <w:rsid w:val="00AC7012"/>
    <w:rsid w:val="00B0584C"/>
    <w:rsid w:val="00B23BD6"/>
    <w:rsid w:val="00B409DC"/>
    <w:rsid w:val="00B4348D"/>
    <w:rsid w:val="00B51CFA"/>
    <w:rsid w:val="00B6341B"/>
    <w:rsid w:val="00B71B92"/>
    <w:rsid w:val="00B8591C"/>
    <w:rsid w:val="00B871B7"/>
    <w:rsid w:val="00B927B2"/>
    <w:rsid w:val="00BB0075"/>
    <w:rsid w:val="00BB4465"/>
    <w:rsid w:val="00BB68E2"/>
    <w:rsid w:val="00BC737E"/>
    <w:rsid w:val="00BD46B2"/>
    <w:rsid w:val="00BD6497"/>
    <w:rsid w:val="00BE02D3"/>
    <w:rsid w:val="00BE6558"/>
    <w:rsid w:val="00C04C07"/>
    <w:rsid w:val="00C15C5D"/>
    <w:rsid w:val="00C266E9"/>
    <w:rsid w:val="00C55EE8"/>
    <w:rsid w:val="00C56F28"/>
    <w:rsid w:val="00C80D75"/>
    <w:rsid w:val="00C8559F"/>
    <w:rsid w:val="00C931CE"/>
    <w:rsid w:val="00CA28B5"/>
    <w:rsid w:val="00CB17B6"/>
    <w:rsid w:val="00CB36DC"/>
    <w:rsid w:val="00CD70A1"/>
    <w:rsid w:val="00CD7C3D"/>
    <w:rsid w:val="00CF687E"/>
    <w:rsid w:val="00D02DC6"/>
    <w:rsid w:val="00D3475E"/>
    <w:rsid w:val="00D55CDE"/>
    <w:rsid w:val="00D62B2C"/>
    <w:rsid w:val="00D87E3A"/>
    <w:rsid w:val="00D91059"/>
    <w:rsid w:val="00D97BFD"/>
    <w:rsid w:val="00DA08A4"/>
    <w:rsid w:val="00DA3C53"/>
    <w:rsid w:val="00DB46F5"/>
    <w:rsid w:val="00DC58F3"/>
    <w:rsid w:val="00DF0B1E"/>
    <w:rsid w:val="00DF2459"/>
    <w:rsid w:val="00E01405"/>
    <w:rsid w:val="00E062DD"/>
    <w:rsid w:val="00E11690"/>
    <w:rsid w:val="00E1635A"/>
    <w:rsid w:val="00E232E2"/>
    <w:rsid w:val="00E278AC"/>
    <w:rsid w:val="00E32ED9"/>
    <w:rsid w:val="00E5042C"/>
    <w:rsid w:val="00E57B42"/>
    <w:rsid w:val="00E80BC1"/>
    <w:rsid w:val="00E82083"/>
    <w:rsid w:val="00E9374C"/>
    <w:rsid w:val="00EA5393"/>
    <w:rsid w:val="00EB0584"/>
    <w:rsid w:val="00ED4BED"/>
    <w:rsid w:val="00ED6DEF"/>
    <w:rsid w:val="00F01BFA"/>
    <w:rsid w:val="00F1697E"/>
    <w:rsid w:val="00F271B6"/>
    <w:rsid w:val="00F40D56"/>
    <w:rsid w:val="00F4732A"/>
    <w:rsid w:val="00F64030"/>
    <w:rsid w:val="00F7282C"/>
    <w:rsid w:val="00F77A53"/>
    <w:rsid w:val="00F821B9"/>
    <w:rsid w:val="00F84AF6"/>
    <w:rsid w:val="00F924F3"/>
    <w:rsid w:val="00F93EB9"/>
    <w:rsid w:val="00F93F93"/>
    <w:rsid w:val="00F9640F"/>
    <w:rsid w:val="00FA33F8"/>
    <w:rsid w:val="00FB23CE"/>
    <w:rsid w:val="00FB5818"/>
    <w:rsid w:val="00FC0513"/>
    <w:rsid w:val="00FE3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3B940E-91F4-4665-B63D-2BB18C3C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A33F8"/>
    <w:pPr>
      <w:keepNext/>
      <w:widowControl w:val="0"/>
      <w:autoSpaceDE w:val="0"/>
      <w:autoSpaceDN w:val="0"/>
      <w:adjustRightInd w:val="0"/>
      <w:ind w:left="720" w:right="1134"/>
      <w:jc w:val="center"/>
      <w:outlineLvl w:val="0"/>
    </w:pPr>
    <w:rPr>
      <w:b/>
      <w:bCs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33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163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635A"/>
  </w:style>
  <w:style w:type="paragraph" w:styleId="Piedepgina">
    <w:name w:val="footer"/>
    <w:basedOn w:val="Normal"/>
    <w:link w:val="PiedepginaCar"/>
    <w:unhideWhenUsed/>
    <w:rsid w:val="00E163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35A"/>
  </w:style>
  <w:style w:type="paragraph" w:styleId="Textodeglobo">
    <w:name w:val="Balloon Text"/>
    <w:basedOn w:val="Normal"/>
    <w:link w:val="TextodegloboCar"/>
    <w:semiHidden/>
    <w:unhideWhenUsed/>
    <w:rsid w:val="00E163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35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FA33F8"/>
    <w:rPr>
      <w:rFonts w:ascii="Times New Roman" w:eastAsia="Times New Roman" w:hAnsi="Times New Roman" w:cs="Times New Roman"/>
      <w:b/>
      <w:bCs/>
      <w:sz w:val="32"/>
      <w:szCs w:val="32"/>
      <w:lang w:val="es-ES" w:eastAsia="es-ES"/>
    </w:rPr>
  </w:style>
  <w:style w:type="character" w:styleId="Hipervnculo">
    <w:name w:val="Hyperlink"/>
    <w:semiHidden/>
    <w:rsid w:val="00FA33F8"/>
    <w:rPr>
      <w:rFonts w:ascii="Verdana" w:hAnsi="Verdana" w:hint="default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descripcion1">
    <w:name w:val="descripcion1"/>
    <w:rsid w:val="00FA33F8"/>
    <w:rPr>
      <w:rFonts w:ascii="Arial" w:hAnsi="Arial" w:cs="Arial" w:hint="default"/>
      <w:b/>
      <w:bCs/>
      <w:i/>
      <w:iCs/>
      <w:color w:val="000080"/>
      <w:sz w:val="20"/>
      <w:szCs w:val="20"/>
    </w:rPr>
  </w:style>
  <w:style w:type="paragraph" w:styleId="NormalWeb">
    <w:name w:val="Normal (Web)"/>
    <w:basedOn w:val="Normal"/>
    <w:rsid w:val="00FA33F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initialstyle">
    <w:name w:val="initialstyle"/>
    <w:basedOn w:val="Fuentedeprrafopredeter"/>
    <w:rsid w:val="00FA33F8"/>
  </w:style>
  <w:style w:type="paragraph" w:customStyle="1" w:styleId="textopredeterminado">
    <w:name w:val="textopredeterminado"/>
    <w:basedOn w:val="Normal"/>
    <w:rsid w:val="00FA33F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ubcategorias">
    <w:name w:val="subcategorias"/>
    <w:basedOn w:val="Normal"/>
    <w:rsid w:val="00FA33F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titulo1">
    <w:name w:val="titulo1"/>
    <w:rsid w:val="00FA33F8"/>
    <w:rPr>
      <w:rFonts w:ascii="Arial" w:hAnsi="Arial" w:cs="Arial" w:hint="default"/>
      <w:b/>
      <w:bCs/>
      <w:sz w:val="20"/>
      <w:szCs w:val="20"/>
    </w:rPr>
  </w:style>
  <w:style w:type="paragraph" w:customStyle="1" w:styleId="titulo">
    <w:name w:val="titulo"/>
    <w:basedOn w:val="Normal"/>
    <w:rsid w:val="00FA33F8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Estndar">
    <w:name w:val="Estándar"/>
    <w:basedOn w:val="Normal"/>
    <w:rsid w:val="00FA33F8"/>
    <w:pPr>
      <w:autoSpaceDE w:val="0"/>
      <w:autoSpaceDN w:val="0"/>
    </w:pPr>
    <w:rPr>
      <w:rFonts w:ascii="Arial" w:hAnsi="Arial"/>
      <w:lang w:val="es-ES_tradnl"/>
    </w:rPr>
  </w:style>
  <w:style w:type="character" w:customStyle="1" w:styleId="subcategorias1">
    <w:name w:val="subcategorias1"/>
    <w:rsid w:val="00FA33F8"/>
    <w:rPr>
      <w:rFonts w:ascii="Arial" w:hAnsi="Arial" w:cs="Arial" w:hint="default"/>
      <w:i w:val="0"/>
      <w:iCs w:val="0"/>
      <w:sz w:val="18"/>
      <w:szCs w:val="18"/>
    </w:rPr>
  </w:style>
  <w:style w:type="paragraph" w:customStyle="1" w:styleId="vieta1">
    <w:name w:val="viñeta 1"/>
    <w:rsid w:val="00FA33F8"/>
    <w:pPr>
      <w:numPr>
        <w:numId w:val="3"/>
      </w:numPr>
      <w:spacing w:before="60" w:after="0" w:line="240" w:lineRule="auto"/>
      <w:ind w:left="357" w:hanging="357"/>
      <w:jc w:val="both"/>
    </w:pPr>
    <w:rPr>
      <w:rFonts w:ascii="Arial" w:eastAsia="Times New Roman" w:hAnsi="Arial" w:cs="Times New Roman"/>
      <w:noProof/>
      <w:sz w:val="20"/>
      <w:szCs w:val="20"/>
      <w:lang w:val="es-ES" w:eastAsia="es-ES"/>
    </w:rPr>
  </w:style>
  <w:style w:type="paragraph" w:customStyle="1" w:styleId="Pa21">
    <w:name w:val="Pa21"/>
    <w:basedOn w:val="Normal"/>
    <w:next w:val="Normal"/>
    <w:rsid w:val="00FA33F8"/>
    <w:pPr>
      <w:autoSpaceDE w:val="0"/>
      <w:autoSpaceDN w:val="0"/>
      <w:adjustRightInd w:val="0"/>
      <w:spacing w:line="241" w:lineRule="atLeast"/>
    </w:pPr>
    <w:rPr>
      <w:rFonts w:ascii="Arial" w:hAnsi="Arial" w:cs="Arial"/>
      <w:lang w:val="es-AR" w:eastAsia="es-AR"/>
    </w:rPr>
  </w:style>
  <w:style w:type="paragraph" w:styleId="Prrafodelista">
    <w:name w:val="List Paragraph"/>
    <w:basedOn w:val="Normal"/>
    <w:qFormat/>
    <w:rsid w:val="00FA33F8"/>
    <w:pPr>
      <w:ind w:left="708"/>
    </w:pPr>
  </w:style>
  <w:style w:type="character" w:customStyle="1" w:styleId="A1">
    <w:name w:val="A1"/>
    <w:uiPriority w:val="99"/>
    <w:rsid w:val="00FA33F8"/>
    <w:rPr>
      <w:color w:val="000000"/>
      <w:sz w:val="20"/>
      <w:szCs w:val="20"/>
    </w:rPr>
  </w:style>
  <w:style w:type="paragraph" w:customStyle="1" w:styleId="Default">
    <w:name w:val="Default"/>
    <w:rsid w:val="00FA33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customStyle="1" w:styleId="parrafo">
    <w:name w:val="parrafo"/>
    <w:basedOn w:val="Normal"/>
    <w:rsid w:val="00FA33F8"/>
    <w:pPr>
      <w:spacing w:before="100" w:beforeAutospacing="1" w:after="100" w:afterAutospacing="1"/>
    </w:pPr>
  </w:style>
  <w:style w:type="paragraph" w:customStyle="1" w:styleId="TITULAR">
    <w:name w:val="TITULAR"/>
    <w:basedOn w:val="Normal"/>
    <w:rsid w:val="00FA33F8"/>
    <w:pPr>
      <w:widowControl w:val="0"/>
      <w:snapToGrid w:val="0"/>
    </w:pPr>
    <w:rPr>
      <w:rFonts w:ascii="Arial Black" w:hAnsi="Arial Black"/>
      <w:sz w:val="36"/>
      <w:szCs w:val="20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33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8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1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Documento_de_Microsoft_Word_97-2003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600F-9C25-43B5-B913-95F5AF34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19</Pages>
  <Words>5910</Words>
  <Characters>32508</Characters>
  <Application>Microsoft Office Word</Application>
  <DocSecurity>0</DocSecurity>
  <Lines>270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</Company>
  <LinksUpToDate>false</LinksUpToDate>
  <CharactersWithSpaces>38342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rafael.prats</dc:creator>
  <cp:lastModifiedBy>María Rosario Romero Yañez</cp:lastModifiedBy>
  <cp:revision>9</cp:revision>
  <cp:lastPrinted>2019-06-04T08:07:00Z</cp:lastPrinted>
  <dcterms:created xsi:type="dcterms:W3CDTF">2022-06-02T12:01:00Z</dcterms:created>
  <dcterms:modified xsi:type="dcterms:W3CDTF">2022-07-19T08:38:00Z</dcterms:modified>
</cp:coreProperties>
</file>