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9110E0" w:rsidP="00990DFC">
      <w:pPr>
        <w:pStyle w:val="Encabezado"/>
        <w:shd w:val="clear" w:color="auto" w:fill="D9D9D9"/>
        <w:rPr>
          <w:b/>
        </w:rPr>
      </w:pPr>
      <w:r w:rsidRPr="009110E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110E0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3E" w:rsidRDefault="00F70A3E" w:rsidP="00F70A3E">
      <w:pPr>
        <w:tabs>
          <w:tab w:val="left" w:pos="4820"/>
        </w:tabs>
        <w:jc w:val="both"/>
        <w:rPr>
          <w:b/>
          <w:sz w:val="96"/>
          <w:szCs w:val="96"/>
        </w:rPr>
      </w:pPr>
    </w:p>
    <w:p w:rsidR="00F70A3E" w:rsidRPr="00F70A3E" w:rsidRDefault="00F70A3E" w:rsidP="00F70A3E">
      <w:pPr>
        <w:tabs>
          <w:tab w:val="left" w:pos="4820"/>
        </w:tabs>
        <w:jc w:val="both"/>
        <w:rPr>
          <w:b/>
          <w:sz w:val="52"/>
          <w:szCs w:val="96"/>
          <w:u w:val="single"/>
        </w:rPr>
      </w:pPr>
      <w:r>
        <w:rPr>
          <w:b/>
          <w:sz w:val="96"/>
          <w:szCs w:val="96"/>
        </w:rPr>
        <w:t xml:space="preserve">               </w:t>
      </w:r>
      <w:r w:rsidRPr="00F70A3E">
        <w:rPr>
          <w:b/>
          <w:sz w:val="56"/>
          <w:szCs w:val="96"/>
          <w:u w:val="single"/>
        </w:rPr>
        <w:t>NOTA INFORMATIVA</w:t>
      </w:r>
    </w:p>
    <w:p w:rsidR="00F70A3E" w:rsidRPr="00F70A3E" w:rsidRDefault="00F70A3E" w:rsidP="00F70A3E">
      <w:pPr>
        <w:tabs>
          <w:tab w:val="left" w:pos="4820"/>
        </w:tabs>
        <w:jc w:val="both"/>
        <w:rPr>
          <w:b/>
          <w:sz w:val="44"/>
          <w:szCs w:val="96"/>
        </w:rPr>
      </w:pPr>
    </w:p>
    <w:p w:rsidR="00F70A3E" w:rsidRPr="00F70A3E" w:rsidRDefault="00F70A3E" w:rsidP="00F70A3E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F70A3E">
        <w:rPr>
          <w:sz w:val="56"/>
          <w:szCs w:val="36"/>
        </w:rPr>
        <w:t>Se informa a los vecinos de esta localidad que el próximo viernes día 22 estamos invitados como público al programa “A QUE HORA” con un máximo de 25 personas.</w:t>
      </w:r>
    </w:p>
    <w:p w:rsidR="00F70A3E" w:rsidRPr="00F70A3E" w:rsidRDefault="00F70A3E" w:rsidP="00F70A3E">
      <w:pPr>
        <w:ind w:firstLine="708"/>
        <w:jc w:val="both"/>
        <w:rPr>
          <w:sz w:val="20"/>
          <w:szCs w:val="20"/>
        </w:rPr>
      </w:pPr>
    </w:p>
    <w:p w:rsidR="00F70A3E" w:rsidRPr="00F70A3E" w:rsidRDefault="00F70A3E" w:rsidP="00F70A3E">
      <w:pPr>
        <w:ind w:firstLine="708"/>
        <w:jc w:val="both"/>
        <w:rPr>
          <w:sz w:val="20"/>
          <w:szCs w:val="20"/>
        </w:rPr>
      </w:pPr>
    </w:p>
    <w:p w:rsidR="00F70A3E" w:rsidRPr="00F70A3E" w:rsidRDefault="00F70A3E" w:rsidP="00F70A3E">
      <w:pPr>
        <w:ind w:firstLine="708"/>
        <w:jc w:val="both"/>
        <w:rPr>
          <w:sz w:val="56"/>
          <w:szCs w:val="36"/>
        </w:rPr>
      </w:pPr>
      <w:r w:rsidRPr="00F70A3E">
        <w:rPr>
          <w:sz w:val="56"/>
          <w:szCs w:val="36"/>
        </w:rPr>
        <w:t>Todo el que quiera ir a cubrir las plazas debería inscribirse en el Ayuntamiento en horas de oficinas (hasta el jueves día 21), el Ayuntamiento pondrá desplazamiento totalmente gratis.</w:t>
      </w:r>
    </w:p>
    <w:p w:rsidR="00F70A3E" w:rsidRPr="00260907" w:rsidRDefault="00F70A3E" w:rsidP="00F70A3E">
      <w:pPr>
        <w:ind w:firstLine="708"/>
        <w:jc w:val="both"/>
        <w:rPr>
          <w:sz w:val="22"/>
          <w:szCs w:val="22"/>
        </w:rPr>
      </w:pPr>
    </w:p>
    <w:p w:rsidR="00F70A3E" w:rsidRPr="00260907" w:rsidRDefault="00F70A3E" w:rsidP="00F70A3E">
      <w:pPr>
        <w:ind w:firstLine="708"/>
        <w:jc w:val="center"/>
        <w:rPr>
          <w:sz w:val="22"/>
          <w:szCs w:val="22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04B04"/>
    <w:rsid w:val="001E25BD"/>
    <w:rsid w:val="004D5EE1"/>
    <w:rsid w:val="005E75E4"/>
    <w:rsid w:val="007C4F08"/>
    <w:rsid w:val="00832D87"/>
    <w:rsid w:val="009110E0"/>
    <w:rsid w:val="009245A7"/>
    <w:rsid w:val="00990DFC"/>
    <w:rsid w:val="00A36961"/>
    <w:rsid w:val="00C5736E"/>
    <w:rsid w:val="00CB19C4"/>
    <w:rsid w:val="00CD0C50"/>
    <w:rsid w:val="00D84071"/>
    <w:rsid w:val="00F371FA"/>
    <w:rsid w:val="00F7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Biblioteca04</cp:lastModifiedBy>
  <cp:revision>2</cp:revision>
  <cp:lastPrinted>2018-03-08T12:34:00Z</cp:lastPrinted>
  <dcterms:created xsi:type="dcterms:W3CDTF">2019-02-19T10:49:00Z</dcterms:created>
  <dcterms:modified xsi:type="dcterms:W3CDTF">2019-02-19T10:49:00Z</dcterms:modified>
</cp:coreProperties>
</file>