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9453" w14:textId="5FB3EF11" w:rsidR="002047AE" w:rsidRPr="00DF5081" w:rsidRDefault="00DF5081">
      <w:pPr>
        <w:rPr>
          <w:b/>
          <w:bCs/>
          <w:u w:val="single"/>
        </w:rPr>
      </w:pPr>
      <w:r w:rsidRPr="00DF5081">
        <w:rPr>
          <w:b/>
          <w:bCs/>
          <w:u w:val="single"/>
        </w:rPr>
        <w:t>AYUDAS TRANSPORTE DE VIAJEROS.</w:t>
      </w:r>
    </w:p>
    <w:p w14:paraId="78C863D6" w14:textId="22EB1062" w:rsidR="00DF5081" w:rsidRDefault="00DF5081">
      <w:r>
        <w:t>En el DOE de hoy 10 de junio, se publican las subvenciones destinadas al fomento de la movilidad mediante transporte público.  (Tarjeta transporte subvencionado)</w:t>
      </w:r>
    </w:p>
    <w:p w14:paraId="3A8A41E2" w14:textId="7A746E2F" w:rsidR="00DF5081" w:rsidRDefault="00DF5081">
      <w:r>
        <w:t xml:space="preserve">Los interesados en solicitarlas pueden pedir cita con la Trabajadora Social los lunes y miércoles. Pedir cita previa en el Ayuntamiento. </w:t>
      </w:r>
    </w:p>
    <w:sectPr w:rsidR="00DF5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81"/>
    <w:rsid w:val="002047AE"/>
    <w:rsid w:val="008556CA"/>
    <w:rsid w:val="00D16B45"/>
    <w:rsid w:val="00D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9524"/>
  <w15:chartTrackingRefBased/>
  <w15:docId w15:val="{FB0DF322-E910-412C-B2E9-68F3F5F5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5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5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5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5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5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5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5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0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50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0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50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50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50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5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5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5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50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50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50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5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50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50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 MARIA CARMONA GARCIA</dc:creator>
  <cp:keywords/>
  <dc:description/>
  <cp:lastModifiedBy>MAYA  MARIA CARMONA GARCIA</cp:lastModifiedBy>
  <cp:revision>1</cp:revision>
  <dcterms:created xsi:type="dcterms:W3CDTF">2025-06-10T12:37:00Z</dcterms:created>
  <dcterms:modified xsi:type="dcterms:W3CDTF">2025-06-10T12:40:00Z</dcterms:modified>
</cp:coreProperties>
</file>