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5B9B" w14:textId="2BB2B880" w:rsidR="00684B29" w:rsidRPr="00684B29" w:rsidRDefault="00684B29" w:rsidP="00684B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 xml:space="preserve">Desde la Unidad de Orientación Profesional de la Mancomunidad Integral Sierra de </w:t>
      </w: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>Montánchez</w:t>
      </w: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>, te ayudamos a mejorar tu formación y cualificación laboral. ¿Cómo?</w:t>
      </w:r>
    </w:p>
    <w:p w14:paraId="643621A6" w14:textId="77777777" w:rsidR="00684B29" w:rsidRPr="00684B29" w:rsidRDefault="00684B29" w:rsidP="00684B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>- Asesoramiento del procedimiento de acreditación de competencias a través de la experiencia laboral o formativa.</w:t>
      </w:r>
    </w:p>
    <w:p w14:paraId="0BB5BD11" w14:textId="77777777" w:rsidR="00684B29" w:rsidRPr="00684B29" w:rsidRDefault="00684B29" w:rsidP="00684B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>- Inscripción y acompañamiento </w:t>
      </w:r>
    </w:p>
    <w:p w14:paraId="5622EDE5" w14:textId="77777777" w:rsidR="00684B29" w:rsidRPr="00684B29" w:rsidRDefault="00684B29" w:rsidP="00684B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>Pregunta al AEDL o Trabajador Social de tu ayuntamiento</w:t>
      </w:r>
    </w:p>
    <w:p w14:paraId="150D574A" w14:textId="77777777" w:rsidR="00684B29" w:rsidRPr="00684B29" w:rsidRDefault="00684B29" w:rsidP="00684B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684B29">
        <w:rPr>
          <w:rFonts w:ascii="Times New Roman" w:eastAsia="Times New Roman" w:hAnsi="Times New Roman" w:cs="Times New Roman"/>
          <w:i/>
          <w:iCs/>
          <w:sz w:val="36"/>
          <w:szCs w:val="36"/>
          <w:lang w:eastAsia="es-ES"/>
        </w:rPr>
        <w:t>o bien puedes llamar a 927389030.</w:t>
      </w:r>
    </w:p>
    <w:p w14:paraId="46ABE9F0" w14:textId="77777777" w:rsidR="00684B29" w:rsidRDefault="00684B29">
      <w:pPr>
        <w:rPr>
          <w:noProof/>
        </w:rPr>
      </w:pPr>
    </w:p>
    <w:p w14:paraId="4A19BD5B" w14:textId="673DBDEC" w:rsidR="00E63494" w:rsidRDefault="00684B29">
      <w:r>
        <w:rPr>
          <w:noProof/>
        </w:rPr>
        <w:drawing>
          <wp:inline distT="0" distB="0" distL="0" distR="0" wp14:anchorId="706E4E09" wp14:editId="146643C1">
            <wp:extent cx="5400040" cy="55378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29"/>
    <w:rsid w:val="00684B29"/>
    <w:rsid w:val="00E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5AB"/>
  <w15:chartTrackingRefBased/>
  <w15:docId w15:val="{0546C7C7-F079-4A21-8763-676F230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84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 4</dc:creator>
  <cp:keywords/>
  <dc:description/>
  <cp:lastModifiedBy>Ayun 4</cp:lastModifiedBy>
  <cp:revision>1</cp:revision>
  <dcterms:created xsi:type="dcterms:W3CDTF">2023-04-17T10:19:00Z</dcterms:created>
  <dcterms:modified xsi:type="dcterms:W3CDTF">2023-04-17T10:21:00Z</dcterms:modified>
</cp:coreProperties>
</file>