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F44787" w:rsidRPr="00F44787" w:rsidRDefault="00F44787" w:rsidP="00F44787">
      <w:pPr>
        <w:jc w:val="center"/>
        <w:rPr>
          <w:b/>
          <w:color w:val="FFFFFF" w:themeColor="background1"/>
          <w:sz w:val="32"/>
          <w:u w:val="single"/>
        </w:rPr>
      </w:pPr>
      <w:r w:rsidRPr="00F44787">
        <w:rPr>
          <w:b/>
          <w:color w:val="FFFFFF" w:themeColor="background1"/>
          <w:sz w:val="32"/>
          <w:u w:val="single"/>
        </w:rPr>
        <w:t>¡¡CONCURSO DE DECORACIÓN DE CARROS Y CARROZAS ROMERÍA 2018!!</w:t>
      </w:r>
    </w:p>
    <w:p w:rsidR="00F44787" w:rsidRPr="00F44787" w:rsidRDefault="00F44787" w:rsidP="00F44787">
      <w:pPr>
        <w:rPr>
          <w:color w:val="FFFFFF" w:themeColor="background1"/>
          <w:sz w:val="28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 xml:space="preserve">El Ayuntamiento de Mata de Alcántara organiza un </w:t>
      </w:r>
      <w:r w:rsidRPr="00F44787">
        <w:rPr>
          <w:rFonts w:ascii="Century Gothic" w:hAnsi="Century Gothic"/>
          <w:b/>
          <w:color w:val="FFFFFF" w:themeColor="background1"/>
          <w:sz w:val="24"/>
        </w:rPr>
        <w:t>concurso de decoración de carros y carrozas</w:t>
      </w:r>
      <w:r w:rsidRPr="00F44787">
        <w:rPr>
          <w:rFonts w:ascii="Century Gothic" w:hAnsi="Century Gothic"/>
          <w:color w:val="FFFFFF" w:themeColor="background1"/>
          <w:sz w:val="24"/>
        </w:rPr>
        <w:t xml:space="preserve"> que tendrá lugar el sábado 28 de Abril durante la celebración de la Romería de San Lorenzo</w:t>
      </w:r>
    </w:p>
    <w:p w:rsidR="00F44787" w:rsidRPr="00F44787" w:rsidRDefault="00F44787" w:rsidP="00F44787">
      <w:pPr>
        <w:spacing w:after="0" w:line="240" w:lineRule="auto"/>
        <w:ind w:left="720"/>
        <w:jc w:val="both"/>
        <w:rPr>
          <w:rFonts w:ascii="Century Gothic" w:hAnsi="Century Gothic"/>
          <w:color w:val="FFFFFF" w:themeColor="background1"/>
          <w:sz w:val="24"/>
        </w:rPr>
      </w:pPr>
      <w:bookmarkStart w:id="0" w:name="_GoBack"/>
      <w:bookmarkEnd w:id="0"/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 xml:space="preserve">Las personas interesadas en participar en el concurso, </w:t>
      </w:r>
      <w:r w:rsidRPr="00F44787">
        <w:rPr>
          <w:rFonts w:ascii="Century Gothic" w:hAnsi="Century Gothic"/>
          <w:b/>
          <w:color w:val="FFFFFF" w:themeColor="background1"/>
          <w:sz w:val="24"/>
        </w:rPr>
        <w:t>podrán apuntarse en horario de oficina en este Ayuntamiento hasta el Jueves 26 de Abril a las 14:00h</w:t>
      </w:r>
    </w:p>
    <w:p w:rsidR="00F44787" w:rsidRPr="00F44787" w:rsidRDefault="00F44787" w:rsidP="00F44787">
      <w:pPr>
        <w:pStyle w:val="Prrafodelista"/>
        <w:spacing w:after="0" w:line="240" w:lineRule="auto"/>
        <w:rPr>
          <w:rFonts w:ascii="Century Gothic" w:hAnsi="Century Gothic"/>
          <w:b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spacing w:after="0" w:line="240" w:lineRule="auto"/>
        <w:ind w:left="1080"/>
        <w:jc w:val="both"/>
        <w:rPr>
          <w:rFonts w:ascii="Century Gothic" w:hAnsi="Century Gothic"/>
          <w:b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 xml:space="preserve">Para que el concurso tenga lugar, deberán registrarse </w:t>
      </w:r>
      <w:r w:rsidRPr="00F44787">
        <w:rPr>
          <w:rFonts w:ascii="Century Gothic" w:hAnsi="Century Gothic"/>
          <w:b/>
          <w:color w:val="FFFFFF" w:themeColor="background1"/>
          <w:sz w:val="24"/>
        </w:rPr>
        <w:t>un mínimo de 5carrozas inscritas con al menos 6 personas por carroza.</w:t>
      </w:r>
    </w:p>
    <w:p w:rsidR="00F44787" w:rsidRPr="00F44787" w:rsidRDefault="00F44787" w:rsidP="00F44787">
      <w:pPr>
        <w:pStyle w:val="Prrafodelista"/>
        <w:spacing w:after="0" w:line="240" w:lineRule="auto"/>
        <w:ind w:left="1080"/>
        <w:jc w:val="both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 xml:space="preserve">Podrán participar </w:t>
      </w:r>
      <w:r w:rsidRPr="00F44787">
        <w:rPr>
          <w:rFonts w:ascii="Century Gothic" w:hAnsi="Century Gothic"/>
          <w:b/>
          <w:color w:val="FFFFFF" w:themeColor="background1"/>
          <w:sz w:val="24"/>
        </w:rPr>
        <w:t>carros, remolques, y carrozas junto a  vehículos</w:t>
      </w:r>
      <w:r w:rsidRPr="00F44787">
        <w:rPr>
          <w:rFonts w:ascii="Century Gothic" w:hAnsi="Century Gothic"/>
          <w:color w:val="FFFFFF" w:themeColor="background1"/>
          <w:sz w:val="24"/>
        </w:rPr>
        <w:t xml:space="preserve"> previa inscripción en el Ayuntamiento.</w:t>
      </w:r>
    </w:p>
    <w:p w:rsidR="00F44787" w:rsidRPr="00F44787" w:rsidRDefault="00F44787" w:rsidP="00F44787">
      <w:pPr>
        <w:pStyle w:val="Prrafodelista"/>
        <w:spacing w:after="0" w:line="240" w:lineRule="auto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>La decoración del carro, remolque, carroza o remolquín, deberá versar sobre nuestro municipio (fiestas, eventos, sucesos, patrimonio, costumbres…) o temas de actualidad nacional o internacional</w:t>
      </w:r>
    </w:p>
    <w:p w:rsidR="00F44787" w:rsidRPr="00F44787" w:rsidRDefault="00F44787" w:rsidP="00F44787">
      <w:pPr>
        <w:pStyle w:val="Prrafodelista"/>
        <w:spacing w:after="0" w:line="240" w:lineRule="auto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spacing w:after="0" w:line="240" w:lineRule="auto"/>
        <w:ind w:left="1080"/>
        <w:jc w:val="both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>La carroza ganadora, elegida por un jurado, recibirá una estupenda paleta de jamón y tres botellas de vino. El premio se entregará a las 18:30h durante la celebración de la verbena.</w:t>
      </w:r>
    </w:p>
    <w:p w:rsidR="00F44787" w:rsidRPr="00F44787" w:rsidRDefault="00F44787" w:rsidP="00F44787">
      <w:pPr>
        <w:pStyle w:val="Prrafodelista"/>
        <w:spacing w:after="0" w:line="240" w:lineRule="auto"/>
        <w:ind w:left="1080"/>
        <w:jc w:val="both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b/>
          <w:color w:val="FFFFFF" w:themeColor="background1"/>
          <w:sz w:val="24"/>
        </w:rPr>
        <w:t>El desfile de carrozas tendrá lugar a las 15:30h</w:t>
      </w:r>
      <w:r w:rsidRPr="00F44787">
        <w:rPr>
          <w:rFonts w:ascii="Century Gothic" w:hAnsi="Century Gothic"/>
          <w:color w:val="FFFFFF" w:themeColor="background1"/>
          <w:sz w:val="24"/>
        </w:rPr>
        <w:t xml:space="preserve"> en el recinto de la Ermita y finalizará a las 16:00h.</w:t>
      </w:r>
    </w:p>
    <w:p w:rsidR="00F44787" w:rsidRPr="00F44787" w:rsidRDefault="00F44787" w:rsidP="00F44787">
      <w:pPr>
        <w:pStyle w:val="Prrafodelista"/>
        <w:spacing w:after="0" w:line="240" w:lineRule="auto"/>
        <w:rPr>
          <w:rFonts w:ascii="Century Gothic" w:hAnsi="Century Gothic"/>
          <w:color w:val="FFFFFF" w:themeColor="background1"/>
          <w:sz w:val="24"/>
        </w:rPr>
      </w:pPr>
    </w:p>
    <w:p w:rsidR="00F44787" w:rsidRPr="00F44787" w:rsidRDefault="00F44787" w:rsidP="00F447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FFFF" w:themeColor="background1"/>
          <w:sz w:val="24"/>
        </w:rPr>
      </w:pPr>
      <w:r w:rsidRPr="00F44787">
        <w:rPr>
          <w:rFonts w:ascii="Century Gothic" w:hAnsi="Century Gothic"/>
          <w:color w:val="FFFFFF" w:themeColor="background1"/>
          <w:sz w:val="24"/>
        </w:rPr>
        <w:t>Los vehículos participantes solo podrán permanecer en el Recinto de la Ermita durante la celebración del concurso.</w:t>
      </w:r>
    </w:p>
    <w:p w:rsidR="00F44787" w:rsidRPr="00F44787" w:rsidRDefault="00F44787" w:rsidP="00F44787">
      <w:pPr>
        <w:pStyle w:val="Prrafodelista"/>
        <w:rPr>
          <w:color w:val="FFFFFF" w:themeColor="background1"/>
        </w:rPr>
      </w:pPr>
      <w:r w:rsidRPr="00F44787">
        <w:rPr>
          <w:b/>
          <w:noProof/>
          <w:color w:val="FFFFFF" w:themeColor="background1"/>
          <w:sz w:val="32"/>
          <w:u w:val="single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69215</wp:posOffset>
            </wp:positionV>
            <wp:extent cx="2661285" cy="1785620"/>
            <wp:effectExtent l="0" t="0" r="5715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ri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787">
        <w:rPr>
          <w:noProof/>
          <w:color w:val="FFFFFF" w:themeColor="background1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8" type="#_x0000_t202" style="position:absolute;left:0;text-align:left;margin-left:279.25pt;margin-top:158.25pt;width:44.05pt;height:47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wSOQIAAGwEAAAOAAAAZHJzL2Uyb0RvYy54bWysVE1v2zAMvQ/YfxB0X+x8da0Rp8hSZBgQ&#10;tAXSomdFlhIDkqhJSuzs14+SnTTodhp2kSmSeiL5njy7b7UiR+F8Daakw0FOiTAcqtrsSvr6svpy&#10;S4kPzFRMgRElPQlP7+efP80aW4gR7EFVwhEEMb5obEn3IdgiyzzfC838AKwwGJTgNAu4dbuscqxB&#10;dK2yUZ7fZA24yjrgwnv0PnRBOk/4UgoenqT0IhBVUqwtpNWldRvXbD5jxc4xu695Xwb7hyo0qw1e&#10;eoF6YIGRg6v/gNI1d+BBhgEHnYGUNRepB+xmmH/oZrNnVqRecDjeXsbk/x8sfzw+O1JXyB0lhmmk&#10;aEiWB1Y5IJUgQbQB4pAa6wvM3VjMDu03aOOB3u/RGXtvpdPxi10RjOO4T5cRIw7h6JxO78a3qAmO&#10;oZscWx5HlOz9sHU+fBegSTRK6pDBNFh2XPvQpZ5T4l0GVrVS6GeFMqRB0PE0TwcuEQRXJiaIpIce&#10;JjbUFR6t0G7bNIXRuaktVCfs1UEnGW/5qsaK1syHZ+ZQI9ge6j484SIV4M3QW5Tswf36mz/mI3UY&#10;paRBzZXU/zwwJyhRPwySejecTKJI02Yy/TrCjbuObK8j5qCXgLJG4rC6ZMb8oM6mdKDf8Hks4q0Y&#10;Yobj3SUNZ3MZupeAz4uLxSIloSwtC2uzsTxCx7nFeb+0b8zZnpSoikc4q5MVH7jpcjt2FocAsk7E&#10;xTl3U0XC4wYlnajvn198M9f7lPX+k5j/BgAA//8DAFBLAwQUAAYACAAAACEAIiSNJeIAAAALAQAA&#10;DwAAAGRycy9kb3ducmV2LnhtbEyPTUvDQBCG74L/YRnBm92kNkuImZQSKILoobUXb5vsNAnuR8xu&#10;2+ivdz3Z2wzz8M7zluvZaHamyQ/OIqSLBBjZ1qnBdgiH9+1DDswHaZXUzhLCN3lYV7c3pSyUu9gd&#10;nfehYzHE+kIi9CGMBee+7clIv3Aj2Xg7usnIENep42qSlxhuNF8mieBGDjZ+6OVIdU/t5/5kEF7q&#10;7ZvcNUuT/+j6+fW4Gb8OHxni/d28eQIWaA7/MPzpR3WoolPjTlZ5phGyLM8iivCYijhEQqyEANYg&#10;rNI0AV6V/LpD9QsAAP//AwBQSwECLQAUAAYACAAAACEAtoM4kv4AAADhAQAAEwAAAAAAAAAAAAAA&#10;AAAAAAAAW0NvbnRlbnRfVHlwZXNdLnhtbFBLAQItABQABgAIAAAAIQA4/SH/1gAAAJQBAAALAAAA&#10;AAAAAAAAAAAAAC8BAABfcmVscy8ucmVsc1BLAQItABQABgAIAAAAIQASrhwSOQIAAGwEAAAOAAAA&#10;AAAAAAAAAAAAAC4CAABkcnMvZTJvRG9jLnhtbFBLAQItABQABgAIAAAAIQAiJI0l4gAAAAsBAAAP&#10;AAAAAAAAAAAAAAAAAJMEAABkcnMvZG93bnJldi54bWxQSwUGAAAAAAQABADzAAAAogUAAAAA&#10;" filled="f" stroked="f" strokeweight=".5pt">
            <v:fill o:detectmouseclick="t"/>
            <v:textbox>
              <w:txbxContent>
                <w:p w:rsidR="00F44787" w:rsidRDefault="00F44787" w:rsidP="00F44787">
                  <w:pPr>
                    <w:spacing w:after="0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82138" cy="492723"/>
                        <wp:effectExtent l="0" t="0" r="0" b="3175"/>
                        <wp:docPr id="11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do Mata de Alcántar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138" cy="492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44787">
        <w:rPr>
          <w:rFonts w:ascii="Century Gothic" w:hAnsi="Century Gothic"/>
          <w:noProof/>
          <w:color w:val="FFFFFF" w:themeColor="background1"/>
          <w:sz w:val="24"/>
          <w:lang w:eastAsia="es-ES"/>
        </w:rPr>
        <w:pict>
          <v:shape id="8 Cuadro de texto" o:spid="_x0000_s1027" type="#_x0000_t202" style="position:absolute;left:0;text-align:left;margin-left:-68.95pt;margin-top:151.8pt;width:571.7pt;height:53.7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BcmgIAAMAFAAAOAAAAZHJzL2Uyb0RvYy54bWysVFtP2zAUfp+0/2D5fSQtpZSKFHVFTJMQ&#10;oMHEs+vYrYXj49luk+7X79hJQ8t4YdpLYvt85/ady+VVU2myFc4rMAUdnOSUCMOhVGZV0J9PN18m&#10;lPjATMk0GFHQnfD0avb502Vtp2IIa9ClcASNGD+tbUHXIdhplnm+FhXzJ2CFQaEEV7GAV7fKSsdq&#10;tF7pbJjn46wGV1oHXHiPr9etkM6SfSkFD/dSehGILijGFtLXpe8yfrPZJZuuHLNrxbsw2D9EUTFl&#10;0Glv6poFRjZO/WWqUtyBBxlOOFQZSKm4SDlgNoP8TTaPa2ZFygXJ8banyf8/s/xu++CIKguKhTKs&#10;whJNyGLDSgekFCSIJkAkqbZ+ithHi+jQfIUGi71/9/gYc2+kq+IfsyIoR7p3PcVoh3B8PB+O83F+&#10;QQlH2XgyPB2nGmSv2tb58E1AReKhoA5LmJhl21sfMBKE7iHRmQetyhuldbrEthEL7ciWYcF1SDGi&#10;xhFKG1Kj89OzPBk+kkXTvf5SM/4Sszy2gDdtojuRGqwLKzLUMpFOYadFxGjzQ0gkOBHyToyMc2H6&#10;OBM6oiRm9BHFDv8a1UeU2zxQI3kGE3rlShlwLUvH1JYve2pli0eSDvKOx9Asm9RZfaMsodxh/zho&#10;x9BbfqOQ71vmwwNzOHfYMrhLwj1+pAYsEnQnStbgfr/3HvE4DiilpMY5Lqj/tWFOUKK/GxyUi8Fo&#10;FAc/XUZn50O8uEPJ8lBiNtUCsHMGuLUsT8eID3p/lA6qZ1w58+gVRcxw9F3QsD8uQrtdcGVxMZ8n&#10;EI66ZeHWPFoeTUeWY589Nc/M2a7P46TdwX7i2fRNu7fYqGlgvgkgVZqFyHPLasc/ronUrt1Ki3vo&#10;8J5Qr4t39gcAAP//AwBQSwMEFAAGAAgAAAAhAF5kptvgAAAADQEAAA8AAABkcnMvZG93bnJldi54&#10;bWxMj8FOwzAQRO9I/IO1SNxa24SWNI1TASpceqKgnrexa0fEdmS7afh73BMcV/M087beTLYnowqx&#10;804AnzMgyrVedk4L+Pp8m5VAYkInsfdOCfhRETbN7U2NlfQX96HGfdIkl7hYoQCT0lBRGlujLMa5&#10;H5TL2ckHiymfQVMZ8JLLbU8fGFtSi53LCwYH9WpU+70/WwHbF73SbYnBbEvZdeN0OO30uxD3d9Pz&#10;GkhSU/qD4aqf1aHJTkd/djKSXsCMF0+rzAooWLEEckUYWyyAHAU8cs6BNjX9/0XzCwAA//8DAFBL&#10;AQItABQABgAIAAAAIQC2gziS/gAAAOEBAAATAAAAAAAAAAAAAAAAAAAAAABbQ29udGVudF9UeXBl&#10;c10ueG1sUEsBAi0AFAAGAAgAAAAhADj9If/WAAAAlAEAAAsAAAAAAAAAAAAAAAAALwEAAF9yZWxz&#10;Ly5yZWxzUEsBAi0AFAAGAAgAAAAhAIIqsFyaAgAAwAUAAA4AAAAAAAAAAAAAAAAALgIAAGRycy9l&#10;Mm9Eb2MueG1sUEsBAi0AFAAGAAgAAAAhAF5kptvgAAAADQEAAA8AAAAAAAAAAAAAAAAA9AQAAGRy&#10;cy9kb3ducmV2LnhtbFBLBQYAAAAABAAEAPMAAAABBgAAAAA=&#10;" fillcolor="white [3201]" strokeweight=".5pt">
            <v:textbox>
              <w:txbxContent>
                <w:p w:rsidR="00F44787" w:rsidRDefault="00F44787" w:rsidP="00F44787">
                  <w:pPr>
                    <w:spacing w:after="0"/>
                    <w:jc w:val="right"/>
                  </w:pPr>
                  <w:r>
                    <w:t>Ayuntamiento de Mata de Alcántara</w:t>
                  </w:r>
                </w:p>
                <w:p w:rsidR="00F44787" w:rsidRDefault="00F44787" w:rsidP="00F44787">
                  <w:pPr>
                    <w:spacing w:after="0"/>
                    <w:jc w:val="right"/>
                  </w:pPr>
                  <w:r>
                    <w:t>Concejalías de Cultura y festejos</w:t>
                  </w:r>
                </w:p>
                <w:p w:rsidR="00F44787" w:rsidRPr="00C62230" w:rsidRDefault="00F44787" w:rsidP="00F44787">
                  <w:pPr>
                    <w:jc w:val="right"/>
                  </w:pPr>
                  <w:r w:rsidRPr="00C62230">
                    <w:t>Consejo de Asociaciones Locales</w:t>
                  </w:r>
                </w:p>
              </w:txbxContent>
            </v:textbox>
          </v:shape>
        </w:pict>
      </w:r>
      <w:r w:rsidRPr="00F44787">
        <w:rPr>
          <w:rFonts w:ascii="Century Gothic" w:hAnsi="Century Gothic"/>
          <w:noProof/>
          <w:color w:val="FFFFFF" w:themeColor="background1"/>
          <w:sz w:val="24"/>
          <w:lang w:eastAsia="es-ES"/>
        </w:rPr>
        <w:pict>
          <v:shape id="3 Cuadro de texto" o:spid="_x0000_s1026" type="#_x0000_t202" style="position:absolute;left:0;text-align:left;margin-left:-85.05pt;margin-top:660.4pt;width:593.55pt;height:56.0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MwmQIAALkFAAAOAAAAZHJzL2Uyb0RvYy54bWysVEtPGzEQvlfqf7B8L5sHgTRig9IgqkoI&#10;UEPF2fHaiYXtcW0nu+mvZ+zdhEC5UPWyO/Z88/o8MxeXjdFkK3xQYEvaP+lRIiyHStlVSX89XH8Z&#10;UxIisxXTYEVJdyLQy+nnTxe1m4gBrEFXwhN0YsOkdiVdx+gmRRH4WhgWTsAJi0oJ3rCIR78qKs9q&#10;9G50Mej1zooafOU8cBEC3l61SjrN/qUUPN5JGUQkuqSYW8xfn7/L9C2mF2yy8sytFe/SYP+QhWHK&#10;YtCDqysWGdl49Zcro7iHADKecDAFSKm4yDVgNf3em2oWa+ZErgXJCe5AU/h/bvnt9t4TVZV0SIll&#10;Bp9oSOYbVnkglSBRNBESSbULE8QuHKJj8w0afOz9fcDLVHsjvUl/rIqgHuneHShGP4Tj5floOO6N&#10;R5Rw1J33++PhKLkpXqydD/G7AEOSUFKPT5iZZdubEFvoHpKCBdCqulZa50NqGzHXnmwZPriOOUd0&#10;/gqlLalLejYc9bLjV7rk+mC/1Iw/dekdodCftimcyA3WpZUYapnIUtxpkTDa/hQSCc6EvJMj41zY&#10;Q54ZnVASK/qIYYd/yeojxm0daJEjg40HY6Ms+Jal19RWT3tqZYvHNzyqO4mxWTZd5yyh2mHjeGjn&#10;Lzh+rZDoGxbiPfM4cNgruETiHX6kBnwd6CRK1uD/vHef8DgHqKWkxgEuafi9YV5Qon9YnJCv/dPT&#10;NPH5cDo6H+DBH2uWxxq7MXPAlunjunI8iwkf9V6UHswj7ppZiooqZjnGLmnci/PYrhXcVVzMZhmE&#10;M+5YvLELx5PrRG9qsIfmkXnXNXgasVvYjzqbvOnzFpssLcw2EaTKQ5AIblntiMf9kMeo22VpAR2f&#10;M+pl406fAQAA//8DAFBLAwQUAAYACAAAACEAAuDvQuAAAAAPAQAADwAAAGRycy9kb3ducmV2Lnht&#10;bEyPwU7DMBBE70j8g7VI3Fo7KYI0xKkAFS6cWhDnbezaFrEdxW4a/p7tCW67O6PZN81m9j2b9Jhc&#10;DBKKpQCmQxeVC0bC58frogKWMgaFfQxawo9OsGmvrxqsVTyHnZ722TAKCalGCTbnoeY8dVZ7TMs4&#10;6EDaMY4eM62j4WrEM4X7npdC3HOPLtAHi4N+sbr73p+8hO2zWZuuwtFuK+XcNH8d382blLc389Mj&#10;sKzn/GeGCz6hQ0tMh3gKKrFewqJ4EAV5SVmVglpcPIKOwA403a3KNfC24f97tL8AAAD//wMAUEsB&#10;Ai0AFAAGAAgAAAAhALaDOJL+AAAA4QEAABMAAAAAAAAAAAAAAAAAAAAAAFtDb250ZW50X1R5cGVz&#10;XS54bWxQSwECLQAUAAYACAAAACEAOP0h/9YAAACUAQAACwAAAAAAAAAAAAAAAAAvAQAAX3JlbHMv&#10;LnJlbHNQSwECLQAUAAYACAAAACEARptTMJkCAAC5BQAADgAAAAAAAAAAAAAAAAAuAgAAZHJzL2Uy&#10;b0RvYy54bWxQSwECLQAUAAYACAAAACEAAuDvQuAAAAAPAQAADwAAAAAAAAAAAAAAAADzBAAAZHJz&#10;L2Rvd25yZXYueG1sUEsFBgAAAAAEAAQA8wAAAAAGAAAAAA==&#10;" fillcolor="white [3201]" strokeweight=".5pt">
            <v:textbox>
              <w:txbxContent>
                <w:p w:rsidR="00F44787" w:rsidRDefault="00F44787" w:rsidP="00F4478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309880" cy="539750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scudo Mata de Alcántar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7643" w:rsidRPr="00F44787" w:rsidRDefault="00097643">
      <w:pPr>
        <w:rPr>
          <w:color w:val="FFFFFF" w:themeColor="background1"/>
        </w:rPr>
      </w:pPr>
    </w:p>
    <w:sectPr w:rsidR="00097643" w:rsidRPr="00F44787" w:rsidSect="00226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AE5"/>
    <w:multiLevelType w:val="hybridMultilevel"/>
    <w:tmpl w:val="18CEDD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44787"/>
    <w:rsid w:val="00097643"/>
    <w:rsid w:val="00C92740"/>
    <w:rsid w:val="00F4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7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AdminEdu</dc:creator>
  <cp:lastModifiedBy>AdminEdu</cp:lastModifiedBy>
  <cp:revision>1</cp:revision>
  <dcterms:created xsi:type="dcterms:W3CDTF">2018-04-24T14:11:00Z</dcterms:created>
  <dcterms:modified xsi:type="dcterms:W3CDTF">2018-04-24T14:14:00Z</dcterms:modified>
</cp:coreProperties>
</file>