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CA8" w:rsidRDefault="000B232E" w:rsidP="000B232E">
      <w:pPr>
        <w:pStyle w:val="Textoindependiente"/>
        <w:pBdr>
          <w:top w:val="double" w:sz="20" w:space="1" w:color="000000"/>
          <w:bottom w:val="double" w:sz="20" w:space="1" w:color="000000"/>
        </w:pBdr>
        <w:spacing w:before="240"/>
        <w:ind w:left="426" w:right="423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AYUDAS AL COMEDOR ESCOLAR</w:t>
      </w:r>
    </w:p>
    <w:p w:rsidR="00E33CA8" w:rsidRDefault="00E33CA8">
      <w:pPr>
        <w:jc w:val="both"/>
        <w:rPr>
          <w:rFonts w:ascii="Verdana" w:hAnsi="Verdana"/>
          <w:bCs/>
          <w:sz w:val="28"/>
          <w:szCs w:val="28"/>
          <w:lang w:val="es-ES"/>
        </w:rPr>
      </w:pPr>
    </w:p>
    <w:p w:rsidR="00431766" w:rsidRDefault="00E33CA8">
      <w:pPr>
        <w:jc w:val="both"/>
        <w:rPr>
          <w:rFonts w:ascii="Verdana" w:hAnsi="Verdana"/>
          <w:bCs/>
          <w:sz w:val="28"/>
          <w:szCs w:val="28"/>
          <w:lang w:val="es-ES"/>
        </w:rPr>
      </w:pPr>
      <w:r>
        <w:rPr>
          <w:rFonts w:ascii="Verdana" w:hAnsi="Verdana"/>
          <w:bCs/>
          <w:sz w:val="28"/>
          <w:szCs w:val="28"/>
          <w:lang w:val="es-ES"/>
        </w:rPr>
        <w:tab/>
      </w:r>
    </w:p>
    <w:p w:rsidR="000B232E" w:rsidRDefault="000B232E" w:rsidP="000B232E">
      <w:pPr>
        <w:pStyle w:val="Cuerpodeltexto0"/>
        <w:shd w:val="clear" w:color="auto" w:fill="auto"/>
        <w:ind w:left="160" w:right="20" w:firstLine="740"/>
      </w:pPr>
      <w:r>
        <w:rPr>
          <w:color w:val="000000"/>
        </w:rPr>
        <w:t xml:space="preserve">POR EL AYUNTAMIENTO SE ABRE EL PLAZO DE SOLICITUD DE AYUDAS AL COMEDOR ESCOLAR DEL </w:t>
      </w:r>
      <w:r w:rsidR="004C3986">
        <w:rPr>
          <w:rStyle w:val="CuerpodeltextoNegrita"/>
        </w:rPr>
        <w:t>22</w:t>
      </w:r>
      <w:r>
        <w:rPr>
          <w:rStyle w:val="CuerpodeltextoNegrita"/>
        </w:rPr>
        <w:t xml:space="preserve"> DE NOVIEMBRE AL </w:t>
      </w:r>
      <w:r w:rsidR="004C3986">
        <w:rPr>
          <w:rStyle w:val="CuerpodeltextoNegrita"/>
        </w:rPr>
        <w:t>5 DICIEMBRE.</w:t>
      </w:r>
    </w:p>
    <w:p w:rsidR="000B232E" w:rsidRDefault="000B232E" w:rsidP="000B232E">
      <w:pPr>
        <w:pStyle w:val="Cuerpodeltexto40"/>
        <w:shd w:val="clear" w:color="auto" w:fill="auto"/>
        <w:spacing w:after="296" w:line="100" w:lineRule="exact"/>
        <w:ind w:left="6600"/>
      </w:pPr>
      <w:r>
        <w:rPr>
          <w:color w:val="000000"/>
        </w:rPr>
        <w:t>.</w:t>
      </w:r>
    </w:p>
    <w:p w:rsidR="000B232E" w:rsidRDefault="000B232E" w:rsidP="000B232E">
      <w:pPr>
        <w:pStyle w:val="Cuerpodeltexto0"/>
        <w:shd w:val="clear" w:color="auto" w:fill="auto"/>
        <w:spacing w:after="292" w:line="385" w:lineRule="exact"/>
        <w:ind w:left="160" w:right="20" w:firstLine="740"/>
      </w:pPr>
      <w:r>
        <w:rPr>
          <w:color w:val="000000"/>
        </w:rPr>
        <w:t xml:space="preserve">LOS BENEFICIARIOS SERÁN LOS ALUMNOS DEL COLEGIO DE FUENTE DE PIEDRA Y AQUELLOS ALUMNOS EMPADRONADOS EN EL MUNICIPIO QUE USEN EL COMEDOR DE OTROS CENTROS, HASTA 2° DE </w:t>
      </w:r>
      <w:proofErr w:type="spellStart"/>
      <w:r>
        <w:rPr>
          <w:color w:val="000000"/>
        </w:rPr>
        <w:t>E.S.O</w:t>
      </w:r>
      <w:proofErr w:type="spellEnd"/>
      <w:r>
        <w:rPr>
          <w:color w:val="000000"/>
        </w:rPr>
        <w:t>.</w:t>
      </w:r>
    </w:p>
    <w:p w:rsidR="000B232E" w:rsidRDefault="000B232E" w:rsidP="000B232E">
      <w:pPr>
        <w:pStyle w:val="Cuerpodeltexto0"/>
        <w:shd w:val="clear" w:color="auto" w:fill="auto"/>
        <w:spacing w:after="353" w:line="320" w:lineRule="exact"/>
        <w:ind w:left="160" w:firstLine="740"/>
      </w:pPr>
      <w:r>
        <w:rPr>
          <w:color w:val="000000"/>
        </w:rPr>
        <w:t>DEBERÁN APORTAR LA SIGUIENTE DOCUMENTACIÓN:</w:t>
      </w:r>
    </w:p>
    <w:p w:rsidR="000B232E" w:rsidRDefault="000B232E" w:rsidP="000B232E">
      <w:pPr>
        <w:pStyle w:val="Cuerpodeltexto0"/>
        <w:numPr>
          <w:ilvl w:val="0"/>
          <w:numId w:val="3"/>
        </w:numPr>
        <w:shd w:val="clear" w:color="auto" w:fill="auto"/>
        <w:tabs>
          <w:tab w:val="left" w:pos="1980"/>
        </w:tabs>
        <w:spacing w:line="385" w:lineRule="exact"/>
        <w:ind w:left="1940" w:right="20"/>
      </w:pPr>
      <w:r>
        <w:rPr>
          <w:color w:val="000000"/>
        </w:rPr>
        <w:t>SOLICITUD DEL PADRE/MADRE O TUTOR DEL ALUMNO (QUE SE FACILITARÁ EN EL AYUNTAMIENTO)</w:t>
      </w:r>
    </w:p>
    <w:p w:rsidR="000B232E" w:rsidRDefault="000B232E" w:rsidP="000B232E">
      <w:pPr>
        <w:pStyle w:val="Cuerpodeltexto0"/>
        <w:numPr>
          <w:ilvl w:val="0"/>
          <w:numId w:val="3"/>
        </w:numPr>
        <w:shd w:val="clear" w:color="auto" w:fill="auto"/>
        <w:tabs>
          <w:tab w:val="left" w:pos="1973"/>
        </w:tabs>
        <w:spacing w:line="385" w:lineRule="exact"/>
        <w:ind w:left="1940" w:right="20"/>
      </w:pPr>
      <w:r>
        <w:rPr>
          <w:color w:val="000000"/>
        </w:rPr>
        <w:t>ACREDITACIÓN POR EL CENTRO DE QUE ES USUARIO DEL COMEDOR ESCOLAR</w:t>
      </w:r>
    </w:p>
    <w:p w:rsidR="000B232E" w:rsidRDefault="000B232E" w:rsidP="000B232E">
      <w:pPr>
        <w:pStyle w:val="Cuerpodeltexto0"/>
        <w:numPr>
          <w:ilvl w:val="0"/>
          <w:numId w:val="3"/>
        </w:numPr>
        <w:shd w:val="clear" w:color="auto" w:fill="auto"/>
        <w:tabs>
          <w:tab w:val="left" w:pos="1994"/>
        </w:tabs>
        <w:spacing w:after="300" w:line="385" w:lineRule="exact"/>
        <w:ind w:left="1940"/>
      </w:pPr>
      <w:r>
        <w:rPr>
          <w:color w:val="000000"/>
        </w:rPr>
        <w:t>NÚMERO DE CUENTA PARA ABONAR LA AYUDA</w:t>
      </w:r>
    </w:p>
    <w:p w:rsidR="000B232E" w:rsidRDefault="000B232E" w:rsidP="000B232E">
      <w:pPr>
        <w:pStyle w:val="Cuerpodeltexto0"/>
        <w:shd w:val="clear" w:color="auto" w:fill="auto"/>
        <w:spacing w:after="352" w:line="385" w:lineRule="exact"/>
        <w:ind w:left="160" w:right="20" w:firstLine="740"/>
      </w:pPr>
      <w:r>
        <w:rPr>
          <w:color w:val="000000"/>
        </w:rPr>
        <w:t xml:space="preserve">PARA MAS INFORMACIÓN SE PUEDEN DIRIGIR A JUDIT O A LA CONCEJALA DE EDUCACIÓN, </w:t>
      </w:r>
      <w:r w:rsidR="004C3986">
        <w:rPr>
          <w:color w:val="000000"/>
        </w:rPr>
        <w:t>NEREIDA MONTERO</w:t>
      </w:r>
      <w:r>
        <w:rPr>
          <w:color w:val="000000"/>
        </w:rPr>
        <w:t>.</w:t>
      </w:r>
    </w:p>
    <w:p w:rsidR="00431766" w:rsidRDefault="000B232E" w:rsidP="004C3986">
      <w:pPr>
        <w:jc w:val="right"/>
        <w:rPr>
          <w:rFonts w:ascii="Verdana" w:hAnsi="Verdana"/>
          <w:bCs/>
          <w:sz w:val="32"/>
          <w:szCs w:val="32"/>
          <w:lang w:val="es-ES"/>
        </w:rPr>
        <w:sectPr w:rsidR="00431766">
          <w:headerReference w:type="default" r:id="rId8"/>
          <w:headerReference w:type="first" r:id="rId9"/>
          <w:pgSz w:w="11905" w:h="16837"/>
          <w:pgMar w:top="1394" w:right="827" w:bottom="401" w:left="827" w:header="696" w:footer="720" w:gutter="0"/>
          <w:pgBorders>
            <w:top w:val="single" w:sz="1" w:space="12" w:color="000000"/>
            <w:left w:val="single" w:sz="1" w:space="18" w:color="000000"/>
            <w:bottom w:val="single" w:sz="1" w:space="0" w:color="000000"/>
            <w:right w:val="single" w:sz="1" w:space="18" w:color="000000"/>
          </w:pgBorders>
          <w:cols w:space="720"/>
          <w:docGrid w:linePitch="360"/>
        </w:sectPr>
      </w:pPr>
      <w:r w:rsidRPr="004C3986">
        <w:rPr>
          <w:rFonts w:ascii="Verdana" w:hAnsi="Verdana"/>
          <w:color w:val="000000"/>
          <w:sz w:val="32"/>
          <w:szCs w:val="32"/>
          <w:lang w:val="es-ES"/>
        </w:rPr>
        <w:t>Fuent</w:t>
      </w:r>
      <w:r w:rsidR="004C3986">
        <w:rPr>
          <w:rFonts w:ascii="Verdana" w:hAnsi="Verdana"/>
          <w:color w:val="000000"/>
          <w:sz w:val="32"/>
          <w:szCs w:val="32"/>
          <w:lang w:val="es-ES"/>
        </w:rPr>
        <w:t>e de Piedra, a 21 de Noviembre de 2016</w:t>
      </w:r>
    </w:p>
    <w:p w:rsidR="00E33CA8" w:rsidRPr="00E33CA8" w:rsidRDefault="00E33CA8" w:rsidP="004C3986">
      <w:pPr>
        <w:rPr>
          <w:b/>
          <w:sz w:val="22"/>
          <w:szCs w:val="22"/>
          <w:lang w:val="es-ES"/>
        </w:rPr>
      </w:pPr>
      <w:r>
        <w:rPr>
          <w:b/>
          <w:sz w:val="32"/>
          <w:szCs w:val="32"/>
          <w:lang w:val="es-ES"/>
        </w:rPr>
        <w:lastRenderedPageBreak/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431766">
        <w:rPr>
          <w:b/>
          <w:sz w:val="32"/>
          <w:szCs w:val="32"/>
          <w:lang w:val="es-ES"/>
        </w:rPr>
        <w:tab/>
      </w:r>
      <w:r w:rsidR="00431766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B232E">
        <w:rPr>
          <w:b/>
          <w:sz w:val="32"/>
          <w:szCs w:val="32"/>
          <w:lang w:val="es-ES"/>
        </w:rPr>
        <w:t xml:space="preserve"> </w:t>
      </w:r>
      <w:r>
        <w:rPr>
          <w:b/>
          <w:sz w:val="22"/>
          <w:szCs w:val="22"/>
          <w:lang w:val="es-ES"/>
        </w:rPr>
        <w:t xml:space="preserve">                                                                              </w:t>
      </w:r>
    </w:p>
    <w:p w:rsidR="00E33CA8" w:rsidRDefault="000B232E" w:rsidP="000B232E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El Alcalde                                                        Concejala de Educación</w:t>
      </w:r>
    </w:p>
    <w:p w:rsidR="00E33CA8" w:rsidRDefault="00E33CA8">
      <w:pPr>
        <w:jc w:val="center"/>
        <w:rPr>
          <w:b/>
          <w:sz w:val="32"/>
          <w:szCs w:val="32"/>
          <w:lang w:val="es-ES"/>
        </w:rPr>
      </w:pPr>
    </w:p>
    <w:p w:rsidR="00431766" w:rsidRDefault="00431766">
      <w:pPr>
        <w:jc w:val="center"/>
        <w:rPr>
          <w:b/>
          <w:sz w:val="32"/>
          <w:szCs w:val="32"/>
          <w:lang w:val="es-ES"/>
        </w:rPr>
      </w:pPr>
    </w:p>
    <w:p w:rsidR="004C3986" w:rsidRDefault="004C3986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</w:p>
    <w:p w:rsidR="00E33CA8" w:rsidRDefault="00E33CA8">
      <w:pPr>
        <w:jc w:val="center"/>
        <w:rPr>
          <w:b/>
          <w:sz w:val="32"/>
          <w:szCs w:val="32"/>
          <w:lang w:val="es-ES"/>
        </w:rPr>
      </w:pPr>
    </w:p>
    <w:p w:rsidR="00E33CA8" w:rsidRDefault="00E33CA8">
      <w:pPr>
        <w:rPr>
          <w:b/>
          <w:sz w:val="32"/>
          <w:szCs w:val="32"/>
          <w:lang w:val="es-ES"/>
        </w:rPr>
        <w:sectPr w:rsidR="00E33CA8">
          <w:footerReference w:type="first" r:id="rId10"/>
          <w:type w:val="continuous"/>
          <w:pgSz w:w="11905" w:h="16837"/>
          <w:pgMar w:top="1394" w:right="1223" w:bottom="401" w:left="1223" w:header="696" w:footer="720" w:gutter="0"/>
          <w:pgBorders>
            <w:top w:val="single" w:sz="1" w:space="12" w:color="000000"/>
            <w:left w:val="single" w:sz="1" w:space="18" w:color="000000"/>
            <w:bottom w:val="single" w:sz="1" w:space="0" w:color="000000"/>
            <w:right w:val="single" w:sz="1" w:space="18" w:color="000000"/>
          </w:pgBorders>
          <w:cols w:space="720"/>
          <w:docGrid w:linePitch="360"/>
        </w:sectPr>
      </w:pPr>
      <w:r>
        <w:rPr>
          <w:b/>
          <w:sz w:val="32"/>
          <w:szCs w:val="32"/>
          <w:lang w:val="es-ES"/>
        </w:rPr>
        <w:t>Paco Hidalgo</w:t>
      </w:r>
      <w:r>
        <w:rPr>
          <w:b/>
          <w:sz w:val="32"/>
          <w:szCs w:val="32"/>
          <w:lang w:val="es-ES"/>
        </w:rPr>
        <w:tab/>
      </w:r>
      <w:r w:rsidR="000B232E">
        <w:rPr>
          <w:b/>
          <w:sz w:val="32"/>
          <w:szCs w:val="32"/>
          <w:lang w:val="es-ES"/>
        </w:rPr>
        <w:t xml:space="preserve">                                               Nereida Montero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</w:p>
    <w:p w:rsidR="00E33CA8" w:rsidRDefault="00E33CA8">
      <w:pPr>
        <w:jc w:val="center"/>
      </w:pPr>
    </w:p>
    <w:sectPr w:rsidR="00E33CA8">
      <w:type w:val="continuous"/>
      <w:pgSz w:w="11905" w:h="16837"/>
      <w:pgMar w:top="1394" w:right="827" w:bottom="401" w:left="827" w:header="696" w:footer="720" w:gutter="0"/>
      <w:pgBorders>
        <w:top w:val="single" w:sz="1" w:space="12" w:color="000000"/>
        <w:left w:val="single" w:sz="1" w:space="18" w:color="000000"/>
        <w:bottom w:val="single" w:sz="1" w:space="0" w:color="000000"/>
        <w:right w:val="single" w:sz="1" w:space="1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D4" w:rsidRDefault="00ED07D4">
      <w:r>
        <w:separator/>
      </w:r>
    </w:p>
  </w:endnote>
  <w:endnote w:type="continuationSeparator" w:id="0">
    <w:p w:rsidR="00ED07D4" w:rsidRDefault="00E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6A" w:rsidRDefault="00645E6A"/>
  <w:p w:rsidR="005E1092" w:rsidRDefault="005E1092"/>
  <w:p w:rsidR="005E1092" w:rsidRDefault="005E1092"/>
  <w:p w:rsidR="005E1092" w:rsidRDefault="005E1092"/>
  <w:p w:rsidR="005E1092" w:rsidRDefault="00F3428D">
    <w:r>
      <w:t>******************************************************************************************************************************************************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D4" w:rsidRDefault="00ED07D4">
      <w:r>
        <w:separator/>
      </w:r>
    </w:p>
  </w:footnote>
  <w:footnote w:type="continuationSeparator" w:id="0">
    <w:p w:rsidR="00ED07D4" w:rsidRDefault="00ED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A8" w:rsidRDefault="000B232E">
    <w:pPr>
      <w:pStyle w:val="Encabezado"/>
      <w:tabs>
        <w:tab w:val="clear" w:pos="4252"/>
        <w:tab w:val="clear" w:pos="8504"/>
        <w:tab w:val="left" w:pos="850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FBC3F7" wp14:editId="3499BE9C">
              <wp:simplePos x="0" y="0"/>
              <wp:positionH relativeFrom="column">
                <wp:posOffset>996950</wp:posOffset>
              </wp:positionH>
              <wp:positionV relativeFrom="paragraph">
                <wp:posOffset>231140</wp:posOffset>
              </wp:positionV>
              <wp:extent cx="4342765" cy="1256665"/>
              <wp:effectExtent l="7620" t="6350" r="254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12566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A8" w:rsidRDefault="00E33CA8">
                          <w:pPr>
                            <w:rPr>
                              <w:rFonts w:ascii="Bernard MT Condensed" w:hAnsi="Bernard MT Condensed"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:rsidR="00E33CA8" w:rsidRDefault="00E33CA8">
                          <w:pPr>
                            <w:rPr>
                              <w:rFonts w:ascii="Haettenschweiler" w:hAnsi="Haettenschweiler"/>
                              <w:sz w:val="62"/>
                              <w:szCs w:val="62"/>
                              <w:lang w:val="es-ES"/>
                            </w:rPr>
                          </w:pPr>
                          <w:r>
                            <w:rPr>
                              <w:rFonts w:ascii="Haettenschweiler" w:hAnsi="Haettenschweiler"/>
                              <w:sz w:val="62"/>
                              <w:szCs w:val="62"/>
                              <w:lang w:val="es-ES"/>
                            </w:rPr>
                            <w:t>Ayuntamiento de Fuente de Piedra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18.2pt;width:341.95pt;height:98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" stroked="f">
              <v:fill opacity="0"/>
              <v:textbox inset="0,0,0,0">
                <w:txbxContent>
                  <w:p w:rsidR="00E33CA8" w:rsidRDefault="00E33CA8">
                    <w:pPr>
                      <w:rPr>
                        <w:rFonts w:ascii="Bernard MT Condensed" w:hAnsi="Bernard MT Condensed"/>
                        <w:sz w:val="40"/>
                        <w:szCs w:val="40"/>
                        <w:lang w:val="es-ES"/>
                      </w:rPr>
                    </w:pPr>
                  </w:p>
                  <w:p w:rsidR="00E33CA8" w:rsidRDefault="00E33CA8">
                    <w:pPr>
                      <w:rPr>
                        <w:rFonts w:ascii="Haettenschweiler" w:hAnsi="Haettenschweiler"/>
                        <w:sz w:val="62"/>
                        <w:szCs w:val="62"/>
                        <w:lang w:val="es-ES"/>
                      </w:rPr>
                    </w:pPr>
                    <w:r>
                      <w:rPr>
                        <w:rFonts w:ascii="Haettenschweiler" w:hAnsi="Haettenschweiler"/>
                        <w:sz w:val="62"/>
                        <w:szCs w:val="62"/>
                        <w:lang w:val="es-ES"/>
                      </w:rPr>
                      <w:t>Ayuntamiento de Fuente de Piedra</w:t>
                    </w:r>
                  </w:p>
                </w:txbxContent>
              </v:textbox>
            </v:shape>
          </w:pict>
        </mc:Fallback>
      </mc:AlternateContent>
    </w:r>
    <w:r w:rsidR="00431766">
      <w:rPr>
        <w:noProof/>
        <w:lang w:val="es-ES" w:eastAsia="es-ES"/>
      </w:rPr>
      <w:drawing>
        <wp:inline distT="0" distB="0" distL="0" distR="0" wp14:anchorId="09324576" wp14:editId="689F6AB9">
          <wp:extent cx="971550" cy="16002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CA8">
      <w:t xml:space="preserve">                                                                                                                                       </w:t>
    </w:r>
    <w:r w:rsidR="00431766">
      <w:rPr>
        <w:noProof/>
        <w:lang w:val="es-ES" w:eastAsia="es-ES"/>
      </w:rPr>
      <w:drawing>
        <wp:inline distT="0" distB="0" distL="0" distR="0" wp14:anchorId="46CE3783" wp14:editId="7034838A">
          <wp:extent cx="1181100" cy="15621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62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766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 wp14:anchorId="29A73501" wp14:editId="0EA9222F">
          <wp:simplePos x="0" y="0"/>
          <wp:positionH relativeFrom="column">
            <wp:posOffset>1022985</wp:posOffset>
          </wp:positionH>
          <wp:positionV relativeFrom="paragraph">
            <wp:posOffset>1378585</wp:posOffset>
          </wp:positionV>
          <wp:extent cx="3535680" cy="5942965"/>
          <wp:effectExtent l="19050" t="0" r="762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942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CA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A8" w:rsidRDefault="00E33C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3F05D7"/>
    <w:multiLevelType w:val="hybridMultilevel"/>
    <w:tmpl w:val="89F86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F6429"/>
    <w:multiLevelType w:val="multilevel"/>
    <w:tmpl w:val="677C842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8"/>
    <w:rsid w:val="000B232E"/>
    <w:rsid w:val="00431766"/>
    <w:rsid w:val="004B069A"/>
    <w:rsid w:val="004C3986"/>
    <w:rsid w:val="005E1092"/>
    <w:rsid w:val="00645E6A"/>
    <w:rsid w:val="00A23DDE"/>
    <w:rsid w:val="00DD389B"/>
    <w:rsid w:val="00E33CA8"/>
    <w:rsid w:val="00ED07D4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bCs/>
      <w:sz w:val="72"/>
      <w:lang w:val="es-ES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b/>
      <w:bCs/>
      <w:sz w:val="32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basedOn w:val="Fuentedeprrafopredeter"/>
    <w:rsid w:val="004B069A"/>
    <w:rPr>
      <w:color w:val="0000FF"/>
      <w:u w:val="single"/>
    </w:rPr>
  </w:style>
  <w:style w:type="character" w:customStyle="1" w:styleId="LeyendadelaimagenExact">
    <w:name w:val="Leyenda de la imagen Exact"/>
    <w:basedOn w:val="Fuentedeprrafopredeter"/>
    <w:rsid w:val="000B232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sid w:val="000B232E"/>
    <w:rPr>
      <w:rFonts w:ascii="Verdana" w:eastAsia="Verdana" w:hAnsi="Verdana" w:cs="Verdana"/>
      <w:sz w:val="32"/>
      <w:szCs w:val="32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0B232E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es-ES"/>
    </w:rPr>
  </w:style>
  <w:style w:type="character" w:customStyle="1" w:styleId="Cuerpodeltexto4">
    <w:name w:val="Cuerpo del texto (4)_"/>
    <w:basedOn w:val="Fuentedeprrafopredeter"/>
    <w:link w:val="Cuerpodeltexto40"/>
    <w:rsid w:val="000B232E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Leyendadelaimagen">
    <w:name w:val="Leyenda de la imagen_"/>
    <w:basedOn w:val="Fuentedeprrafopredeter"/>
    <w:link w:val="Leyendadelaimagen0"/>
    <w:rsid w:val="000B232E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0B232E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23"/>
      <w:szCs w:val="23"/>
      <w:lang w:val="es-ES" w:eastAsia="es-ES"/>
    </w:rPr>
  </w:style>
  <w:style w:type="paragraph" w:customStyle="1" w:styleId="Cuerpodeltexto0">
    <w:name w:val="Cuerpo del texto"/>
    <w:basedOn w:val="Normal"/>
    <w:link w:val="Cuerpodeltexto"/>
    <w:rsid w:val="000B232E"/>
    <w:pPr>
      <w:widowControl w:val="0"/>
      <w:shd w:val="clear" w:color="auto" w:fill="FFFFFF"/>
      <w:suppressAutoHyphens w:val="0"/>
      <w:spacing w:line="382" w:lineRule="exact"/>
      <w:ind w:hanging="320"/>
      <w:jc w:val="both"/>
    </w:pPr>
    <w:rPr>
      <w:rFonts w:ascii="Verdana" w:eastAsia="Verdana" w:hAnsi="Verdana" w:cs="Verdana"/>
      <w:sz w:val="32"/>
      <w:szCs w:val="32"/>
      <w:lang w:val="es-ES" w:eastAsia="es-ES"/>
    </w:rPr>
  </w:style>
  <w:style w:type="paragraph" w:customStyle="1" w:styleId="Cuerpodeltexto40">
    <w:name w:val="Cuerpo del texto (4)"/>
    <w:basedOn w:val="Normal"/>
    <w:link w:val="Cuerpodeltexto4"/>
    <w:rsid w:val="000B232E"/>
    <w:pPr>
      <w:widowControl w:val="0"/>
      <w:shd w:val="clear" w:color="auto" w:fill="FFFFFF"/>
      <w:suppressAutoHyphens w:val="0"/>
      <w:spacing w:after="300" w:line="0" w:lineRule="atLeast"/>
    </w:pPr>
    <w:rPr>
      <w:rFonts w:ascii="Verdana" w:eastAsia="Verdana" w:hAnsi="Verdana" w:cs="Verdana"/>
      <w:sz w:val="10"/>
      <w:szCs w:val="1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bCs/>
      <w:sz w:val="72"/>
      <w:lang w:val="es-ES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b/>
      <w:bCs/>
      <w:sz w:val="32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basedOn w:val="Fuentedeprrafopredeter"/>
    <w:rsid w:val="004B069A"/>
    <w:rPr>
      <w:color w:val="0000FF"/>
      <w:u w:val="single"/>
    </w:rPr>
  </w:style>
  <w:style w:type="character" w:customStyle="1" w:styleId="LeyendadelaimagenExact">
    <w:name w:val="Leyenda de la imagen Exact"/>
    <w:basedOn w:val="Fuentedeprrafopredeter"/>
    <w:rsid w:val="000B232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sid w:val="000B232E"/>
    <w:rPr>
      <w:rFonts w:ascii="Verdana" w:eastAsia="Verdana" w:hAnsi="Verdana" w:cs="Verdana"/>
      <w:sz w:val="32"/>
      <w:szCs w:val="32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0B232E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es-ES"/>
    </w:rPr>
  </w:style>
  <w:style w:type="character" w:customStyle="1" w:styleId="Cuerpodeltexto4">
    <w:name w:val="Cuerpo del texto (4)_"/>
    <w:basedOn w:val="Fuentedeprrafopredeter"/>
    <w:link w:val="Cuerpodeltexto40"/>
    <w:rsid w:val="000B232E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Leyendadelaimagen">
    <w:name w:val="Leyenda de la imagen_"/>
    <w:basedOn w:val="Fuentedeprrafopredeter"/>
    <w:link w:val="Leyendadelaimagen0"/>
    <w:rsid w:val="000B232E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0B232E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23"/>
      <w:szCs w:val="23"/>
      <w:lang w:val="es-ES" w:eastAsia="es-ES"/>
    </w:rPr>
  </w:style>
  <w:style w:type="paragraph" w:customStyle="1" w:styleId="Cuerpodeltexto0">
    <w:name w:val="Cuerpo del texto"/>
    <w:basedOn w:val="Normal"/>
    <w:link w:val="Cuerpodeltexto"/>
    <w:rsid w:val="000B232E"/>
    <w:pPr>
      <w:widowControl w:val="0"/>
      <w:shd w:val="clear" w:color="auto" w:fill="FFFFFF"/>
      <w:suppressAutoHyphens w:val="0"/>
      <w:spacing w:line="382" w:lineRule="exact"/>
      <w:ind w:hanging="320"/>
      <w:jc w:val="both"/>
    </w:pPr>
    <w:rPr>
      <w:rFonts w:ascii="Verdana" w:eastAsia="Verdana" w:hAnsi="Verdana" w:cs="Verdana"/>
      <w:sz w:val="32"/>
      <w:szCs w:val="32"/>
      <w:lang w:val="es-ES" w:eastAsia="es-ES"/>
    </w:rPr>
  </w:style>
  <w:style w:type="paragraph" w:customStyle="1" w:styleId="Cuerpodeltexto40">
    <w:name w:val="Cuerpo del texto (4)"/>
    <w:basedOn w:val="Normal"/>
    <w:link w:val="Cuerpodeltexto4"/>
    <w:rsid w:val="000B232E"/>
    <w:pPr>
      <w:widowControl w:val="0"/>
      <w:shd w:val="clear" w:color="auto" w:fill="FFFFFF"/>
      <w:suppressAutoHyphens w:val="0"/>
      <w:spacing w:after="300" w:line="0" w:lineRule="atLeast"/>
    </w:pPr>
    <w:rPr>
      <w:rFonts w:ascii="Verdana" w:eastAsia="Verdana" w:hAnsi="Verdana" w:cs="Verdana"/>
      <w:sz w:val="10"/>
      <w:szCs w:val="1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MANIPULADOR DE ALIMENTOS</vt:lpstr>
    </vt:vector>
  </TitlesOfParts>
  <Company>Ayto Fuente de Piedra</Company>
  <LinksUpToDate>false</LinksUpToDate>
  <CharactersWithSpaces>947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mailto:GUADALINFO@FUENTEDEPIEDRA.ES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MANIPULADOR DE ALIMENTOS</dc:title>
  <dc:creator>ana</dc:creator>
  <cp:lastModifiedBy>msanchez</cp:lastModifiedBy>
  <cp:revision>3</cp:revision>
  <cp:lastPrinted>2016-11-21T12:03:00Z</cp:lastPrinted>
  <dcterms:created xsi:type="dcterms:W3CDTF">2016-11-21T12:01:00Z</dcterms:created>
  <dcterms:modified xsi:type="dcterms:W3CDTF">2016-11-21T12:03:00Z</dcterms:modified>
</cp:coreProperties>
</file>