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6E" w:rsidRPr="00107D6F" w:rsidRDefault="00C3746D">
      <w:pPr>
        <w:rPr>
          <w:rFonts w:ascii="Monotype Corsiva" w:hAnsi="Monotype Corsiva"/>
          <w:b/>
          <w:sz w:val="68"/>
          <w:szCs w:val="68"/>
          <w:u w:val="single"/>
        </w:rPr>
      </w:pPr>
      <w:r w:rsidRPr="00107D6F">
        <w:rPr>
          <w:rFonts w:ascii="Monotype Corsiva" w:hAnsi="Monotype Corsiva"/>
          <w:b/>
          <w:noProof/>
          <w:sz w:val="68"/>
          <w:szCs w:val="68"/>
          <w:u w:val="single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-222885</wp:posOffset>
            </wp:positionH>
            <wp:positionV relativeFrom="margin">
              <wp:posOffset>-166370</wp:posOffset>
            </wp:positionV>
            <wp:extent cx="624840" cy="971550"/>
            <wp:effectExtent l="0" t="0" r="3810" b="0"/>
            <wp:wrapSquare wrapText="bothSides"/>
            <wp:docPr id="2" name="Imagen 2" descr="C:\Users\Alcaldia\Desktop\343px-Escudo_de_Maqu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caldia\Desktop\343px-Escudo_de_Maque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7D6F">
        <w:rPr>
          <w:rFonts w:ascii="Monotype Corsiva" w:hAnsi="Monotype Corsiva"/>
          <w:b/>
          <w:sz w:val="68"/>
          <w:szCs w:val="68"/>
          <w:u w:val="single"/>
        </w:rPr>
        <w:t>BIBLIOTECA MUNICIPAL</w:t>
      </w:r>
    </w:p>
    <w:p w:rsidR="00107D6F" w:rsidRDefault="00E4003A" w:rsidP="00C3746D">
      <w:pPr>
        <w:jc w:val="center"/>
        <w:rPr>
          <w:rFonts w:ascii="Arial Rounded MT Bold" w:hAnsi="Arial Rounded MT Bold"/>
          <w:b/>
          <w:color w:val="0D0D0D" w:themeColor="text1" w:themeTint="F2"/>
          <w:sz w:val="48"/>
          <w:szCs w:val="48"/>
        </w:rPr>
      </w:pPr>
      <w:r w:rsidRPr="00107D6F">
        <w:rPr>
          <w:rFonts w:ascii="Monotype Corsiva" w:hAnsi="Monotype Corsiva"/>
          <w:b/>
          <w:noProof/>
          <w:sz w:val="68"/>
          <w:szCs w:val="68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939165</wp:posOffset>
            </wp:positionH>
            <wp:positionV relativeFrom="margin">
              <wp:posOffset>700405</wp:posOffset>
            </wp:positionV>
            <wp:extent cx="3771900" cy="17741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ding-Book-Clipart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7D6F" w:rsidRDefault="00107D6F" w:rsidP="00C3746D">
      <w:pPr>
        <w:jc w:val="center"/>
        <w:rPr>
          <w:rFonts w:ascii="Arial Rounded MT Bold" w:hAnsi="Arial Rounded MT Bold"/>
          <w:b/>
          <w:color w:val="0D0D0D" w:themeColor="text1" w:themeTint="F2"/>
          <w:sz w:val="48"/>
          <w:szCs w:val="48"/>
        </w:rPr>
      </w:pPr>
    </w:p>
    <w:p w:rsidR="00107D6F" w:rsidRDefault="00107D6F" w:rsidP="00C3746D">
      <w:pPr>
        <w:jc w:val="center"/>
        <w:rPr>
          <w:rFonts w:ascii="Arial Rounded MT Bold" w:hAnsi="Arial Rounded MT Bold"/>
          <w:b/>
          <w:color w:val="0D0D0D" w:themeColor="text1" w:themeTint="F2"/>
          <w:sz w:val="48"/>
          <w:szCs w:val="48"/>
        </w:rPr>
      </w:pPr>
    </w:p>
    <w:p w:rsidR="00E4003A" w:rsidRDefault="00E4003A" w:rsidP="00C3746D">
      <w:pPr>
        <w:jc w:val="center"/>
        <w:rPr>
          <w:rFonts w:ascii="Arial Rounded MT Bold" w:hAnsi="Arial Rounded MT Bold"/>
          <w:b/>
          <w:color w:val="0D0D0D" w:themeColor="text1" w:themeTint="F2"/>
          <w:sz w:val="56"/>
          <w:szCs w:val="56"/>
        </w:rPr>
      </w:pPr>
    </w:p>
    <w:p w:rsidR="00E4003A" w:rsidRPr="00E4003A" w:rsidRDefault="00E4003A" w:rsidP="00C3746D">
      <w:pPr>
        <w:jc w:val="center"/>
        <w:rPr>
          <w:rFonts w:ascii="Arial Rounded MT Bold" w:hAnsi="Arial Rounded MT Bold"/>
          <w:b/>
          <w:color w:val="0D0D0D" w:themeColor="text1" w:themeTint="F2"/>
          <w:sz w:val="50"/>
          <w:szCs w:val="50"/>
          <w:u w:val="single"/>
        </w:rPr>
      </w:pPr>
      <w:r w:rsidRPr="00E4003A">
        <w:rPr>
          <w:rFonts w:ascii="Arial Rounded MT Bold" w:hAnsi="Arial Rounded MT Bold"/>
          <w:b/>
          <w:color w:val="0D0D0D" w:themeColor="text1" w:themeTint="F2"/>
          <w:sz w:val="50"/>
          <w:szCs w:val="50"/>
          <w:u w:val="single"/>
        </w:rPr>
        <w:t>Horario de biblioteca 16:00 a 20:00</w:t>
      </w:r>
    </w:p>
    <w:p w:rsidR="00E4003A" w:rsidRPr="00E4003A" w:rsidRDefault="00E4003A" w:rsidP="00C3746D">
      <w:pPr>
        <w:jc w:val="center"/>
        <w:rPr>
          <w:rFonts w:cstheme="minorHAnsi"/>
          <w:color w:val="0D0D0D" w:themeColor="text1" w:themeTint="F2"/>
          <w:sz w:val="40"/>
          <w:szCs w:val="40"/>
        </w:rPr>
      </w:pPr>
      <w:r w:rsidRPr="00E4003A">
        <w:rPr>
          <w:rFonts w:cstheme="minorHAnsi"/>
          <w:color w:val="0D0D0D" w:themeColor="text1" w:themeTint="F2"/>
          <w:sz w:val="40"/>
          <w:szCs w:val="40"/>
        </w:rPr>
        <w:t>Para la entrega y retirada de libros</w:t>
      </w:r>
      <w:r>
        <w:rPr>
          <w:rFonts w:cstheme="minorHAnsi"/>
          <w:color w:val="0D0D0D" w:themeColor="text1" w:themeTint="F2"/>
          <w:sz w:val="40"/>
          <w:szCs w:val="40"/>
        </w:rPr>
        <w:t>.</w:t>
      </w:r>
    </w:p>
    <w:p w:rsidR="00C3746D" w:rsidRPr="00E4003A" w:rsidRDefault="00C3746D" w:rsidP="00C3746D">
      <w:pPr>
        <w:jc w:val="center"/>
        <w:rPr>
          <w:rFonts w:ascii="Arial Rounded MT Bold" w:hAnsi="Arial Rounded MT Bold"/>
          <w:b/>
          <w:color w:val="0D0D0D" w:themeColor="text1" w:themeTint="F2"/>
          <w:sz w:val="44"/>
          <w:szCs w:val="44"/>
          <w:u w:val="single"/>
        </w:rPr>
      </w:pPr>
      <w:r w:rsidRPr="00E4003A">
        <w:rPr>
          <w:rFonts w:ascii="Arial Rounded MT Bold" w:hAnsi="Arial Rounded MT Bold"/>
          <w:b/>
          <w:color w:val="0D0D0D" w:themeColor="text1" w:themeTint="F2"/>
          <w:sz w:val="44"/>
          <w:szCs w:val="44"/>
          <w:u w:val="single"/>
        </w:rPr>
        <w:t>Horario: 17:00 a 20:00</w:t>
      </w:r>
      <w:bookmarkStart w:id="0" w:name="_GoBack"/>
      <w:bookmarkEnd w:id="0"/>
    </w:p>
    <w:p w:rsidR="00C3746D" w:rsidRPr="00E4003A" w:rsidRDefault="00E4003A" w:rsidP="00C3746D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E4003A">
        <w:rPr>
          <w:sz w:val="36"/>
          <w:szCs w:val="36"/>
        </w:rPr>
        <w:t>De 17:00 a 18:00 hora de dibujo</w:t>
      </w:r>
      <w:r w:rsidR="00C3746D" w:rsidRPr="00E4003A">
        <w:rPr>
          <w:sz w:val="36"/>
          <w:szCs w:val="36"/>
        </w:rPr>
        <w:t>.</w:t>
      </w:r>
    </w:p>
    <w:p w:rsidR="00C3746D" w:rsidRPr="00E4003A" w:rsidRDefault="00E4003A" w:rsidP="00C3746D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E4003A">
        <w:rPr>
          <w:sz w:val="36"/>
          <w:szCs w:val="36"/>
        </w:rPr>
        <w:t>De 18:00 a 19:00 hora de manualidades</w:t>
      </w:r>
      <w:r w:rsidR="00C3746D" w:rsidRPr="00E4003A">
        <w:rPr>
          <w:sz w:val="36"/>
          <w:szCs w:val="36"/>
        </w:rPr>
        <w:t>.</w:t>
      </w:r>
    </w:p>
    <w:p w:rsidR="00C3746D" w:rsidRPr="00E4003A" w:rsidRDefault="00C3746D" w:rsidP="00C3746D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E4003A">
        <w:rPr>
          <w:sz w:val="36"/>
          <w:szCs w:val="36"/>
        </w:rPr>
        <w:t>De 19</w:t>
      </w:r>
      <w:r w:rsidR="00E4003A" w:rsidRPr="00E4003A">
        <w:rPr>
          <w:sz w:val="36"/>
          <w:szCs w:val="36"/>
        </w:rPr>
        <w:t>:00 a 20:00 hora de lectura</w:t>
      </w:r>
      <w:r w:rsidRPr="00E4003A">
        <w:rPr>
          <w:sz w:val="36"/>
          <w:szCs w:val="36"/>
        </w:rPr>
        <w:t>.</w:t>
      </w:r>
    </w:p>
    <w:p w:rsidR="00C3746D" w:rsidRPr="00E4003A" w:rsidRDefault="00565769" w:rsidP="00C3746D">
      <w:pPr>
        <w:ind w:left="360"/>
        <w:rPr>
          <w:b/>
          <w:color w:val="FF0000"/>
          <w:sz w:val="44"/>
          <w:szCs w:val="44"/>
        </w:rPr>
      </w:pPr>
      <w:r w:rsidRPr="00E4003A">
        <w:rPr>
          <w:b/>
          <w:color w:val="FF0000"/>
          <w:sz w:val="44"/>
          <w:szCs w:val="44"/>
        </w:rPr>
        <w:t>MEDIDAS DE SEGURIDAD:</w:t>
      </w:r>
    </w:p>
    <w:p w:rsidR="00565769" w:rsidRPr="00565769" w:rsidRDefault="00565769" w:rsidP="00C3746D">
      <w:pPr>
        <w:ind w:left="360"/>
        <w:rPr>
          <w:color w:val="FF0000"/>
          <w:sz w:val="28"/>
          <w:szCs w:val="28"/>
        </w:rPr>
      </w:pPr>
      <w:r w:rsidRPr="00565769">
        <w:rPr>
          <w:color w:val="FF0000"/>
          <w:sz w:val="28"/>
          <w:szCs w:val="28"/>
        </w:rPr>
        <w:t>-USO OBLIGATORIO DE MASCARILLA</w:t>
      </w:r>
      <w:r w:rsidR="00107D6F">
        <w:rPr>
          <w:color w:val="FF0000"/>
          <w:sz w:val="28"/>
          <w:szCs w:val="28"/>
        </w:rPr>
        <w:t>.</w:t>
      </w:r>
    </w:p>
    <w:p w:rsidR="00565769" w:rsidRPr="00565769" w:rsidRDefault="00565769" w:rsidP="00C3746D">
      <w:pPr>
        <w:ind w:left="360"/>
        <w:rPr>
          <w:color w:val="FF0000"/>
          <w:sz w:val="28"/>
          <w:szCs w:val="28"/>
        </w:rPr>
      </w:pPr>
      <w:r w:rsidRPr="00565769">
        <w:rPr>
          <w:color w:val="FF0000"/>
          <w:sz w:val="28"/>
          <w:szCs w:val="28"/>
        </w:rPr>
        <w:t>-DESINFECCIÓN DE MANOS A LA ENTRADA A LA SALA.</w:t>
      </w:r>
    </w:p>
    <w:p w:rsidR="00565769" w:rsidRPr="00565769" w:rsidRDefault="00565769" w:rsidP="00C3746D">
      <w:pPr>
        <w:ind w:left="360"/>
        <w:rPr>
          <w:color w:val="FF0000"/>
          <w:sz w:val="28"/>
          <w:szCs w:val="28"/>
        </w:rPr>
      </w:pPr>
      <w:r w:rsidRPr="00565769">
        <w:rPr>
          <w:color w:val="FF0000"/>
          <w:sz w:val="28"/>
          <w:szCs w:val="28"/>
        </w:rPr>
        <w:t>-GUARDAR DISTANCIA MÍNIMA DE SEGURIDAD</w:t>
      </w:r>
      <w:r w:rsidR="00107D6F">
        <w:rPr>
          <w:color w:val="FF0000"/>
          <w:sz w:val="28"/>
          <w:szCs w:val="28"/>
        </w:rPr>
        <w:t>.</w:t>
      </w:r>
    </w:p>
    <w:p w:rsidR="00565769" w:rsidRPr="00565769" w:rsidRDefault="00565769" w:rsidP="00C3746D">
      <w:pPr>
        <w:ind w:left="360"/>
        <w:rPr>
          <w:color w:val="FF0000"/>
          <w:sz w:val="28"/>
          <w:szCs w:val="28"/>
        </w:rPr>
      </w:pPr>
      <w:r w:rsidRPr="00565769">
        <w:rPr>
          <w:color w:val="FF0000"/>
          <w:sz w:val="28"/>
          <w:szCs w:val="28"/>
        </w:rPr>
        <w:t>-AFORO LIMITADO (10 PERSONAS MÁXIMO)</w:t>
      </w:r>
      <w:r w:rsidR="00107D6F">
        <w:rPr>
          <w:color w:val="FF0000"/>
          <w:sz w:val="28"/>
          <w:szCs w:val="28"/>
        </w:rPr>
        <w:t>.</w:t>
      </w:r>
    </w:p>
    <w:p w:rsidR="00565769" w:rsidRDefault="00565769" w:rsidP="00565769">
      <w:pPr>
        <w:spacing w:after="0"/>
        <w:ind w:left="360"/>
        <w:rPr>
          <w:color w:val="FF0000"/>
          <w:sz w:val="28"/>
          <w:szCs w:val="28"/>
        </w:rPr>
      </w:pPr>
      <w:r w:rsidRPr="00565769">
        <w:rPr>
          <w:color w:val="FF0000"/>
          <w:sz w:val="28"/>
          <w:szCs w:val="28"/>
        </w:rPr>
        <w:t xml:space="preserve">-ATENDER LAS INDICACIONES DEL PERSONAL PARA CUMPLIR LAS </w:t>
      </w:r>
    </w:p>
    <w:p w:rsidR="00565769" w:rsidRDefault="00565769" w:rsidP="00565769">
      <w:pPr>
        <w:spacing w:after="0"/>
        <w:ind w:left="36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N</w:t>
      </w:r>
      <w:r w:rsidRPr="00565769">
        <w:rPr>
          <w:color w:val="FF0000"/>
          <w:sz w:val="28"/>
          <w:szCs w:val="28"/>
        </w:rPr>
        <w:t>ORMAS DE DISTANCIAMIENTO Y SEGURIDAD.</w:t>
      </w:r>
    </w:p>
    <w:p w:rsidR="00107D6F" w:rsidRDefault="00107D6F" w:rsidP="00565769">
      <w:pPr>
        <w:spacing w:after="0"/>
        <w:ind w:left="360"/>
        <w:rPr>
          <w:color w:val="FF0000"/>
          <w:sz w:val="28"/>
          <w:szCs w:val="28"/>
        </w:rPr>
      </w:pPr>
    </w:p>
    <w:p w:rsidR="002A5A6E" w:rsidRDefault="00107D6F" w:rsidP="00107D6F">
      <w:pPr>
        <w:jc w:val="both"/>
        <w:rPr>
          <w:sz w:val="36"/>
          <w:szCs w:val="36"/>
        </w:rPr>
      </w:pPr>
      <w:r w:rsidRPr="00026032">
        <w:rPr>
          <w:sz w:val="36"/>
          <w:szCs w:val="36"/>
        </w:rPr>
        <w:t xml:space="preserve">ESTE HORARIO SE APLICARÁ A PARTIR DEL </w:t>
      </w:r>
      <w:r w:rsidRPr="00E4003A">
        <w:rPr>
          <w:b/>
          <w:color w:val="2F5496" w:themeColor="accent5" w:themeShade="BF"/>
          <w:sz w:val="36"/>
          <w:szCs w:val="36"/>
          <w:u w:val="single"/>
        </w:rPr>
        <w:t>1 DE SEPTIEMBRE,</w:t>
      </w:r>
      <w:r w:rsidRPr="00026032">
        <w:rPr>
          <w:sz w:val="36"/>
          <w:szCs w:val="36"/>
        </w:rPr>
        <w:t xml:space="preserve"> PREFERENTEMENTE PARA NIÑOS DE PRIMARIA.</w:t>
      </w:r>
    </w:p>
    <w:sectPr w:rsidR="002A5A6E" w:rsidSect="00AE39A8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25FB"/>
    <w:multiLevelType w:val="hybridMultilevel"/>
    <w:tmpl w:val="7D221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A6E"/>
    <w:rsid w:val="00026032"/>
    <w:rsid w:val="00062CED"/>
    <w:rsid w:val="00107D6F"/>
    <w:rsid w:val="002A5A6E"/>
    <w:rsid w:val="004467A9"/>
    <w:rsid w:val="00565769"/>
    <w:rsid w:val="00811F83"/>
    <w:rsid w:val="00AE39A8"/>
    <w:rsid w:val="00C3746D"/>
    <w:rsid w:val="00DE0A99"/>
    <w:rsid w:val="00E4003A"/>
    <w:rsid w:val="00E63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7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Alcaldia</cp:lastModifiedBy>
  <cp:revision>2</cp:revision>
  <dcterms:created xsi:type="dcterms:W3CDTF">2020-08-31T18:30:00Z</dcterms:created>
  <dcterms:modified xsi:type="dcterms:W3CDTF">2020-08-31T18:30:00Z</dcterms:modified>
</cp:coreProperties>
</file>