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EC" w:rsidRPr="00EB12FA" w:rsidRDefault="00BE7EEC" w:rsidP="005C1B03">
      <w:pPr>
        <w:jc w:val="both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EB12FA">
        <w:rPr>
          <w:rFonts w:ascii="Calibri" w:hAnsi="Calibri" w:cs="Calibri"/>
          <w:b/>
          <w:sz w:val="32"/>
          <w:szCs w:val="32"/>
        </w:rPr>
        <w:t>AYUDAS PARA MEJORA DE LA ACCESIBILIDAD EN VIVIENDAS</w:t>
      </w:r>
    </w:p>
    <w:p w:rsidR="00BE7EEC" w:rsidRPr="00EB12FA" w:rsidRDefault="00596988" w:rsidP="005C1B03">
      <w:pPr>
        <w:jc w:val="both"/>
        <w:rPr>
          <w:rFonts w:ascii="Calibri" w:hAnsi="Calibri" w:cs="Calibri"/>
          <w:b/>
          <w:sz w:val="24"/>
          <w:szCs w:val="24"/>
        </w:rPr>
      </w:pPr>
      <w:r w:rsidRPr="00EB12FA">
        <w:rPr>
          <w:rFonts w:ascii="Calibri" w:hAnsi="Calibri" w:cs="Calibri"/>
          <w:b/>
          <w:sz w:val="24"/>
          <w:szCs w:val="24"/>
        </w:rPr>
        <w:t>DESTINATARIOS: Personas físicas o jurídicas</w:t>
      </w:r>
    </w:p>
    <w:p w:rsidR="00BE7EEC" w:rsidRPr="00EB12FA" w:rsidRDefault="00BE7EEC" w:rsidP="005C1B0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EB12FA">
        <w:rPr>
          <w:rFonts w:ascii="Calibri" w:hAnsi="Calibri" w:cs="Calibri"/>
          <w:sz w:val="24"/>
          <w:szCs w:val="24"/>
          <w:shd w:val="clear" w:color="auto" w:fill="FFFFFF"/>
        </w:rPr>
        <w:t>P</w:t>
      </w:r>
      <w:r w:rsidR="00596988" w:rsidRPr="00EB12FA">
        <w:rPr>
          <w:rFonts w:ascii="Calibri" w:hAnsi="Calibri" w:cs="Calibri"/>
          <w:sz w:val="24"/>
          <w:szCs w:val="24"/>
          <w:shd w:val="clear" w:color="auto" w:fill="FFFFFF"/>
        </w:rPr>
        <w:t xml:space="preserve">ropietarias o usufructuarias </w:t>
      </w:r>
      <w:r w:rsidRPr="00EB12FA">
        <w:rPr>
          <w:rFonts w:ascii="Calibri" w:hAnsi="Calibri" w:cs="Calibri"/>
          <w:sz w:val="24"/>
          <w:szCs w:val="24"/>
          <w:shd w:val="clear" w:color="auto" w:fill="FFFFFF"/>
        </w:rPr>
        <w:t xml:space="preserve"> de viviendas o edificios de viviendas.</w:t>
      </w:r>
    </w:p>
    <w:p w:rsidR="00BE7EEC" w:rsidRPr="00EB12FA" w:rsidRDefault="00BE7EEC" w:rsidP="005C1B0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EB12FA">
        <w:rPr>
          <w:rFonts w:ascii="Calibri" w:hAnsi="Calibri" w:cs="Calibri"/>
          <w:sz w:val="24"/>
          <w:szCs w:val="24"/>
          <w:shd w:val="clear" w:color="auto" w:fill="FFFFFF"/>
        </w:rPr>
        <w:t>Administraciones Públicas y los organismos que sean propietarias de viviendas o edificios de viviendas.</w:t>
      </w:r>
    </w:p>
    <w:p w:rsidR="00BE7EEC" w:rsidRPr="00EB12FA" w:rsidRDefault="00BE7EEC" w:rsidP="005C1B0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EB12FA">
        <w:rPr>
          <w:rFonts w:ascii="Calibri" w:hAnsi="Calibri" w:cs="Calibri"/>
          <w:sz w:val="24"/>
          <w:szCs w:val="24"/>
          <w:shd w:val="clear" w:color="auto" w:fill="FFFFFF"/>
        </w:rPr>
        <w:t>Las comunidades de propietarios o las agrupaciones de comunidades de propietarios, constituidas conforme a lo dispuesto por el artículo 5 de la Ley 49/1960, de 21 de julio, sobre propiedad horizontal.</w:t>
      </w:r>
    </w:p>
    <w:p w:rsidR="00BE7EEC" w:rsidRPr="00EB12FA" w:rsidRDefault="00596988" w:rsidP="005C1B0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EB12FA">
        <w:rPr>
          <w:rFonts w:ascii="Calibri" w:hAnsi="Calibri" w:cs="Calibri"/>
          <w:sz w:val="24"/>
          <w:szCs w:val="24"/>
          <w:shd w:val="clear" w:color="auto" w:fill="FFFFFF"/>
        </w:rPr>
        <w:t>Las cooperativas de viviendas</w:t>
      </w:r>
      <w:r w:rsidR="00BE7EEC" w:rsidRPr="00EB12FA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:rsidR="00BE7EEC" w:rsidRPr="00EB12FA" w:rsidRDefault="00596988" w:rsidP="005C1B0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EB12FA">
        <w:rPr>
          <w:rFonts w:ascii="Calibri" w:hAnsi="Calibri" w:cs="Calibri"/>
          <w:sz w:val="24"/>
          <w:szCs w:val="24"/>
          <w:shd w:val="clear" w:color="auto" w:fill="FFFFFF"/>
        </w:rPr>
        <w:t xml:space="preserve">Las personas propietarias que </w:t>
      </w:r>
      <w:r w:rsidR="00BE7EEC" w:rsidRPr="00EB12FA">
        <w:rPr>
          <w:rFonts w:ascii="Calibri" w:hAnsi="Calibri" w:cs="Calibri"/>
          <w:sz w:val="24"/>
          <w:szCs w:val="24"/>
          <w:shd w:val="clear" w:color="auto" w:fill="FFFFFF"/>
        </w:rPr>
        <w:t>no hubiesen otorgado el título constitutivo de propiedad horizontal.</w:t>
      </w:r>
    </w:p>
    <w:p w:rsidR="00BE7EEC" w:rsidRPr="00EB12FA" w:rsidRDefault="00BE7EEC" w:rsidP="005C1B0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EB12FA">
        <w:rPr>
          <w:rFonts w:ascii="Calibri" w:hAnsi="Calibri" w:cs="Calibri"/>
          <w:sz w:val="24"/>
          <w:szCs w:val="24"/>
          <w:shd w:val="clear" w:color="auto" w:fill="FFFFFF"/>
        </w:rPr>
        <w:t>Las empresas constructoras, arrendatarias o concesionarias de los edificios</w:t>
      </w:r>
      <w:r w:rsidR="00596988" w:rsidRPr="00EB12FA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:rsidR="00596988" w:rsidRPr="00EB12FA" w:rsidRDefault="00596988" w:rsidP="005C1B03">
      <w:pPr>
        <w:jc w:val="both"/>
        <w:rPr>
          <w:rFonts w:ascii="Calibri" w:hAnsi="Calibri" w:cs="Calibri"/>
          <w:b/>
          <w:sz w:val="24"/>
          <w:szCs w:val="24"/>
        </w:rPr>
      </w:pPr>
      <w:r w:rsidRPr="00EB12FA">
        <w:rPr>
          <w:rFonts w:ascii="Calibri" w:hAnsi="Calibri" w:cs="Calibri"/>
          <w:b/>
          <w:sz w:val="24"/>
          <w:szCs w:val="24"/>
        </w:rPr>
        <w:t>PLAZO DE PRESENTACIÓN:</w:t>
      </w:r>
    </w:p>
    <w:p w:rsidR="00596988" w:rsidRPr="00EB12FA" w:rsidRDefault="00596988" w:rsidP="005C1B03">
      <w:pPr>
        <w:jc w:val="both"/>
        <w:rPr>
          <w:rFonts w:ascii="Calibri" w:hAnsi="Calibri" w:cs="Calibri"/>
          <w:b/>
          <w:sz w:val="24"/>
          <w:szCs w:val="24"/>
        </w:rPr>
      </w:pPr>
      <w:r w:rsidRPr="00EB12FA">
        <w:rPr>
          <w:rFonts w:ascii="Calibri" w:hAnsi="Calibri" w:cs="Calibri"/>
          <w:b/>
          <w:sz w:val="24"/>
          <w:szCs w:val="24"/>
        </w:rPr>
        <w:t>Desde 15-10-2022 a 16-10-2023</w:t>
      </w:r>
      <w:r w:rsidR="00EB12FA" w:rsidRPr="00EB12FA">
        <w:rPr>
          <w:rFonts w:ascii="Calibri" w:hAnsi="Calibri" w:cs="Calibri"/>
          <w:b/>
          <w:sz w:val="24"/>
          <w:szCs w:val="24"/>
        </w:rPr>
        <w:t xml:space="preserve"> </w:t>
      </w:r>
    </w:p>
    <w:p w:rsidR="00596988" w:rsidRPr="00EB12FA" w:rsidRDefault="00596988" w:rsidP="005C1B03">
      <w:pPr>
        <w:jc w:val="both"/>
        <w:rPr>
          <w:rFonts w:ascii="Calibri" w:hAnsi="Calibri" w:cs="Calibri"/>
          <w:b/>
          <w:sz w:val="24"/>
          <w:szCs w:val="24"/>
        </w:rPr>
      </w:pPr>
      <w:r w:rsidRPr="00EB12FA">
        <w:rPr>
          <w:rFonts w:ascii="Calibri" w:hAnsi="Calibri" w:cs="Calibri"/>
          <w:b/>
          <w:sz w:val="24"/>
          <w:szCs w:val="24"/>
        </w:rPr>
        <w:t>REQUISITOS</w:t>
      </w:r>
      <w:r w:rsidR="005C1B03" w:rsidRPr="00EB12FA">
        <w:rPr>
          <w:rFonts w:ascii="Calibri" w:hAnsi="Calibri" w:cs="Calibri"/>
          <w:b/>
          <w:sz w:val="24"/>
          <w:szCs w:val="24"/>
        </w:rPr>
        <w:t xml:space="preserve"> para viviendas</w:t>
      </w:r>
      <w:r w:rsidRPr="00EB12FA">
        <w:rPr>
          <w:rFonts w:ascii="Calibri" w:hAnsi="Calibri" w:cs="Calibri"/>
          <w:b/>
          <w:sz w:val="24"/>
          <w:szCs w:val="24"/>
        </w:rPr>
        <w:t>, entre otros:</w:t>
      </w:r>
    </w:p>
    <w:p w:rsidR="00596988" w:rsidRPr="00EB12FA" w:rsidRDefault="00596988" w:rsidP="005C1B03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EB12FA">
        <w:rPr>
          <w:rFonts w:ascii="Calibri" w:hAnsi="Calibri" w:cs="Calibri"/>
          <w:sz w:val="24"/>
          <w:szCs w:val="24"/>
        </w:rPr>
        <w:t>Viviendas construidas antes del año 2006</w:t>
      </w:r>
    </w:p>
    <w:p w:rsidR="00596988" w:rsidRPr="00EB12FA" w:rsidRDefault="00596988" w:rsidP="005C1B03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EB12FA">
        <w:rPr>
          <w:rFonts w:ascii="Calibri" w:hAnsi="Calibri" w:cs="Calibri"/>
          <w:sz w:val="24"/>
          <w:szCs w:val="24"/>
        </w:rPr>
        <w:t>Domicilio habitual y permanente</w:t>
      </w:r>
    </w:p>
    <w:p w:rsidR="00596988" w:rsidRPr="00EB12FA" w:rsidRDefault="00596988" w:rsidP="005C1B03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EB12FA">
        <w:rPr>
          <w:rFonts w:ascii="Calibri" w:hAnsi="Calibri" w:cs="Calibri"/>
          <w:sz w:val="24"/>
          <w:szCs w:val="24"/>
        </w:rPr>
        <w:t>Disponer de INFORME TÉCNICO que acredite la procedencia de la actuación</w:t>
      </w:r>
    </w:p>
    <w:p w:rsidR="00596988" w:rsidRPr="00EB12FA" w:rsidRDefault="00596988" w:rsidP="005C1B03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EB12FA">
        <w:rPr>
          <w:rFonts w:ascii="Calibri" w:hAnsi="Calibri" w:cs="Calibri"/>
          <w:sz w:val="24"/>
          <w:szCs w:val="24"/>
        </w:rPr>
        <w:t>Proyecto o memoria de la obra a realizar</w:t>
      </w:r>
    </w:p>
    <w:p w:rsidR="00EB12FA" w:rsidRPr="00EB12FA" w:rsidRDefault="00EB12FA" w:rsidP="00EB12FA">
      <w:pPr>
        <w:spacing w:before="100" w:beforeAutospacing="1" w:after="100" w:afterAutospacing="1" w:line="240" w:lineRule="auto"/>
        <w:jc w:val="both"/>
        <w:rPr>
          <w:rStyle w:val="Textoennegrita"/>
          <w:rFonts w:ascii="Calibri" w:hAnsi="Calibri" w:cs="Calibri"/>
          <w:sz w:val="24"/>
          <w:szCs w:val="24"/>
        </w:rPr>
      </w:pPr>
      <w:r w:rsidRPr="00EB12FA">
        <w:rPr>
          <w:rStyle w:val="Textoennegrita"/>
          <w:rFonts w:ascii="Calibri" w:hAnsi="Calibri" w:cs="Calibri"/>
          <w:sz w:val="24"/>
          <w:szCs w:val="24"/>
        </w:rPr>
        <w:t>ACTUACIONES SUBVENCIONABLES:</w:t>
      </w:r>
    </w:p>
    <w:p w:rsidR="00EB12FA" w:rsidRPr="00EB12FA" w:rsidRDefault="00EB12FA" w:rsidP="00EB12F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EB12FA">
        <w:rPr>
          <w:rStyle w:val="Textoennegrita"/>
          <w:rFonts w:ascii="Calibri" w:hAnsi="Calibri" w:cs="Calibri"/>
          <w:sz w:val="24"/>
          <w:szCs w:val="24"/>
        </w:rPr>
        <w:t xml:space="preserve">La instalación de ascensores, </w:t>
      </w:r>
      <w:proofErr w:type="spellStart"/>
      <w:r w:rsidRPr="00EB12FA">
        <w:rPr>
          <w:rStyle w:val="Textoennegrita"/>
          <w:rFonts w:ascii="Calibri" w:hAnsi="Calibri" w:cs="Calibri"/>
          <w:sz w:val="24"/>
          <w:szCs w:val="24"/>
        </w:rPr>
        <w:t>salvaescaleras</w:t>
      </w:r>
      <w:proofErr w:type="spellEnd"/>
      <w:r w:rsidRPr="00EB12FA">
        <w:rPr>
          <w:rStyle w:val="Textoennegrita"/>
          <w:rFonts w:ascii="Calibri" w:hAnsi="Calibri" w:cs="Calibri"/>
          <w:sz w:val="24"/>
          <w:szCs w:val="24"/>
        </w:rPr>
        <w:t xml:space="preserve">, rampas, automatismos para </w:t>
      </w:r>
      <w:r w:rsidRPr="00EB12FA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apertura de puertas incorporando mecanismos motorizados u otros dispositivos de accesibilidad, así como cualquier medida de accesibilidad que facilite la autonomía y la vida independiente de personas con movilidad reducida</w:t>
      </w:r>
    </w:p>
    <w:p w:rsidR="00EB12FA" w:rsidRPr="00EB12FA" w:rsidRDefault="00EB12FA" w:rsidP="00EB12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EB12FA">
        <w:rPr>
          <w:rFonts w:ascii="Calibri" w:eastAsia="Times New Roman" w:hAnsi="Calibri" w:cs="Calibri"/>
          <w:sz w:val="24"/>
          <w:szCs w:val="24"/>
          <w:lang w:eastAsia="es-ES"/>
        </w:rPr>
        <w:t>Productos de apoyo tales como grúas o artefactos análogos así como sistemas tecnológicos de guiado</w:t>
      </w:r>
    </w:p>
    <w:p w:rsidR="00EB12FA" w:rsidRPr="00EB12FA" w:rsidRDefault="00EB12FA" w:rsidP="00EB12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EB12FA">
        <w:rPr>
          <w:rFonts w:ascii="Calibri" w:eastAsia="Times New Roman" w:hAnsi="Calibri" w:cs="Calibri"/>
          <w:sz w:val="24"/>
          <w:szCs w:val="24"/>
          <w:lang w:eastAsia="es-ES"/>
        </w:rPr>
        <w:t xml:space="preserve">Elementos de información, de comunicación o de aviso tales como señales luminosas y visuales, </w:t>
      </w:r>
      <w:proofErr w:type="spellStart"/>
      <w:r w:rsidRPr="00EB12FA">
        <w:rPr>
          <w:rFonts w:ascii="Calibri" w:eastAsia="Times New Roman" w:hAnsi="Calibri" w:cs="Calibri"/>
          <w:sz w:val="24"/>
          <w:szCs w:val="24"/>
          <w:lang w:eastAsia="es-ES"/>
        </w:rPr>
        <w:t>vibrotáctiles</w:t>
      </w:r>
      <w:proofErr w:type="spellEnd"/>
      <w:r w:rsidRPr="00EB12FA">
        <w:rPr>
          <w:rFonts w:ascii="Calibri" w:eastAsia="Times New Roman" w:hAnsi="Calibri" w:cs="Calibri"/>
          <w:sz w:val="24"/>
          <w:szCs w:val="24"/>
          <w:lang w:eastAsia="es-ES"/>
        </w:rPr>
        <w:t>, o sonoras que permitan la orientación en el uso de escaleras, ascensores y del interior de las viviendas</w:t>
      </w:r>
    </w:p>
    <w:p w:rsidR="00EB12FA" w:rsidRPr="00EB12FA" w:rsidRDefault="00EB12FA" w:rsidP="00EB12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EB12FA">
        <w:rPr>
          <w:rFonts w:ascii="Calibri" w:eastAsia="Times New Roman" w:hAnsi="Calibri" w:cs="Calibri"/>
          <w:sz w:val="24"/>
          <w:szCs w:val="24"/>
          <w:lang w:eastAsia="es-ES"/>
        </w:rPr>
        <w:t>Productos de apoyo a la audición para la accesibilidad en el entorno, como los bucles magnéticos.</w:t>
      </w:r>
    </w:p>
    <w:p w:rsidR="00EB12FA" w:rsidRPr="00EB12FA" w:rsidRDefault="00EB12FA" w:rsidP="00EB12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EB12FA">
        <w:rPr>
          <w:rFonts w:ascii="Calibri" w:eastAsia="Times New Roman" w:hAnsi="Calibri" w:cs="Calibri"/>
          <w:sz w:val="24"/>
          <w:szCs w:val="24"/>
          <w:lang w:eastAsia="es-ES"/>
        </w:rPr>
        <w:t xml:space="preserve">Elementos o dispositivos electrónicos de comunicación entre las viviendas y el exterior, tales como </w:t>
      </w:r>
      <w:proofErr w:type="spellStart"/>
      <w:r w:rsidRPr="00EB12FA">
        <w:rPr>
          <w:rFonts w:ascii="Calibri" w:eastAsia="Times New Roman" w:hAnsi="Calibri" w:cs="Calibri"/>
          <w:sz w:val="24"/>
          <w:szCs w:val="24"/>
          <w:lang w:eastAsia="es-ES"/>
        </w:rPr>
        <w:t>videoporteros</w:t>
      </w:r>
      <w:proofErr w:type="spellEnd"/>
      <w:r w:rsidRPr="00EB12FA">
        <w:rPr>
          <w:rFonts w:ascii="Calibri" w:eastAsia="Times New Roman" w:hAnsi="Calibri" w:cs="Calibri"/>
          <w:sz w:val="24"/>
          <w:szCs w:val="24"/>
          <w:lang w:eastAsia="es-ES"/>
        </w:rPr>
        <w:t xml:space="preserve"> que proporcionan información visual y auditiva, y análogos.</w:t>
      </w:r>
    </w:p>
    <w:p w:rsidR="00EB12FA" w:rsidRPr="00EB12FA" w:rsidRDefault="00EB12FA" w:rsidP="00EB12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EB12FA">
        <w:rPr>
          <w:rFonts w:ascii="Calibri" w:eastAsia="Times New Roman" w:hAnsi="Calibri" w:cs="Calibri"/>
          <w:sz w:val="24"/>
          <w:szCs w:val="24"/>
          <w:lang w:eastAsia="es-ES"/>
        </w:rPr>
        <w:t>dispositivos de alarma en el ascensor que garanticen un sistema de comunicación visual, auditiva y bidireccional con el exterior para los casos de emergencia o atrapamiento. Así como la instalación de bucle magnético en dichos dispositivos.</w:t>
      </w:r>
    </w:p>
    <w:p w:rsidR="00EB12FA" w:rsidRPr="00EB12FA" w:rsidRDefault="00EB12FA" w:rsidP="00EB12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EB12FA">
        <w:rPr>
          <w:rFonts w:ascii="Calibri" w:eastAsia="Times New Roman" w:hAnsi="Calibri" w:cs="Calibri"/>
          <w:sz w:val="24"/>
          <w:szCs w:val="24"/>
          <w:lang w:eastAsia="es-ES"/>
        </w:rPr>
        <w:t>La instalación domótica y de otros avances tecnológicos para favorecer la autonomía personal de personas mayores o con discapacidad.</w:t>
      </w:r>
    </w:p>
    <w:p w:rsidR="00EB12FA" w:rsidRPr="00EB12FA" w:rsidRDefault="00EB12FA" w:rsidP="00EB12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EB12FA">
        <w:rPr>
          <w:rFonts w:ascii="Calibri" w:eastAsia="Times New Roman" w:hAnsi="Calibri" w:cs="Calibri"/>
          <w:sz w:val="24"/>
          <w:szCs w:val="24"/>
          <w:lang w:eastAsia="es-ES"/>
        </w:rPr>
        <w:t>Cualquier intervención que facilite la accesibilidad universal</w:t>
      </w:r>
      <w:r w:rsidR="000D410B">
        <w:rPr>
          <w:rFonts w:ascii="Calibri" w:eastAsia="Times New Roman" w:hAnsi="Calibri" w:cs="Calibri"/>
          <w:sz w:val="24"/>
          <w:szCs w:val="24"/>
          <w:lang w:eastAsia="es-ES"/>
        </w:rPr>
        <w:t>.</w:t>
      </w:r>
    </w:p>
    <w:p w:rsidR="00EB12FA" w:rsidRPr="00EB12FA" w:rsidRDefault="00EB12FA" w:rsidP="00EB12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EB12FA">
        <w:rPr>
          <w:rFonts w:ascii="Calibri" w:eastAsia="Times New Roman" w:hAnsi="Calibri" w:cs="Calibri"/>
          <w:sz w:val="24"/>
          <w:szCs w:val="24"/>
          <w:lang w:eastAsia="es-ES"/>
        </w:rPr>
        <w:lastRenderedPageBreak/>
        <w:t>Cualquier intervención que mejore el cumplimiento de los parámetros establecidos en el Documento Básico del Código Técnico de la Edificación DB-SUA, Seguridad de utilización y accesibilidad. En particular la instalación de elementos que mejoren la accesibilidad y seguridad de utilización en los ascensores, como la mejora de la nivelación de la cabina.</w:t>
      </w:r>
    </w:p>
    <w:p w:rsidR="00EB12FA" w:rsidRPr="00EB12FA" w:rsidRDefault="00EB12FA" w:rsidP="00EB12FA">
      <w:pPr>
        <w:jc w:val="both"/>
        <w:rPr>
          <w:rFonts w:ascii="Calibri" w:hAnsi="Calibri" w:cs="Calibri"/>
          <w:sz w:val="24"/>
          <w:szCs w:val="24"/>
        </w:rPr>
      </w:pPr>
    </w:p>
    <w:p w:rsidR="005C1B03" w:rsidRPr="00EB12FA" w:rsidRDefault="005C1B03" w:rsidP="005C1B03">
      <w:pPr>
        <w:jc w:val="both"/>
        <w:rPr>
          <w:rFonts w:ascii="Calibri" w:hAnsi="Calibri" w:cs="Calibri"/>
          <w:b/>
          <w:sz w:val="24"/>
          <w:szCs w:val="24"/>
        </w:rPr>
      </w:pPr>
      <w:r w:rsidRPr="00EB12FA">
        <w:rPr>
          <w:rFonts w:ascii="Calibri" w:hAnsi="Calibri" w:cs="Calibri"/>
          <w:b/>
          <w:sz w:val="24"/>
          <w:szCs w:val="24"/>
        </w:rPr>
        <w:t>CUANTÍA DE LA AYUDA:</w:t>
      </w:r>
    </w:p>
    <w:p w:rsidR="005C1B03" w:rsidRPr="00EB12FA" w:rsidRDefault="005C1B03" w:rsidP="005C1B03">
      <w:pPr>
        <w:jc w:val="both"/>
        <w:rPr>
          <w:rFonts w:ascii="Calibri" w:hAnsi="Calibri" w:cs="Calibri"/>
          <w:sz w:val="24"/>
          <w:szCs w:val="24"/>
        </w:rPr>
      </w:pPr>
      <w:r w:rsidRPr="00EB12FA">
        <w:rPr>
          <w:rFonts w:ascii="Calibri" w:hAnsi="Calibri" w:cs="Calibri"/>
          <w:sz w:val="24"/>
          <w:szCs w:val="24"/>
        </w:rPr>
        <w:t xml:space="preserve">La cuantía de dicha subvención no podrá superar los siguientes límites: </w:t>
      </w:r>
    </w:p>
    <w:p w:rsidR="005C1B03" w:rsidRPr="00EB12FA" w:rsidRDefault="005C1B03" w:rsidP="00E6424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B12FA">
        <w:rPr>
          <w:rFonts w:ascii="Calibri" w:hAnsi="Calibri" w:cs="Calibri"/>
          <w:sz w:val="24"/>
          <w:szCs w:val="24"/>
        </w:rPr>
        <w:t>-VIVIENDA UNIFAMILIAR: 12.500 €/vivienda</w:t>
      </w:r>
    </w:p>
    <w:p w:rsidR="005C1B03" w:rsidRPr="00EB12FA" w:rsidRDefault="005C1B03" w:rsidP="00E6424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B12FA">
        <w:rPr>
          <w:rFonts w:ascii="Calibri" w:hAnsi="Calibri" w:cs="Calibri"/>
          <w:sz w:val="24"/>
          <w:szCs w:val="24"/>
        </w:rPr>
        <w:t>-EDIFICIO RESIDENCIAL COLECTIVO: 9.000€/vivienda y 90 € por metro cuadrado de superficie construida de local comercial u otros usos compatibles,</w:t>
      </w:r>
    </w:p>
    <w:p w:rsidR="005C1B03" w:rsidRPr="00EB12FA" w:rsidRDefault="005C1B03" w:rsidP="00E6424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B12FA">
        <w:rPr>
          <w:rFonts w:ascii="Calibri" w:hAnsi="Calibri" w:cs="Calibri"/>
          <w:sz w:val="24"/>
          <w:szCs w:val="24"/>
        </w:rPr>
        <w:t>-VIVIENDA UBICADA EN EDIFICIO: 6.000 €/vivienda.</w:t>
      </w:r>
    </w:p>
    <w:p w:rsidR="005C1B03" w:rsidRPr="00EB12FA" w:rsidRDefault="005C1B03" w:rsidP="005C1B03">
      <w:pPr>
        <w:jc w:val="both"/>
        <w:rPr>
          <w:rFonts w:ascii="Calibri" w:hAnsi="Calibri" w:cs="Calibri"/>
          <w:bCs/>
          <w:sz w:val="24"/>
          <w:szCs w:val="24"/>
        </w:rPr>
      </w:pPr>
      <w:r w:rsidRPr="00EB12FA">
        <w:rPr>
          <w:rFonts w:ascii="Calibri" w:hAnsi="Calibri" w:cs="Calibri"/>
          <w:bCs/>
          <w:sz w:val="24"/>
          <w:szCs w:val="24"/>
        </w:rPr>
        <w:t xml:space="preserve">La </w:t>
      </w:r>
      <w:r w:rsidRPr="00EB12FA">
        <w:rPr>
          <w:rFonts w:ascii="Calibri" w:hAnsi="Calibri" w:cs="Calibri"/>
          <w:b/>
          <w:bCs/>
          <w:sz w:val="24"/>
          <w:szCs w:val="24"/>
        </w:rPr>
        <w:t>subvención tendrá como límite</w:t>
      </w:r>
      <w:r w:rsidRPr="00EB12FA">
        <w:rPr>
          <w:rFonts w:ascii="Calibri" w:hAnsi="Calibri" w:cs="Calibri"/>
          <w:bCs/>
          <w:sz w:val="24"/>
          <w:szCs w:val="24"/>
        </w:rPr>
        <w:t>: </w:t>
      </w:r>
    </w:p>
    <w:p w:rsidR="005C1B03" w:rsidRPr="00EB12FA" w:rsidRDefault="005C1B03" w:rsidP="005C1B03">
      <w:pPr>
        <w:pStyle w:val="Prrafodelista"/>
        <w:jc w:val="both"/>
        <w:rPr>
          <w:rFonts w:ascii="Calibri" w:hAnsi="Calibri" w:cs="Calibri"/>
          <w:bCs/>
          <w:sz w:val="24"/>
          <w:szCs w:val="24"/>
        </w:rPr>
      </w:pPr>
      <w:r w:rsidRPr="00EB12FA">
        <w:rPr>
          <w:rFonts w:ascii="Calibri" w:hAnsi="Calibri" w:cs="Calibri"/>
          <w:bCs/>
          <w:sz w:val="24"/>
          <w:szCs w:val="24"/>
        </w:rPr>
        <w:t xml:space="preserve">a) El </w:t>
      </w:r>
      <w:r w:rsidRPr="00C15C6D">
        <w:rPr>
          <w:rFonts w:ascii="Calibri" w:hAnsi="Calibri" w:cs="Calibri"/>
          <w:b/>
          <w:bCs/>
          <w:sz w:val="24"/>
          <w:szCs w:val="24"/>
        </w:rPr>
        <w:t>60 %</w:t>
      </w:r>
      <w:r w:rsidRPr="00EB12FA">
        <w:rPr>
          <w:rFonts w:ascii="Calibri" w:hAnsi="Calibri" w:cs="Calibri"/>
          <w:bCs/>
          <w:sz w:val="24"/>
          <w:szCs w:val="24"/>
        </w:rPr>
        <w:t xml:space="preserve"> del presupuesto protegido, con carácter general</w:t>
      </w:r>
    </w:p>
    <w:p w:rsidR="005C1B03" w:rsidRPr="00EB12FA" w:rsidRDefault="005C1B03" w:rsidP="005C1B03">
      <w:pPr>
        <w:pStyle w:val="Prrafodelista"/>
        <w:jc w:val="both"/>
        <w:rPr>
          <w:rFonts w:ascii="Calibri" w:hAnsi="Calibri" w:cs="Calibri"/>
          <w:bCs/>
          <w:sz w:val="24"/>
          <w:szCs w:val="24"/>
        </w:rPr>
      </w:pPr>
      <w:r w:rsidRPr="00EB12FA">
        <w:rPr>
          <w:rFonts w:ascii="Calibri" w:hAnsi="Calibri" w:cs="Calibri"/>
          <w:bCs/>
          <w:sz w:val="24"/>
          <w:szCs w:val="24"/>
        </w:rPr>
        <w:t xml:space="preserve">b) El </w:t>
      </w:r>
      <w:r w:rsidRPr="00C15C6D">
        <w:rPr>
          <w:rFonts w:ascii="Calibri" w:hAnsi="Calibri" w:cs="Calibri"/>
          <w:b/>
          <w:bCs/>
          <w:sz w:val="24"/>
          <w:szCs w:val="24"/>
        </w:rPr>
        <w:t>80 %</w:t>
      </w:r>
      <w:r w:rsidRPr="00EB12FA">
        <w:rPr>
          <w:rFonts w:ascii="Calibri" w:hAnsi="Calibri" w:cs="Calibri"/>
          <w:bCs/>
          <w:sz w:val="24"/>
          <w:szCs w:val="24"/>
        </w:rPr>
        <w:t xml:space="preserve"> del presupuesto protegido, persona con discapacidad o mayor de 65 años.</w:t>
      </w:r>
    </w:p>
    <w:p w:rsidR="005C1B03" w:rsidRPr="00EB12FA" w:rsidRDefault="005C1B03" w:rsidP="005C1B03">
      <w:pPr>
        <w:jc w:val="both"/>
        <w:rPr>
          <w:rFonts w:ascii="Calibri" w:hAnsi="Calibri" w:cs="Calibri"/>
          <w:b/>
          <w:sz w:val="24"/>
          <w:szCs w:val="24"/>
        </w:rPr>
      </w:pPr>
      <w:r w:rsidRPr="00EB12FA">
        <w:rPr>
          <w:rFonts w:ascii="Calibri" w:hAnsi="Calibri" w:cs="Calibri"/>
          <w:b/>
          <w:sz w:val="24"/>
          <w:szCs w:val="24"/>
        </w:rPr>
        <w:t>LAS SOLICITUDES Y TODOS LOS ANEXOS SE FACILITAN EN LA OFICINA DE VIVIENDA DE LA MANCOMUNIDAD DE MUNICIPIOS VALLE DEL JERTE.</w:t>
      </w:r>
    </w:p>
    <w:p w:rsidR="005C1B03" w:rsidRPr="00EB12FA" w:rsidRDefault="005C1B03" w:rsidP="005C1B03">
      <w:pPr>
        <w:jc w:val="both"/>
        <w:rPr>
          <w:rFonts w:ascii="Calibri" w:hAnsi="Calibri" w:cs="Calibri"/>
          <w:b/>
          <w:sz w:val="24"/>
          <w:szCs w:val="24"/>
        </w:rPr>
      </w:pPr>
      <w:r w:rsidRPr="00EB12FA">
        <w:rPr>
          <w:rFonts w:ascii="Calibri" w:hAnsi="Calibri" w:cs="Calibri"/>
          <w:b/>
          <w:sz w:val="24"/>
          <w:szCs w:val="24"/>
        </w:rPr>
        <w:t>TELÉFONO DE CONTACTO: 927 47 21 34</w:t>
      </w:r>
    </w:p>
    <w:p w:rsidR="00596988" w:rsidRPr="00EB12FA" w:rsidRDefault="00596988" w:rsidP="005C1B03">
      <w:pPr>
        <w:pStyle w:val="Prrafodelista"/>
        <w:jc w:val="both"/>
        <w:rPr>
          <w:rFonts w:ascii="Calibri" w:hAnsi="Calibri" w:cs="Calibri"/>
          <w:sz w:val="24"/>
          <w:szCs w:val="24"/>
        </w:rPr>
      </w:pPr>
    </w:p>
    <w:sectPr w:rsidR="00596988" w:rsidRPr="00EB12FA" w:rsidSect="00EB12FA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3706"/>
    <w:multiLevelType w:val="hybridMultilevel"/>
    <w:tmpl w:val="1DD49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8011C"/>
    <w:multiLevelType w:val="hybridMultilevel"/>
    <w:tmpl w:val="5A34D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F788C"/>
    <w:multiLevelType w:val="multilevel"/>
    <w:tmpl w:val="D3C2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44D28"/>
    <w:multiLevelType w:val="multilevel"/>
    <w:tmpl w:val="68CA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EC"/>
    <w:rsid w:val="000D410B"/>
    <w:rsid w:val="00596988"/>
    <w:rsid w:val="005C1B03"/>
    <w:rsid w:val="00970F9D"/>
    <w:rsid w:val="00A740D6"/>
    <w:rsid w:val="00B41F2A"/>
    <w:rsid w:val="00BE7EEC"/>
    <w:rsid w:val="00C15C6D"/>
    <w:rsid w:val="00E64242"/>
    <w:rsid w:val="00EB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98053-76B0-4BBE-9367-6D767C34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7EE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B1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Serrano</dc:creator>
  <cp:keywords/>
  <dc:description/>
  <cp:lastModifiedBy>Usuario</cp:lastModifiedBy>
  <cp:revision>2</cp:revision>
  <dcterms:created xsi:type="dcterms:W3CDTF">2022-10-27T10:24:00Z</dcterms:created>
  <dcterms:modified xsi:type="dcterms:W3CDTF">2022-10-27T10:24:00Z</dcterms:modified>
</cp:coreProperties>
</file>