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170A" w14:textId="77777777" w:rsidR="007D2282" w:rsidRDefault="000401E4">
      <w:pPr>
        <w:rPr>
          <w:noProof/>
          <w:lang w:eastAsia="es-ES"/>
        </w:rPr>
        <w:sectPr w:rsidR="007D2282" w:rsidSect="00186F5F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307BD4" wp14:editId="5B0B49E2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7823200" cy="10827385"/>
                <wp:effectExtent l="50800" t="25400" r="76200" b="946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0" cy="1082738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E60A" id="Rectángulo 9" o:spid="_x0000_s1026" style="position:absolute;margin-left:-18pt;margin-top:-9pt;width:616pt;height:85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FFFFFF"/>
          <w:sz w:val="96"/>
          <w:szCs w:val="96"/>
          <w:lang w:eastAsia="es-ES"/>
        </w:rPr>
        <w:drawing>
          <wp:anchor distT="0" distB="0" distL="114300" distR="114300" simplePos="0" relativeHeight="251683840" behindDoc="0" locked="0" layoutInCell="1" allowOverlap="1" wp14:anchorId="5B1E4315" wp14:editId="3300709E">
            <wp:simplePos x="0" y="0"/>
            <wp:positionH relativeFrom="column">
              <wp:posOffset>2514600</wp:posOffset>
            </wp:positionH>
            <wp:positionV relativeFrom="paragraph">
              <wp:posOffset>1143000</wp:posOffset>
            </wp:positionV>
            <wp:extent cx="2345055" cy="1168400"/>
            <wp:effectExtent l="0" t="0" r="0" b="0"/>
            <wp:wrapNone/>
            <wp:docPr id="12" name="Imagen 12" descr="Macintosh HD:Users:homonauta:Desktop:Captura de pantalla 2020-06-15 a las 12.5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onauta:Desktop:Captura de pantalla 2020-06-15 a las 12.53.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s-ES"/>
        </w:rPr>
        <w:drawing>
          <wp:anchor distT="0" distB="0" distL="114300" distR="114300" simplePos="0" relativeHeight="251685888" behindDoc="0" locked="0" layoutInCell="1" allowOverlap="1" wp14:anchorId="32ED3E22" wp14:editId="527564EF">
            <wp:simplePos x="0" y="0"/>
            <wp:positionH relativeFrom="column">
              <wp:posOffset>457200</wp:posOffset>
            </wp:positionH>
            <wp:positionV relativeFrom="paragraph">
              <wp:posOffset>5143500</wp:posOffset>
            </wp:positionV>
            <wp:extent cx="6515100" cy="2597150"/>
            <wp:effectExtent l="381000" t="508000" r="444500" b="527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597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F5"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7CAE02B5" wp14:editId="3AAACA72">
            <wp:simplePos x="0" y="0"/>
            <wp:positionH relativeFrom="column">
              <wp:posOffset>1257300</wp:posOffset>
            </wp:positionH>
            <wp:positionV relativeFrom="paragraph">
              <wp:posOffset>8229600</wp:posOffset>
            </wp:positionV>
            <wp:extent cx="4835147" cy="2230755"/>
            <wp:effectExtent l="0" t="0" r="0" b="4445"/>
            <wp:wrapNone/>
            <wp:docPr id="10" name="Imagen 10" descr="Macintosh HD:Users:homonauta:Library:Containers:com.apple.mail:Data:Library:Mail Downloads:F564A5CB-6672-4E19-89E4-B955912FDC97:logo anticiclon bl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onauta:Library:Containers:com.apple.mail:Data:Library:Mail Downloads:F564A5CB-6672-4E19-89E4-B955912FDC97:logo anticiclon blan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147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F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55872" wp14:editId="44BEEFDF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2857500</wp:posOffset>
                </wp:positionV>
                <wp:extent cx="4800600" cy="1943100"/>
                <wp:effectExtent l="0" t="0" r="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F887" w14:textId="77777777" w:rsidR="003B5B02" w:rsidRDefault="003B5B02" w:rsidP="00755621">
                            <w:pPr>
                              <w:jc w:val="center"/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5621"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Viaje fin de Curso</w:t>
                            </w:r>
                          </w:p>
                          <w:p w14:paraId="4823466F" w14:textId="77777777" w:rsidR="003B5B02" w:rsidRPr="00755621" w:rsidRDefault="003B5B02" w:rsidP="00755621">
                            <w:pPr>
                              <w:jc w:val="center"/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 días / 4 noches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5587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17pt;margin-top:225pt;width:378pt;height:1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" filled="f" stroked="f">
                <v:textbox>
                  <w:txbxContent>
                    <w:p w14:paraId="79B8F887" w14:textId="77777777" w:rsidR="003B5B02" w:rsidRDefault="003B5B02" w:rsidP="00755621">
                      <w:pPr>
                        <w:jc w:val="center"/>
                        <w:rPr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5621">
                        <w:rPr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Viaje fin de Curso</w:t>
                      </w:r>
                    </w:p>
                    <w:p w14:paraId="4823466F" w14:textId="77777777" w:rsidR="003B5B02" w:rsidRPr="00755621" w:rsidRDefault="003B5B02" w:rsidP="00755621">
                      <w:pPr>
                        <w:jc w:val="center"/>
                        <w:rPr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 días / 4 noches</w:t>
                      </w:r>
                    </w:p>
                  </w:txbxContent>
                </v:textbox>
              </v:shape>
            </w:pict>
          </mc:Fallback>
        </mc:AlternateContent>
      </w:r>
    </w:p>
    <w:p w14:paraId="22ABA244" w14:textId="77777777" w:rsidR="007D2282" w:rsidRPr="003F5DEE" w:rsidRDefault="007D2282" w:rsidP="007D2282">
      <w:pPr>
        <w:spacing w:after="0" w:line="240" w:lineRule="auto"/>
        <w:jc w:val="center"/>
        <w:rPr>
          <w:rFonts w:ascii="Berlin Sans FB" w:hAnsi="Berlin Sans FB"/>
          <w:b/>
          <w:bCs/>
          <w:sz w:val="36"/>
          <w:szCs w:val="36"/>
          <w:u w:val="single"/>
        </w:rPr>
      </w:pPr>
      <w:r w:rsidRPr="003F5DEE">
        <w:rPr>
          <w:rFonts w:ascii="Berlin Sans FB" w:hAnsi="Berlin Sans FB"/>
          <w:b/>
          <w:bCs/>
          <w:sz w:val="36"/>
          <w:szCs w:val="36"/>
          <w:u w:val="single"/>
        </w:rPr>
        <w:lastRenderedPageBreak/>
        <w:t>“</w:t>
      </w:r>
      <w:r w:rsidR="008E069C">
        <w:rPr>
          <w:rFonts w:ascii="Berlin Sans FB" w:hAnsi="Berlin Sans FB"/>
          <w:b/>
          <w:bCs/>
          <w:sz w:val="36"/>
          <w:szCs w:val="36"/>
          <w:u w:val="single"/>
        </w:rPr>
        <w:t>VIAJE</w:t>
      </w:r>
      <w:r w:rsidR="00A80D54">
        <w:rPr>
          <w:rFonts w:ascii="Berlin Sans FB" w:hAnsi="Berlin Sans FB"/>
          <w:b/>
          <w:bCs/>
          <w:sz w:val="36"/>
          <w:szCs w:val="36"/>
          <w:u w:val="single"/>
        </w:rPr>
        <w:t xml:space="preserve"> FIN DE CURSO</w:t>
      </w:r>
      <w:r w:rsidR="00536C41" w:rsidRPr="003F5DEE">
        <w:rPr>
          <w:rFonts w:ascii="Berlin Sans FB" w:hAnsi="Berlin Sans FB"/>
          <w:b/>
          <w:bCs/>
          <w:sz w:val="36"/>
          <w:szCs w:val="36"/>
          <w:u w:val="single"/>
        </w:rPr>
        <w:t xml:space="preserve"> MULTIAVENTURA</w:t>
      </w:r>
      <w:r w:rsidRPr="003F5DEE">
        <w:rPr>
          <w:rFonts w:ascii="Berlin Sans FB" w:hAnsi="Berlin Sans FB"/>
          <w:b/>
          <w:bCs/>
          <w:sz w:val="36"/>
          <w:szCs w:val="36"/>
          <w:u w:val="single"/>
        </w:rPr>
        <w:t>”</w:t>
      </w:r>
    </w:p>
    <w:p w14:paraId="2D7CD70E" w14:textId="77777777" w:rsidR="007D2282" w:rsidRPr="003F5DEE" w:rsidRDefault="007D2282" w:rsidP="007D2282">
      <w:pPr>
        <w:spacing w:after="0" w:line="240" w:lineRule="auto"/>
      </w:pPr>
    </w:p>
    <w:p w14:paraId="29531173" w14:textId="77777777" w:rsidR="007D2282" w:rsidRDefault="007D2282" w:rsidP="007D2282">
      <w:pPr>
        <w:spacing w:line="240" w:lineRule="auto"/>
        <w:ind w:firstLine="709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Anticiclón, </w:t>
      </w:r>
      <w:r w:rsidR="003F5DEE">
        <w:rPr>
          <w:rFonts w:cstheme="minorHAnsi"/>
          <w:lang w:val="es-ES_tradnl"/>
        </w:rPr>
        <w:t xml:space="preserve">empresa </w:t>
      </w:r>
      <w:r w:rsidR="000401E4">
        <w:rPr>
          <w:rFonts w:cstheme="minorHAnsi"/>
          <w:lang w:val="es-ES_tradnl"/>
        </w:rPr>
        <w:t xml:space="preserve">líder en organización de viajes y excursiones de fin de curso </w:t>
      </w:r>
      <w:r w:rsidR="003F5DEE">
        <w:rPr>
          <w:rFonts w:cstheme="minorHAnsi"/>
          <w:lang w:val="es-ES_tradnl"/>
        </w:rPr>
        <w:t xml:space="preserve">con </w:t>
      </w:r>
      <w:r w:rsidR="000401E4">
        <w:rPr>
          <w:rFonts w:cstheme="minorHAnsi"/>
          <w:lang w:val="es-ES_tradnl"/>
        </w:rPr>
        <w:t xml:space="preserve">gran </w:t>
      </w:r>
      <w:r w:rsidR="003F5DEE">
        <w:rPr>
          <w:rFonts w:cstheme="minorHAnsi"/>
          <w:lang w:val="es-ES_tradnl"/>
        </w:rPr>
        <w:t>experiencia en</w:t>
      </w:r>
      <w:r w:rsidR="000401E4">
        <w:rPr>
          <w:rFonts w:cstheme="minorHAnsi"/>
          <w:lang w:val="es-ES_tradnl"/>
        </w:rPr>
        <w:t xml:space="preserve"> organización y </w:t>
      </w:r>
      <w:r w:rsidR="003F5DEE">
        <w:rPr>
          <w:rFonts w:cstheme="minorHAnsi"/>
          <w:lang w:val="es-ES_tradnl"/>
        </w:rPr>
        <w:t xml:space="preserve"> desarrollo de</w:t>
      </w:r>
      <w:r>
        <w:rPr>
          <w:rFonts w:cstheme="minorHAnsi"/>
          <w:lang w:val="es-ES_tradnl"/>
        </w:rPr>
        <w:t xml:space="preserve"> proyectos</w:t>
      </w:r>
      <w:r w:rsidR="000401E4">
        <w:rPr>
          <w:rFonts w:cstheme="minorHAnsi"/>
          <w:lang w:val="es-ES_tradnl"/>
        </w:rPr>
        <w:t xml:space="preserve"> deportivos  y </w:t>
      </w:r>
      <w:r w:rsidR="00A80D54">
        <w:rPr>
          <w:rFonts w:cstheme="minorHAnsi"/>
          <w:lang w:val="es-ES_tradnl"/>
        </w:rPr>
        <w:t>actividades socio – educativas</w:t>
      </w:r>
      <w:r w:rsidR="008E069C">
        <w:rPr>
          <w:rFonts w:cstheme="minorHAnsi"/>
          <w:lang w:val="es-ES_tradnl"/>
        </w:rPr>
        <w:t xml:space="preserve">, </w:t>
      </w:r>
      <w:r w:rsidR="003F5DEE">
        <w:rPr>
          <w:rFonts w:cstheme="minorHAnsi"/>
          <w:lang w:val="es-ES_tradnl"/>
        </w:rPr>
        <w:t xml:space="preserve">ha diseñado el siguiente </w:t>
      </w:r>
      <w:r w:rsidR="002C56BA">
        <w:rPr>
          <w:rFonts w:cstheme="minorHAnsi"/>
          <w:lang w:val="es-ES_tradnl"/>
        </w:rPr>
        <w:t>viaje multiaventura</w:t>
      </w:r>
      <w:r w:rsidR="003F5DEE">
        <w:rPr>
          <w:rFonts w:cstheme="minorHAnsi"/>
          <w:lang w:val="es-ES_tradnl"/>
        </w:rPr>
        <w:t xml:space="preserve"> dirigido a alumnos </w:t>
      </w:r>
      <w:r w:rsidR="003F5DEE" w:rsidRPr="00B27050">
        <w:rPr>
          <w:rFonts w:cstheme="minorHAnsi"/>
          <w:i/>
          <w:lang w:val="es-ES_tradnl"/>
        </w:rPr>
        <w:t xml:space="preserve">de </w:t>
      </w:r>
      <w:r w:rsidR="00B27050" w:rsidRPr="00B27050">
        <w:rPr>
          <w:rFonts w:cstheme="minorHAnsi"/>
          <w:i/>
          <w:lang w:val="es-ES_tradnl"/>
        </w:rPr>
        <w:t>Tercer C</w:t>
      </w:r>
      <w:r w:rsidR="002C56BA" w:rsidRPr="00B27050">
        <w:rPr>
          <w:rFonts w:cstheme="minorHAnsi"/>
          <w:i/>
          <w:lang w:val="es-ES_tradnl"/>
        </w:rPr>
        <w:t>iclo</w:t>
      </w:r>
      <w:r w:rsidR="00B27050" w:rsidRPr="00B27050">
        <w:rPr>
          <w:rFonts w:cstheme="minorHAnsi"/>
          <w:i/>
          <w:lang w:val="es-ES_tradnl"/>
        </w:rPr>
        <w:t xml:space="preserve"> de P</w:t>
      </w:r>
      <w:r w:rsidR="003F5DEE" w:rsidRPr="00B27050">
        <w:rPr>
          <w:rFonts w:cstheme="minorHAnsi"/>
          <w:i/>
          <w:lang w:val="es-ES_tradnl"/>
        </w:rPr>
        <w:t>rimaria</w:t>
      </w:r>
      <w:r w:rsidR="003F5DEE" w:rsidRPr="00092033">
        <w:rPr>
          <w:rFonts w:cstheme="minorHAnsi"/>
          <w:lang w:val="es-ES_tradnl"/>
        </w:rPr>
        <w:t xml:space="preserve"> </w:t>
      </w:r>
      <w:r w:rsidR="00496C64" w:rsidRPr="00092033">
        <w:rPr>
          <w:rFonts w:cstheme="minorHAnsi"/>
          <w:lang w:val="es-ES_tradnl"/>
        </w:rPr>
        <w:t xml:space="preserve">con el único fin de </w:t>
      </w:r>
      <w:r w:rsidR="00C75734" w:rsidRPr="00092033">
        <w:rPr>
          <w:rFonts w:cstheme="minorHAnsi"/>
          <w:lang w:val="es-ES_tradnl"/>
        </w:rPr>
        <w:t>que lo</w:t>
      </w:r>
      <w:r w:rsidR="00C75734">
        <w:rPr>
          <w:rFonts w:cstheme="minorHAnsi"/>
          <w:lang w:val="es-ES_tradnl"/>
        </w:rPr>
        <w:t xml:space="preserve">s chicos aprendan y se lo pasen bien </w:t>
      </w:r>
      <w:r w:rsidR="00496C64">
        <w:rPr>
          <w:rFonts w:cstheme="minorHAnsi"/>
          <w:lang w:val="es-ES_tradnl"/>
        </w:rPr>
        <w:t>celebra</w:t>
      </w:r>
      <w:r w:rsidR="00C75734">
        <w:rPr>
          <w:rFonts w:cstheme="minorHAnsi"/>
          <w:lang w:val="es-ES_tradnl"/>
        </w:rPr>
        <w:t>ndo</w:t>
      </w:r>
      <w:r w:rsidR="00496C64">
        <w:rPr>
          <w:rFonts w:cstheme="minorHAnsi"/>
          <w:lang w:val="es-ES_tradnl"/>
        </w:rPr>
        <w:t xml:space="preserve"> la</w:t>
      </w:r>
      <w:r w:rsidR="00C75734">
        <w:rPr>
          <w:rFonts w:cstheme="minorHAnsi"/>
          <w:lang w:val="es-ES_tradnl"/>
        </w:rPr>
        <w:t xml:space="preserve"> finalización del curso escolar y, en algunos casos, el fin d</w:t>
      </w:r>
      <w:r w:rsidR="00A80D54">
        <w:rPr>
          <w:rFonts w:cstheme="minorHAnsi"/>
          <w:lang w:val="es-ES_tradnl"/>
        </w:rPr>
        <w:t>e su etapa en el centro escolar, cumpliendo con la normativa sanitarias existente a día de hoy para campamentos de verano*</w:t>
      </w:r>
    </w:p>
    <w:p w14:paraId="72D128B0" w14:textId="77777777" w:rsidR="007D2282" w:rsidRDefault="007D2282" w:rsidP="007D2282">
      <w:pPr>
        <w:spacing w:line="240" w:lineRule="auto"/>
        <w:jc w:val="both"/>
        <w:rPr>
          <w:rFonts w:cstheme="minorHAnsi"/>
          <w:lang w:val="es-ES_tradnl"/>
        </w:rPr>
      </w:pPr>
    </w:p>
    <w:p w14:paraId="5D12E5D1" w14:textId="77777777" w:rsidR="004C381A" w:rsidRDefault="007D2282" w:rsidP="004C381A">
      <w:pPr>
        <w:pBdr>
          <w:bottom w:val="single" w:sz="12" w:space="0" w:color="FF0000"/>
        </w:pBdr>
        <w:spacing w:after="0" w:line="240" w:lineRule="auto"/>
        <w:jc w:val="both"/>
      </w:pPr>
      <w:r w:rsidRPr="00DD7473">
        <w:rPr>
          <w:rFonts w:ascii="Berlin Sans FB" w:hAnsi="Berlin Sans FB" w:cstheme="minorHAnsi"/>
          <w:b/>
          <w:sz w:val="28"/>
          <w:szCs w:val="28"/>
          <w:lang w:val="es-ES_tradnl"/>
        </w:rPr>
        <w:t>LUGAR DE DESARROLLO</w:t>
      </w:r>
      <w:r w:rsidR="004C381A" w:rsidRPr="004C381A">
        <w:t xml:space="preserve"> </w:t>
      </w:r>
    </w:p>
    <w:p w14:paraId="390762C3" w14:textId="77777777" w:rsidR="004C381A" w:rsidRDefault="007F407C" w:rsidP="004C381A">
      <w:pPr>
        <w:pBdr>
          <w:bottom w:val="single" w:sz="12" w:space="0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0"/>
          <w:szCs w:val="20"/>
          <w:lang w:val="es-ES_tradnl"/>
        </w:rPr>
      </w:pPr>
      <w:hyperlink r:id="rId11" w:history="1">
        <w:r w:rsidR="00BF2707" w:rsidRPr="00CA07D9">
          <w:rPr>
            <w:rStyle w:val="Hipervnculo"/>
            <w:rFonts w:ascii="Berlin Sans FB" w:hAnsi="Berlin Sans FB" w:cstheme="minorHAnsi"/>
            <w:b/>
            <w:sz w:val="20"/>
            <w:szCs w:val="20"/>
            <w:lang w:val="es-ES_tradnl"/>
          </w:rPr>
          <w:t>https://www.elcasardelainesa.com</w:t>
        </w:r>
      </w:hyperlink>
    </w:p>
    <w:p w14:paraId="6B649287" w14:textId="77777777" w:rsidR="00BF2707" w:rsidRDefault="00BF2707" w:rsidP="004C381A">
      <w:pPr>
        <w:pBdr>
          <w:bottom w:val="single" w:sz="12" w:space="0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0"/>
          <w:szCs w:val="20"/>
          <w:lang w:val="es-ES_tradnl"/>
        </w:rPr>
      </w:pPr>
    </w:p>
    <w:p w14:paraId="0C562E05" w14:textId="77777777" w:rsidR="004C381A" w:rsidRPr="004C381A" w:rsidRDefault="004C381A" w:rsidP="004C381A">
      <w:pPr>
        <w:pBdr>
          <w:bottom w:val="single" w:sz="12" w:space="0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0"/>
          <w:szCs w:val="20"/>
          <w:lang w:val="es-ES_tradnl"/>
        </w:rPr>
      </w:pPr>
    </w:p>
    <w:p w14:paraId="61303BB9" w14:textId="77777777" w:rsidR="007D2282" w:rsidRDefault="007D2282" w:rsidP="007D2282">
      <w:pPr>
        <w:spacing w:after="0" w:line="240" w:lineRule="auto"/>
        <w:ind w:firstLine="709"/>
        <w:jc w:val="both"/>
        <w:rPr>
          <w:rFonts w:cstheme="minorHAnsi"/>
          <w:lang w:val="es-ES_tradnl"/>
        </w:rPr>
      </w:pPr>
    </w:p>
    <w:p w14:paraId="1270141B" w14:textId="77777777" w:rsidR="007D2282" w:rsidRDefault="005D03AF" w:rsidP="007D2282">
      <w:pPr>
        <w:spacing w:line="240" w:lineRule="auto"/>
        <w:ind w:firstLine="709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El desarrollo del viaje</w:t>
      </w:r>
      <w:r w:rsidR="007D2282">
        <w:rPr>
          <w:rFonts w:cstheme="minorHAnsi"/>
          <w:lang w:val="es-ES_tradnl"/>
        </w:rPr>
        <w:t xml:space="preserve"> </w:t>
      </w:r>
      <w:r w:rsidR="00496C64">
        <w:rPr>
          <w:rFonts w:cstheme="minorHAnsi"/>
          <w:lang w:val="es-ES_tradnl"/>
        </w:rPr>
        <w:t xml:space="preserve">de fin de curso </w:t>
      </w:r>
      <w:r w:rsidR="007D2282">
        <w:rPr>
          <w:rFonts w:cstheme="minorHAnsi"/>
          <w:lang w:val="es-ES_tradnl"/>
        </w:rPr>
        <w:t>tendrá lugar  en las instalac</w:t>
      </w:r>
      <w:r w:rsidR="00BF2707">
        <w:rPr>
          <w:rFonts w:cstheme="minorHAnsi"/>
          <w:lang w:val="es-ES_tradnl"/>
        </w:rPr>
        <w:t xml:space="preserve">iones del albergue </w:t>
      </w:r>
      <w:r w:rsidR="003B5B02">
        <w:rPr>
          <w:rFonts w:cstheme="minorHAnsi"/>
          <w:lang w:val="es-ES_tradnl"/>
        </w:rPr>
        <w:t>“</w:t>
      </w:r>
      <w:r w:rsidR="00BF2707">
        <w:rPr>
          <w:rFonts w:cstheme="minorHAnsi"/>
          <w:lang w:val="es-ES_tradnl"/>
        </w:rPr>
        <w:t>El Casar de la Inesa</w:t>
      </w:r>
      <w:r w:rsidR="003B5B02">
        <w:rPr>
          <w:rFonts w:cstheme="minorHAnsi"/>
          <w:lang w:val="es-ES_tradnl"/>
        </w:rPr>
        <w:t>”</w:t>
      </w:r>
      <w:r w:rsidR="00BF2707">
        <w:rPr>
          <w:rFonts w:cstheme="minorHAnsi"/>
          <w:lang w:val="es-ES_tradnl"/>
        </w:rPr>
        <w:t xml:space="preserve"> ubicado en una extensa finca en el termino municipal de Nambroca a escasos 15 minutos de Toledo.</w:t>
      </w:r>
    </w:p>
    <w:p w14:paraId="70C018DC" w14:textId="77777777" w:rsidR="007D2282" w:rsidRDefault="007D2282" w:rsidP="007D2282">
      <w:pPr>
        <w:spacing w:line="240" w:lineRule="auto"/>
        <w:ind w:firstLine="709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El paraje donde se sitúa este complejo, así como las instalaciones totalmente acondicionadas con las que cuenta,  lo convierte en el lugar </w:t>
      </w:r>
      <w:r w:rsidR="005D03AF">
        <w:rPr>
          <w:rFonts w:cstheme="minorHAnsi"/>
          <w:lang w:val="es-ES_tradnl"/>
        </w:rPr>
        <w:t>idóneo para el des</w:t>
      </w:r>
      <w:r w:rsidR="00496C64">
        <w:rPr>
          <w:rFonts w:cstheme="minorHAnsi"/>
          <w:lang w:val="es-ES_tradnl"/>
        </w:rPr>
        <w:t>arrollo del viaje</w:t>
      </w:r>
      <w:r w:rsidR="005D03AF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 xml:space="preserve">donde </w:t>
      </w:r>
      <w:r w:rsidR="00AC4CC2">
        <w:rPr>
          <w:rFonts w:cstheme="minorHAnsi"/>
          <w:lang w:val="es-ES_tradnl"/>
        </w:rPr>
        <w:t>los chicos</w:t>
      </w:r>
      <w:r>
        <w:rPr>
          <w:rFonts w:cstheme="minorHAnsi"/>
          <w:lang w:val="es-ES_tradnl"/>
        </w:rPr>
        <w:t xml:space="preserve"> podrán disfrutar y divertirse al tiempo que aprenden en compañía de sus compañeros y amig</w:t>
      </w:r>
      <w:r w:rsidR="00BF2707">
        <w:rPr>
          <w:rFonts w:cstheme="minorHAnsi"/>
          <w:lang w:val="es-ES_tradnl"/>
        </w:rPr>
        <w:t>os de forma segura y responsable</w:t>
      </w:r>
    </w:p>
    <w:p w14:paraId="1486B3F3" w14:textId="77777777" w:rsidR="007D2282" w:rsidRDefault="007D2282" w:rsidP="007D2282">
      <w:pPr>
        <w:spacing w:line="240" w:lineRule="auto"/>
        <w:ind w:firstLine="709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Todas las instalaciones se asientan en </w:t>
      </w:r>
      <w:r w:rsidR="00BF2707">
        <w:rPr>
          <w:rFonts w:cstheme="minorHAnsi"/>
          <w:lang w:val="es-ES_tradnl"/>
        </w:rPr>
        <w:t xml:space="preserve">el centro de una finca </w:t>
      </w:r>
      <w:r w:rsidR="00592231">
        <w:rPr>
          <w:rFonts w:cstheme="minorHAnsi"/>
          <w:lang w:val="es-ES_tradnl"/>
        </w:rPr>
        <w:t xml:space="preserve"> donde el </w:t>
      </w:r>
      <w:r>
        <w:rPr>
          <w:rFonts w:cstheme="minorHAnsi"/>
          <w:lang w:val="es-ES_tradnl"/>
        </w:rPr>
        <w:t xml:space="preserve">mestizaje de paisaje, vegetación y fauna que enriquecen, si cabe, aún más las experiencias y actividades que se desarrollarán. </w:t>
      </w:r>
    </w:p>
    <w:p w14:paraId="0EB226DB" w14:textId="77777777" w:rsidR="007D2282" w:rsidRDefault="007D2282" w:rsidP="007D2282">
      <w:pPr>
        <w:spacing w:line="240" w:lineRule="auto"/>
        <w:ind w:firstLine="709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En lo que se refiere a las instalaciones, </w:t>
      </w:r>
      <w:r w:rsidR="003B5B02">
        <w:rPr>
          <w:rFonts w:cstheme="minorHAnsi"/>
          <w:lang w:val="es-ES_tradnl"/>
        </w:rPr>
        <w:t>El albergue “El Casar de La I</w:t>
      </w:r>
      <w:r w:rsidR="00592231">
        <w:rPr>
          <w:rFonts w:cstheme="minorHAnsi"/>
          <w:lang w:val="es-ES_tradnl"/>
        </w:rPr>
        <w:t>nesa</w:t>
      </w:r>
      <w:r w:rsidR="003B5B02">
        <w:rPr>
          <w:rFonts w:cstheme="minorHAnsi"/>
          <w:lang w:val="es-ES_tradnl"/>
        </w:rPr>
        <w:t>”</w:t>
      </w:r>
      <w:r w:rsidR="00592231">
        <w:rPr>
          <w:rFonts w:cstheme="minorHAnsi"/>
          <w:lang w:val="es-ES_tradnl"/>
        </w:rPr>
        <w:t xml:space="preserve"> cuneta con unas instalacione</w:t>
      </w:r>
      <w:r w:rsidR="000401E4">
        <w:rPr>
          <w:rFonts w:cstheme="minorHAnsi"/>
          <w:lang w:val="es-ES_tradnl"/>
        </w:rPr>
        <w:t xml:space="preserve">s inigualables, </w:t>
      </w:r>
      <w:r w:rsidR="00592231">
        <w:rPr>
          <w:rFonts w:cstheme="minorHAnsi"/>
          <w:lang w:val="es-ES_tradnl"/>
        </w:rPr>
        <w:t xml:space="preserve"> el cual cuenta</w:t>
      </w:r>
      <w:r>
        <w:rPr>
          <w:rFonts w:cstheme="minorHAnsi"/>
          <w:lang w:val="es-ES_tradnl"/>
        </w:rPr>
        <w:t xml:space="preserve"> con espacios tanto de interio</w:t>
      </w:r>
      <w:r w:rsidR="000401E4">
        <w:rPr>
          <w:rFonts w:cstheme="minorHAnsi"/>
          <w:lang w:val="es-ES_tradnl"/>
        </w:rPr>
        <w:t>res</w:t>
      </w:r>
      <w:r>
        <w:rPr>
          <w:rFonts w:cstheme="minorHAnsi"/>
          <w:lang w:val="es-ES_tradnl"/>
        </w:rPr>
        <w:t xml:space="preserve"> como de exterior</w:t>
      </w:r>
      <w:r w:rsidR="000401E4">
        <w:rPr>
          <w:rFonts w:cstheme="minorHAnsi"/>
          <w:lang w:val="es-ES_tradnl"/>
        </w:rPr>
        <w:t>es</w:t>
      </w:r>
      <w:r>
        <w:rPr>
          <w:rFonts w:cstheme="minorHAnsi"/>
          <w:lang w:val="es-ES_tradnl"/>
        </w:rPr>
        <w:t xml:space="preserve"> que permiten una combinación de actividades muy variada y atractiva para que los </w:t>
      </w:r>
      <w:r w:rsidR="00AC4CC2">
        <w:rPr>
          <w:rFonts w:cstheme="minorHAnsi"/>
          <w:lang w:val="es-ES_tradnl"/>
        </w:rPr>
        <w:t>chicos</w:t>
      </w:r>
      <w:r>
        <w:rPr>
          <w:rFonts w:cstheme="minorHAnsi"/>
          <w:lang w:val="es-ES_tradnl"/>
        </w:rPr>
        <w:t xml:space="preserve"> estén en continuo contacto con la naturaleza. Entre ellas contamos con:</w:t>
      </w:r>
    </w:p>
    <w:p w14:paraId="63894E2A" w14:textId="77777777" w:rsidR="007D2282" w:rsidRPr="00726D53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726D53">
        <w:rPr>
          <w:rFonts w:asciiTheme="minorHAnsi" w:hAnsiTheme="minorHAnsi" w:cstheme="minorHAnsi"/>
          <w:lang w:val="es-ES_tradnl"/>
        </w:rPr>
        <w:t>Albergue</w:t>
      </w:r>
      <w:r w:rsidR="00BF2707">
        <w:rPr>
          <w:rFonts w:asciiTheme="minorHAnsi" w:hAnsiTheme="minorHAnsi" w:cstheme="minorHAnsi"/>
          <w:lang w:val="es-ES_tradnl"/>
        </w:rPr>
        <w:t>: con capacidad máxima según normativa actual para 50</w:t>
      </w:r>
      <w:r>
        <w:rPr>
          <w:rFonts w:asciiTheme="minorHAnsi" w:hAnsiTheme="minorHAnsi" w:cstheme="minorHAnsi"/>
          <w:lang w:val="es-ES_tradnl"/>
        </w:rPr>
        <w:t xml:space="preserve"> personas donde los </w:t>
      </w:r>
      <w:r w:rsidR="00AC4CC2">
        <w:rPr>
          <w:rFonts w:asciiTheme="minorHAnsi" w:hAnsiTheme="minorHAnsi" w:cstheme="minorHAnsi"/>
          <w:lang w:val="es-ES_tradnl"/>
        </w:rPr>
        <w:t>chicos</w:t>
      </w:r>
      <w:r>
        <w:rPr>
          <w:rFonts w:asciiTheme="minorHAnsi" w:hAnsiTheme="minorHAnsi" w:cstheme="minorHAnsi"/>
          <w:lang w:val="es-ES_tradnl"/>
        </w:rPr>
        <w:t xml:space="preserve"> contarán con todo lo necesario para</w:t>
      </w:r>
      <w:r w:rsidR="00BF2707">
        <w:rPr>
          <w:rFonts w:asciiTheme="minorHAnsi" w:hAnsiTheme="minorHAnsi" w:cstheme="minorHAnsi"/>
          <w:lang w:val="es-ES_tradnl"/>
        </w:rPr>
        <w:t xml:space="preserve"> que su estancia sea placentera y segura.</w:t>
      </w:r>
    </w:p>
    <w:p w14:paraId="25887A59" w14:textId="77777777" w:rsidR="007D2282" w:rsidRPr="00126FF0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Salón- comedor y sala de usos múltiples: que irán destinadas a la reunión del grupo y al desarrollo de actividades y talleres de diversa índole. </w:t>
      </w:r>
    </w:p>
    <w:p w14:paraId="7FCA810B" w14:textId="77777777" w:rsidR="007D2282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Cocina</w:t>
      </w:r>
      <w:r w:rsidR="00592231">
        <w:rPr>
          <w:rFonts w:asciiTheme="minorHAnsi" w:hAnsiTheme="minorHAnsi" w:cstheme="minorHAnsi"/>
          <w:lang w:val="es-ES_tradnl"/>
        </w:rPr>
        <w:t xml:space="preserve"> propia.</w:t>
      </w:r>
    </w:p>
    <w:p w14:paraId="16C58599" w14:textId="77777777" w:rsidR="007D2282" w:rsidRPr="00726D53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Aparca bicicletas</w:t>
      </w:r>
    </w:p>
    <w:p w14:paraId="32A30923" w14:textId="77777777" w:rsidR="007D2282" w:rsidRPr="00726D53" w:rsidRDefault="00BF2707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Piscina descubierta </w:t>
      </w:r>
      <w:r w:rsidR="007D2282">
        <w:rPr>
          <w:rFonts w:asciiTheme="minorHAnsi" w:hAnsiTheme="minorHAnsi" w:cstheme="minorHAnsi"/>
          <w:lang w:val="es-ES_tradnl"/>
        </w:rPr>
        <w:t xml:space="preserve"> donde refrescarse y divertirse en las horas de más calor. </w:t>
      </w:r>
    </w:p>
    <w:p w14:paraId="33A2534A" w14:textId="77777777" w:rsidR="007D2282" w:rsidRPr="00726D53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726D53">
        <w:rPr>
          <w:rFonts w:asciiTheme="minorHAnsi" w:hAnsiTheme="minorHAnsi" w:cstheme="minorHAnsi"/>
          <w:lang w:val="es-ES_tradnl"/>
        </w:rPr>
        <w:t>Porche</w:t>
      </w:r>
      <w:r>
        <w:rPr>
          <w:rFonts w:asciiTheme="minorHAnsi" w:hAnsiTheme="minorHAnsi" w:cstheme="minorHAnsi"/>
          <w:lang w:val="es-ES_tradnl"/>
        </w:rPr>
        <w:t xml:space="preserve"> de gran amplitud situado en una gran explanada entre la zona de albergue y la piscina</w:t>
      </w:r>
      <w:r w:rsidR="00E44900">
        <w:rPr>
          <w:rFonts w:asciiTheme="minorHAnsi" w:hAnsiTheme="minorHAnsi" w:cstheme="minorHAnsi"/>
          <w:lang w:val="es-ES_tradnl"/>
        </w:rPr>
        <w:t>,</w:t>
      </w:r>
      <w:r>
        <w:rPr>
          <w:rFonts w:asciiTheme="minorHAnsi" w:hAnsiTheme="minorHAnsi" w:cstheme="minorHAnsi"/>
          <w:lang w:val="es-ES_tradnl"/>
        </w:rPr>
        <w:t xml:space="preserve"> que será uno de los puntos de reunión y esparcimiento para los </w:t>
      </w:r>
      <w:r w:rsidR="00AC4CC2">
        <w:rPr>
          <w:rFonts w:asciiTheme="minorHAnsi" w:hAnsiTheme="minorHAnsi" w:cstheme="minorHAnsi"/>
          <w:lang w:val="es-ES_tradnl"/>
        </w:rPr>
        <w:t>chicos</w:t>
      </w:r>
      <w:r>
        <w:rPr>
          <w:rFonts w:asciiTheme="minorHAnsi" w:hAnsiTheme="minorHAnsi" w:cstheme="minorHAnsi"/>
          <w:lang w:val="es-ES_tradnl"/>
        </w:rPr>
        <w:t>.</w:t>
      </w:r>
    </w:p>
    <w:p w14:paraId="756213F9" w14:textId="77777777" w:rsidR="007D2282" w:rsidRDefault="007D2282" w:rsidP="007D22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726D53">
        <w:rPr>
          <w:rFonts w:asciiTheme="minorHAnsi" w:hAnsiTheme="minorHAnsi" w:cstheme="minorHAnsi"/>
          <w:lang w:val="es-ES_tradnl"/>
        </w:rPr>
        <w:t>Pista</w:t>
      </w:r>
      <w:r w:rsidR="00BF2707">
        <w:rPr>
          <w:rFonts w:asciiTheme="minorHAnsi" w:hAnsiTheme="minorHAnsi" w:cstheme="minorHAnsi"/>
          <w:lang w:val="es-ES_tradnl"/>
        </w:rPr>
        <w:t>s</w:t>
      </w:r>
      <w:r w:rsidRPr="00726D53">
        <w:rPr>
          <w:rFonts w:asciiTheme="minorHAnsi" w:hAnsiTheme="minorHAnsi" w:cstheme="minorHAnsi"/>
          <w:lang w:val="es-ES_tradnl"/>
        </w:rPr>
        <w:t xml:space="preserve"> polideportiva</w:t>
      </w:r>
      <w:r w:rsidR="00BF2707">
        <w:rPr>
          <w:rFonts w:asciiTheme="minorHAnsi" w:hAnsiTheme="minorHAnsi" w:cstheme="minorHAnsi"/>
          <w:lang w:val="es-ES_tradnl"/>
        </w:rPr>
        <w:t xml:space="preserve">s </w:t>
      </w:r>
      <w:r>
        <w:rPr>
          <w:rFonts w:asciiTheme="minorHAnsi" w:hAnsiTheme="minorHAnsi" w:cstheme="minorHAnsi"/>
          <w:lang w:val="es-ES_tradnl"/>
        </w:rPr>
        <w:t xml:space="preserve">que aumenta tanto las posibilidades de ocio en el tiempo libre de los </w:t>
      </w:r>
      <w:r w:rsidR="00AC4CC2">
        <w:rPr>
          <w:rFonts w:asciiTheme="minorHAnsi" w:hAnsiTheme="minorHAnsi" w:cstheme="minorHAnsi"/>
          <w:lang w:val="es-ES_tradnl"/>
        </w:rPr>
        <w:t>chicos</w:t>
      </w:r>
      <w:r>
        <w:rPr>
          <w:rFonts w:asciiTheme="minorHAnsi" w:hAnsiTheme="minorHAnsi" w:cstheme="minorHAnsi"/>
          <w:lang w:val="es-ES_tradnl"/>
        </w:rPr>
        <w:t xml:space="preserve"> para el desarrollo de actividades deportivas</w:t>
      </w:r>
      <w:r w:rsidR="003B5B02">
        <w:rPr>
          <w:rFonts w:asciiTheme="minorHAnsi" w:hAnsiTheme="minorHAnsi" w:cstheme="minorHAnsi"/>
          <w:lang w:val="es-ES_tradnl"/>
        </w:rPr>
        <w:t xml:space="preserve"> (fútbol, baloncesto, balonmano, frontón…</w:t>
      </w:r>
      <w:r>
        <w:rPr>
          <w:rFonts w:asciiTheme="minorHAnsi" w:hAnsiTheme="minorHAnsi" w:cstheme="minorHAnsi"/>
          <w:lang w:val="es-ES_tradnl"/>
        </w:rPr>
        <w:t>) y lúdicas, como de actividades programadas.</w:t>
      </w:r>
    </w:p>
    <w:p w14:paraId="4EA52C58" w14:textId="77777777" w:rsidR="007D2282" w:rsidRDefault="007D2282" w:rsidP="00BF2707">
      <w:pPr>
        <w:pStyle w:val="Prrafodelista"/>
        <w:spacing w:line="240" w:lineRule="auto"/>
        <w:ind w:left="1429"/>
        <w:jc w:val="both"/>
        <w:rPr>
          <w:rFonts w:asciiTheme="minorHAnsi" w:hAnsiTheme="minorHAnsi" w:cstheme="minorHAnsi"/>
          <w:lang w:val="es-ES_tradnl"/>
        </w:rPr>
      </w:pPr>
    </w:p>
    <w:p w14:paraId="31A31399" w14:textId="77777777" w:rsidR="007D2282" w:rsidRDefault="007D2282" w:rsidP="007D2282">
      <w:pPr>
        <w:spacing w:line="240" w:lineRule="auto"/>
        <w:jc w:val="both"/>
        <w:rPr>
          <w:rFonts w:cstheme="minorHAnsi"/>
          <w:lang w:val="es-ES_tradnl"/>
        </w:rPr>
      </w:pPr>
    </w:p>
    <w:p w14:paraId="58339013" w14:textId="77777777" w:rsidR="003E75CB" w:rsidRDefault="003E75CB" w:rsidP="00536C41">
      <w:pPr>
        <w:pBdr>
          <w:bottom w:val="single" w:sz="12" w:space="1" w:color="FF0000"/>
        </w:pBdr>
        <w:spacing w:after="0" w:line="240" w:lineRule="auto"/>
        <w:jc w:val="both"/>
        <w:rPr>
          <w:rFonts w:cstheme="minorHAnsi"/>
          <w:lang w:val="es-ES_tradnl"/>
        </w:rPr>
      </w:pPr>
    </w:p>
    <w:p w14:paraId="4D2B0B48" w14:textId="77777777" w:rsidR="007646F5" w:rsidRDefault="007646F5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</w:p>
    <w:p w14:paraId="075CB5F5" w14:textId="77777777" w:rsidR="00536C41" w:rsidRPr="00DD7473" w:rsidRDefault="005B2DD3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E</w:t>
      </w:r>
      <w:r w:rsidR="00536C41">
        <w:rPr>
          <w:rFonts w:ascii="Berlin Sans FB" w:hAnsi="Berlin Sans FB" w:cstheme="minorHAnsi"/>
          <w:b/>
          <w:sz w:val="28"/>
          <w:szCs w:val="28"/>
          <w:lang w:val="es-ES_tradnl"/>
        </w:rPr>
        <w:t>DAD DE LOS PARTICIPANTES</w:t>
      </w:r>
    </w:p>
    <w:p w14:paraId="0ABD2198" w14:textId="77777777" w:rsidR="007D2282" w:rsidRDefault="007D2282" w:rsidP="007D2282">
      <w:pPr>
        <w:spacing w:after="0"/>
        <w:ind w:firstLine="709"/>
        <w:jc w:val="both"/>
      </w:pPr>
    </w:p>
    <w:p w14:paraId="14BE706E" w14:textId="77777777" w:rsidR="00536C41" w:rsidRPr="003E75CB" w:rsidRDefault="007D2282" w:rsidP="003E75CB">
      <w:pPr>
        <w:spacing w:after="240"/>
        <w:ind w:firstLine="709"/>
        <w:jc w:val="both"/>
        <w:rPr>
          <w:color w:val="000000"/>
        </w:rPr>
      </w:pPr>
      <w:r>
        <w:lastRenderedPageBreak/>
        <w:t xml:space="preserve">El campamento va dirigido a </w:t>
      </w:r>
      <w:r w:rsidR="00E830DE">
        <w:t>chicos</w:t>
      </w:r>
      <w:r>
        <w:t xml:space="preserve"> y </w:t>
      </w:r>
      <w:r w:rsidR="00E830DE">
        <w:t>chicas</w:t>
      </w:r>
      <w:r>
        <w:t xml:space="preserve"> </w:t>
      </w:r>
      <w:r w:rsidR="00E830DE">
        <w:t xml:space="preserve">de </w:t>
      </w:r>
      <w:r w:rsidR="00E44900">
        <w:t>Tercer Ciclo de</w:t>
      </w:r>
      <w:r w:rsidR="00E830DE">
        <w:t xml:space="preserve"> Prima</w:t>
      </w:r>
      <w:r w:rsidR="00A8742C">
        <w:t>ria con el objetivo de dar fin</w:t>
      </w:r>
      <w:r w:rsidR="00E830DE">
        <w:t xml:space="preserve"> </w:t>
      </w:r>
      <w:r w:rsidR="00E44900">
        <w:t>al curso</w:t>
      </w:r>
      <w:r w:rsidR="00B27050">
        <w:t xml:space="preserve"> escolar y, en algunos casos, a</w:t>
      </w:r>
      <w:r w:rsidR="00E44900">
        <w:t xml:space="preserve"> su etapa en el centro escolar</w:t>
      </w:r>
      <w:r w:rsidR="00E830DE">
        <w:t xml:space="preserve"> de una manera diferente y muy motivante.</w:t>
      </w:r>
      <w:r>
        <w:t xml:space="preserve"> </w:t>
      </w:r>
    </w:p>
    <w:p w14:paraId="68EBE5E1" w14:textId="77777777" w:rsidR="00536C41" w:rsidRPr="00DD7473" w:rsidRDefault="00536C41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FECHAS</w:t>
      </w:r>
    </w:p>
    <w:p w14:paraId="3CDED23D" w14:textId="77777777" w:rsidR="007D2282" w:rsidRDefault="007D2282" w:rsidP="007D2282">
      <w:pPr>
        <w:spacing w:after="0"/>
        <w:ind w:firstLine="708"/>
        <w:jc w:val="both"/>
        <w:rPr>
          <w:color w:val="000000"/>
        </w:rPr>
      </w:pPr>
    </w:p>
    <w:p w14:paraId="4B343E68" w14:textId="33A42EDC" w:rsidR="00AC4CC2" w:rsidRPr="002A36A4" w:rsidRDefault="00BF2707" w:rsidP="00AC4CC2">
      <w:pPr>
        <w:pStyle w:val="Prrafodelista"/>
        <w:numPr>
          <w:ilvl w:val="0"/>
          <w:numId w:val="6"/>
        </w:numPr>
        <w:spacing w:before="120" w:after="120"/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Del </w:t>
      </w:r>
      <w:r w:rsidR="00592231">
        <w:rPr>
          <w:color w:val="000000"/>
          <w:sz w:val="28"/>
        </w:rPr>
        <w:t>6 al 10 de J</w:t>
      </w:r>
      <w:r w:rsidR="0077042D">
        <w:rPr>
          <w:color w:val="000000"/>
          <w:sz w:val="28"/>
        </w:rPr>
        <w:t>ULIO</w:t>
      </w:r>
      <w:r w:rsidR="00592231">
        <w:rPr>
          <w:color w:val="000000"/>
          <w:sz w:val="28"/>
        </w:rPr>
        <w:t xml:space="preserve"> de 2020.</w:t>
      </w:r>
    </w:p>
    <w:p w14:paraId="2E4B0A3A" w14:textId="77777777" w:rsidR="00AC4CC2" w:rsidRPr="00AC4CC2" w:rsidRDefault="00AC4CC2" w:rsidP="00AC4CC2">
      <w:pPr>
        <w:spacing w:after="0"/>
        <w:ind w:left="360"/>
        <w:jc w:val="both"/>
        <w:rPr>
          <w:color w:val="000000"/>
        </w:rPr>
      </w:pPr>
    </w:p>
    <w:p w14:paraId="0FD422DF" w14:textId="77777777" w:rsidR="007D2282" w:rsidRDefault="007D2282" w:rsidP="007D2282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El </w:t>
      </w:r>
      <w:r w:rsidR="00092033">
        <w:rPr>
          <w:color w:val="000000"/>
        </w:rPr>
        <w:t>viaje Multiaventura</w:t>
      </w:r>
      <w:r>
        <w:rPr>
          <w:color w:val="000000"/>
        </w:rPr>
        <w:t xml:space="preserve"> </w:t>
      </w:r>
      <w:r w:rsidR="00592231">
        <w:rPr>
          <w:color w:val="000000"/>
        </w:rPr>
        <w:t xml:space="preserve">tiene una duración de </w:t>
      </w:r>
      <w:r w:rsidR="00DF6920">
        <w:rPr>
          <w:color w:val="000000"/>
        </w:rPr>
        <w:t xml:space="preserve"> </w:t>
      </w:r>
      <w:r w:rsidR="00BF2707">
        <w:rPr>
          <w:color w:val="000000"/>
        </w:rPr>
        <w:t>cinco días y cuatro</w:t>
      </w:r>
      <w:r w:rsidR="00AC038B">
        <w:rPr>
          <w:color w:val="000000"/>
        </w:rPr>
        <w:t xml:space="preserve"> noches. Éste </w:t>
      </w:r>
      <w:r w:rsidR="00AC038B" w:rsidRPr="002A36A4">
        <w:rPr>
          <w:color w:val="000000"/>
        </w:rPr>
        <w:t xml:space="preserve">comenzará </w:t>
      </w:r>
      <w:r w:rsidR="003E7EA1">
        <w:rPr>
          <w:color w:val="000000"/>
        </w:rPr>
        <w:t xml:space="preserve">el primer día </w:t>
      </w:r>
      <w:r w:rsidR="00244BFE" w:rsidRPr="002A36A4">
        <w:rPr>
          <w:color w:val="000000"/>
        </w:rPr>
        <w:t xml:space="preserve"> </w:t>
      </w:r>
      <w:r w:rsidR="00BF2707">
        <w:rPr>
          <w:color w:val="000000"/>
        </w:rPr>
        <w:t>con el viaje desde los hogares de los participantes en vehículos privados hasta el albergue</w:t>
      </w:r>
      <w:r w:rsidR="00244BFE" w:rsidRPr="002A36A4">
        <w:rPr>
          <w:color w:val="000000"/>
        </w:rPr>
        <w:t xml:space="preserve"> donde </w:t>
      </w:r>
      <w:r w:rsidR="00AC038B" w:rsidRPr="002A36A4">
        <w:rPr>
          <w:color w:val="000000"/>
        </w:rPr>
        <w:t>los monitores les esperarán para su acogida</w:t>
      </w:r>
      <w:r w:rsidR="00B27050" w:rsidRPr="002A36A4">
        <w:rPr>
          <w:color w:val="000000"/>
        </w:rPr>
        <w:t xml:space="preserve"> y visita de las instalaciones</w:t>
      </w:r>
      <w:r w:rsidR="00AC038B" w:rsidRPr="002A36A4">
        <w:rPr>
          <w:color w:val="000000"/>
        </w:rPr>
        <w:t>, con la posterior comida</w:t>
      </w:r>
      <w:r w:rsidR="00B27050" w:rsidRPr="002A36A4">
        <w:rPr>
          <w:color w:val="000000"/>
        </w:rPr>
        <w:t xml:space="preserve">, </w:t>
      </w:r>
      <w:r w:rsidR="003E7EA1">
        <w:rPr>
          <w:color w:val="000000"/>
        </w:rPr>
        <w:t xml:space="preserve"> concluyendo el último día</w:t>
      </w:r>
      <w:r w:rsidR="00244BFE" w:rsidRPr="002A36A4">
        <w:rPr>
          <w:color w:val="000000"/>
        </w:rPr>
        <w:t xml:space="preserve"> </w:t>
      </w:r>
      <w:r w:rsidR="00776C45" w:rsidRPr="002A36A4">
        <w:rPr>
          <w:color w:val="000000"/>
        </w:rPr>
        <w:t xml:space="preserve"> tras la comida y recogida de las habitaciones</w:t>
      </w:r>
      <w:r w:rsidRPr="002A36A4">
        <w:rPr>
          <w:color w:val="000000"/>
        </w:rPr>
        <w:t>, volviendo al lugar de partida,  aproximadamente a media tarde.</w:t>
      </w:r>
      <w:r w:rsidR="002A36A4">
        <w:rPr>
          <w:color w:val="000000"/>
        </w:rPr>
        <w:t xml:space="preserve"> </w:t>
      </w:r>
    </w:p>
    <w:p w14:paraId="584A89A5" w14:textId="77777777" w:rsidR="00244BFE" w:rsidRDefault="00244BFE" w:rsidP="007D2282">
      <w:pPr>
        <w:spacing w:after="0"/>
        <w:ind w:firstLine="708"/>
        <w:jc w:val="both"/>
        <w:rPr>
          <w:color w:val="000000"/>
        </w:rPr>
      </w:pPr>
    </w:p>
    <w:p w14:paraId="3E8F6777" w14:textId="77777777" w:rsidR="000A586B" w:rsidRDefault="000A586B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</w:p>
    <w:p w14:paraId="1E8128FC" w14:textId="77777777" w:rsidR="00536C41" w:rsidRPr="00AA1391" w:rsidRDefault="00536C41" w:rsidP="00AA1391">
      <w:pPr>
        <w:pBdr>
          <w:bottom w:val="single" w:sz="12" w:space="1" w:color="FF0000"/>
        </w:pBdr>
        <w:spacing w:after="0" w:line="240" w:lineRule="auto"/>
        <w:rPr>
          <w:rFonts w:ascii="Berlin Sans FB" w:hAnsi="Berlin Sans FB" w:cstheme="minorHAnsi"/>
          <w:b/>
          <w:sz w:val="24"/>
          <w:szCs w:val="24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PRECIOS</w:t>
      </w:r>
      <w:r w:rsidR="007646F5">
        <w:rPr>
          <w:rFonts w:ascii="Berlin Sans FB" w:hAnsi="Berlin Sans FB" w:cstheme="minorHAnsi"/>
          <w:b/>
          <w:sz w:val="28"/>
          <w:szCs w:val="28"/>
          <w:lang w:val="es-ES_tradnl"/>
        </w:rPr>
        <w:t xml:space="preserve"> </w:t>
      </w:r>
      <w:r w:rsidR="00AA1391">
        <w:rPr>
          <w:rFonts w:ascii="Berlin Sans FB" w:hAnsi="Berlin Sans FB" w:cstheme="minorHAnsi"/>
          <w:b/>
          <w:sz w:val="28"/>
          <w:szCs w:val="28"/>
          <w:lang w:val="es-ES_tradnl"/>
        </w:rPr>
        <w:t xml:space="preserve">                                  </w:t>
      </w:r>
      <w:r w:rsidR="007646F5" w:rsidRPr="00AA1391">
        <w:rPr>
          <w:rFonts w:ascii="Berlin Sans FB" w:hAnsi="Berlin Sans FB" w:cstheme="minorHAnsi"/>
          <w:color w:val="FF0000"/>
          <w:sz w:val="24"/>
          <w:szCs w:val="24"/>
          <w:lang w:val="es-ES_tradnl"/>
        </w:rPr>
        <w:t>(reservas por riguroso orden de inscripción)</w:t>
      </w:r>
    </w:p>
    <w:p w14:paraId="5C0DFC79" w14:textId="77777777" w:rsidR="007D2282" w:rsidRDefault="007D2282" w:rsidP="007D2282">
      <w:pPr>
        <w:spacing w:after="0"/>
        <w:jc w:val="both"/>
        <w:rPr>
          <w:color w:val="000000"/>
        </w:rPr>
      </w:pPr>
    </w:p>
    <w:p w14:paraId="1F9B9F40" w14:textId="77777777" w:rsidR="007D2282" w:rsidRDefault="00424606" w:rsidP="007D2282">
      <w:pPr>
        <w:jc w:val="both"/>
        <w:rPr>
          <w:color w:val="000000"/>
        </w:rPr>
      </w:pPr>
      <w:r>
        <w:rPr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050B69" wp14:editId="1893AD57">
                <wp:simplePos x="0" y="0"/>
                <wp:positionH relativeFrom="column">
                  <wp:align>center</wp:align>
                </wp:positionH>
                <wp:positionV relativeFrom="paragraph">
                  <wp:posOffset>422275</wp:posOffset>
                </wp:positionV>
                <wp:extent cx="2588895" cy="371475"/>
                <wp:effectExtent l="25400" t="28575" r="65405" b="82550"/>
                <wp:wrapTopAndBottom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FEB109" w14:textId="77777777" w:rsidR="003B5B02" w:rsidRPr="00AC038B" w:rsidRDefault="003B5B02" w:rsidP="007D228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300€ </w:t>
                            </w:r>
                            <w:r w:rsidRPr="00F2103D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</w:rPr>
                              <w:t>(iva incluido)</w:t>
                            </w:r>
                          </w:p>
                          <w:p w14:paraId="34DA8129" w14:textId="77777777" w:rsidR="003B5B02" w:rsidRDefault="003B5B02" w:rsidP="007D228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0B69" id="AutoShape 11" o:spid="_x0000_s1027" style="position:absolute;left:0;text-align:left;margin-left:0;margin-top:33.25pt;width:203.85pt;height:29.2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" fillcolor="#c0504d [3205]" strokecolor="#f2f2f2 [3041]" strokeweight="3pt">
                <v:shadow on="t" color="#622423 [1605]" opacity=".5" offset="1pt,.74833mm"/>
                <v:textbox>
                  <w:txbxContent>
                    <w:p w14:paraId="3BFEB109" w14:textId="77777777" w:rsidR="003B5B02" w:rsidRPr="00AC038B" w:rsidRDefault="003B5B02" w:rsidP="007D2282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300€ </w:t>
                      </w:r>
                      <w:r w:rsidRPr="00F2103D">
                        <w:rPr>
                          <w:rFonts w:ascii="Berlin Sans FB Demi" w:hAnsi="Berlin Sans FB Demi"/>
                          <w:b/>
                          <w:color w:val="FFFFFF" w:themeColor="background1"/>
                        </w:rPr>
                        <w:t>(iva incluido)</w:t>
                      </w:r>
                    </w:p>
                    <w:p w14:paraId="34DA8129" w14:textId="77777777" w:rsidR="003B5B02" w:rsidRDefault="003B5B02" w:rsidP="007D2282">
                      <w:pPr>
                        <w:spacing w:after="0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D2282">
        <w:rPr>
          <w:color w:val="000000"/>
        </w:rPr>
        <w:tab/>
      </w:r>
      <w:r w:rsidR="005B2DD3">
        <w:rPr>
          <w:color w:val="000000"/>
        </w:rPr>
        <w:t>El precio</w:t>
      </w:r>
      <w:r w:rsidR="007D2282">
        <w:rPr>
          <w:color w:val="000000"/>
        </w:rPr>
        <w:t xml:space="preserve"> del </w:t>
      </w:r>
      <w:r w:rsidR="00962EE3">
        <w:rPr>
          <w:rFonts w:ascii="Berlin Sans FB" w:hAnsi="Berlin Sans FB"/>
          <w:b/>
          <w:color w:val="000000"/>
          <w:sz w:val="24"/>
          <w:szCs w:val="24"/>
        </w:rPr>
        <w:t>VIAJE MULTIAVENTURA</w:t>
      </w:r>
      <w:r w:rsidR="007D2282">
        <w:rPr>
          <w:color w:val="000000"/>
        </w:rPr>
        <w:t xml:space="preserve"> </w:t>
      </w:r>
      <w:r w:rsidR="005B2DD3">
        <w:rPr>
          <w:color w:val="000000"/>
        </w:rPr>
        <w:t>es el</w:t>
      </w:r>
      <w:r w:rsidR="007D2282">
        <w:rPr>
          <w:color w:val="000000"/>
        </w:rPr>
        <w:t xml:space="preserve"> siguiente:</w:t>
      </w:r>
    </w:p>
    <w:p w14:paraId="3039264E" w14:textId="77777777" w:rsidR="007D2282" w:rsidRDefault="00592231" w:rsidP="00AA1391">
      <w:pPr>
        <w:contextualSpacing/>
        <w:jc w:val="center"/>
        <w:rPr>
          <w:b/>
          <w:color w:val="FF0000"/>
        </w:rPr>
      </w:pPr>
      <w:r>
        <w:rPr>
          <w:b/>
          <w:color w:val="FF0000"/>
        </w:rPr>
        <w:t xml:space="preserve"> E</w:t>
      </w:r>
      <w:r w:rsidR="003E75CB" w:rsidRPr="000B695B">
        <w:rPr>
          <w:b/>
          <w:color w:val="FF0000"/>
        </w:rPr>
        <w:t>stá incluida</w:t>
      </w:r>
      <w:r>
        <w:rPr>
          <w:b/>
          <w:color w:val="FF0000"/>
        </w:rPr>
        <w:t xml:space="preserve"> la ropa de cama.</w:t>
      </w:r>
    </w:p>
    <w:p w14:paraId="1B7F3FD3" w14:textId="77777777" w:rsidR="007646F5" w:rsidRPr="003E75CB" w:rsidRDefault="007646F5" w:rsidP="00AA1391">
      <w:pPr>
        <w:contextualSpacing/>
        <w:jc w:val="center"/>
        <w:rPr>
          <w:b/>
          <w:color w:val="FF0000"/>
        </w:rPr>
      </w:pPr>
      <w:r>
        <w:rPr>
          <w:b/>
          <w:color w:val="FF0000"/>
        </w:rPr>
        <w:t>Grupo mínimo 20 pax.</w:t>
      </w:r>
    </w:p>
    <w:p w14:paraId="7BC0520C" w14:textId="77777777" w:rsidR="003E7EA1" w:rsidRPr="00592231" w:rsidRDefault="007D2282" w:rsidP="00592231">
      <w:pPr>
        <w:pStyle w:val="Prrafodelista"/>
        <w:jc w:val="both"/>
        <w:rPr>
          <w:color w:val="000000"/>
        </w:rPr>
      </w:pPr>
      <w:r w:rsidRPr="00AB373A">
        <w:rPr>
          <w:color w:val="000000"/>
        </w:rPr>
        <w:t>***</w:t>
      </w:r>
      <w:r w:rsidRPr="00AB373A">
        <w:rPr>
          <w:b/>
          <w:color w:val="000000"/>
        </w:rPr>
        <w:t>OFERTA</w:t>
      </w:r>
      <w:r w:rsidRPr="00AB373A">
        <w:rPr>
          <w:color w:val="000000"/>
        </w:rPr>
        <w:t xml:space="preserve">: </w:t>
      </w:r>
      <w:r w:rsidRPr="00AB373A">
        <w:rPr>
          <w:color w:val="000000"/>
          <w:u w:val="single"/>
        </w:rPr>
        <w:t>segundo hermano</w:t>
      </w:r>
      <w:r w:rsidRPr="00AB373A">
        <w:rPr>
          <w:color w:val="000000"/>
        </w:rPr>
        <w:t>:</w:t>
      </w:r>
      <w:r w:rsidR="002C7E69">
        <w:rPr>
          <w:color w:val="000000"/>
        </w:rPr>
        <w:t xml:space="preserve"> p</w:t>
      </w:r>
      <w:r w:rsidRPr="00AB373A">
        <w:rPr>
          <w:color w:val="000000"/>
        </w:rPr>
        <w:t xml:space="preserve">ara las familias que inscriban a dos o más </w:t>
      </w:r>
      <w:r w:rsidR="00244BFE">
        <w:rPr>
          <w:color w:val="000000"/>
        </w:rPr>
        <w:t>niños</w:t>
      </w:r>
      <w:r w:rsidRPr="00AB373A">
        <w:rPr>
          <w:color w:val="000000"/>
        </w:rPr>
        <w:t xml:space="preserve"> se beneficiarán de un </w:t>
      </w:r>
      <w:r w:rsidR="00592231">
        <w:rPr>
          <w:b/>
          <w:color w:val="000000"/>
        </w:rPr>
        <w:t>descuento del 1</w:t>
      </w:r>
      <w:r w:rsidRPr="002C7E69">
        <w:rPr>
          <w:b/>
          <w:color w:val="000000"/>
        </w:rPr>
        <w:t>0%</w:t>
      </w:r>
      <w:r w:rsidRPr="00AB373A">
        <w:rPr>
          <w:color w:val="000000"/>
        </w:rPr>
        <w:t xml:space="preserve"> en el segundo niño. </w:t>
      </w:r>
    </w:p>
    <w:p w14:paraId="1C1892BE" w14:textId="77777777" w:rsidR="007D2282" w:rsidRPr="00525662" w:rsidRDefault="007D2282" w:rsidP="007D2282">
      <w:pPr>
        <w:pStyle w:val="Prrafodelista"/>
        <w:jc w:val="both"/>
        <w:rPr>
          <w:color w:val="000000"/>
        </w:rPr>
      </w:pPr>
    </w:p>
    <w:p w14:paraId="75C24A94" w14:textId="77777777" w:rsidR="00244BFE" w:rsidRDefault="007D2282" w:rsidP="007D2282">
      <w:pPr>
        <w:pStyle w:val="Prrafodelista"/>
        <w:numPr>
          <w:ilvl w:val="0"/>
          <w:numId w:val="5"/>
        </w:numPr>
        <w:jc w:val="both"/>
        <w:rPr>
          <w:color w:val="000000"/>
        </w:rPr>
      </w:pPr>
      <w:r w:rsidRPr="00244BFE">
        <w:rPr>
          <w:color w:val="000000"/>
        </w:rPr>
        <w:t>Los precios incluyen:</w:t>
      </w:r>
      <w:r w:rsidR="009D32F7">
        <w:rPr>
          <w:color w:val="000000"/>
        </w:rPr>
        <w:t xml:space="preserve"> pensión </w:t>
      </w:r>
      <w:r w:rsidR="00592231">
        <w:rPr>
          <w:color w:val="000000"/>
        </w:rPr>
        <w:t>completa durante cinco</w:t>
      </w:r>
      <w:r w:rsidRPr="00244BFE">
        <w:rPr>
          <w:color w:val="000000"/>
        </w:rPr>
        <w:t xml:space="preserve"> días</w:t>
      </w:r>
      <w:r w:rsidR="00A8742C">
        <w:rPr>
          <w:color w:val="000000"/>
        </w:rPr>
        <w:t>, monitores durante 24h, todo el material necesario para el desarrollo de las actividades, seguros correspondientes</w:t>
      </w:r>
      <w:r w:rsidR="00244BFE">
        <w:rPr>
          <w:color w:val="000000"/>
        </w:rPr>
        <w:t>.</w:t>
      </w:r>
    </w:p>
    <w:p w14:paraId="39B3FB83" w14:textId="77777777" w:rsidR="003E75CB" w:rsidRPr="00755621" w:rsidRDefault="007D2282" w:rsidP="00755621">
      <w:pPr>
        <w:pStyle w:val="Prrafodelista"/>
        <w:numPr>
          <w:ilvl w:val="0"/>
          <w:numId w:val="5"/>
        </w:numPr>
        <w:jc w:val="both"/>
        <w:rPr>
          <w:color w:val="000000"/>
        </w:rPr>
      </w:pPr>
      <w:r w:rsidRPr="005B2DD3">
        <w:rPr>
          <w:color w:val="000000"/>
        </w:rPr>
        <w:t xml:space="preserve">Los </w:t>
      </w:r>
      <w:r w:rsidR="00592231">
        <w:rPr>
          <w:color w:val="000000"/>
        </w:rPr>
        <w:t>precios no incluyen: transporte.</w:t>
      </w:r>
    </w:p>
    <w:p w14:paraId="48C4B239" w14:textId="77777777" w:rsidR="00536C41" w:rsidRPr="00DD7473" w:rsidRDefault="00536C41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PERSONAL</w:t>
      </w:r>
    </w:p>
    <w:p w14:paraId="3CF6022F" w14:textId="77777777" w:rsidR="007D2282" w:rsidRDefault="007D2282" w:rsidP="007D2282">
      <w:pPr>
        <w:spacing w:after="0"/>
        <w:ind w:firstLine="709"/>
        <w:jc w:val="both"/>
        <w:rPr>
          <w:color w:val="000000"/>
        </w:rPr>
      </w:pPr>
    </w:p>
    <w:p w14:paraId="44BE97DF" w14:textId="77777777" w:rsidR="00536C41" w:rsidRPr="007646F5" w:rsidRDefault="007D2282" w:rsidP="007646F5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Contamos con una amplia plantilla de personal cualificado y con </w:t>
      </w:r>
      <w:r w:rsidR="00A8742C">
        <w:rPr>
          <w:color w:val="000000"/>
        </w:rPr>
        <w:t>gran</w:t>
      </w:r>
      <w:r>
        <w:rPr>
          <w:color w:val="000000"/>
        </w:rPr>
        <w:t xml:space="preserve"> experiencia en el desarrollo tanto de </w:t>
      </w:r>
      <w:r w:rsidR="00163DD1">
        <w:rPr>
          <w:color w:val="000000"/>
        </w:rPr>
        <w:t xml:space="preserve">excursiones, viajes de fin de curso, </w:t>
      </w:r>
      <w:r>
        <w:rPr>
          <w:color w:val="000000"/>
        </w:rPr>
        <w:t xml:space="preserve">campamentos urbanos en centros escolares </w:t>
      </w:r>
      <w:r w:rsidR="00163DD1">
        <w:rPr>
          <w:color w:val="000000"/>
        </w:rPr>
        <w:t xml:space="preserve">y </w:t>
      </w:r>
      <w:r>
        <w:rPr>
          <w:color w:val="000000"/>
        </w:rPr>
        <w:t>de verano</w:t>
      </w:r>
      <w:r w:rsidR="00163DD1">
        <w:rPr>
          <w:color w:val="000000"/>
        </w:rPr>
        <w:t>, entre otras actividades</w:t>
      </w:r>
      <w:r>
        <w:rPr>
          <w:color w:val="000000"/>
        </w:rPr>
        <w:t>.  Todos ellos son licenciados en Ciencias del deporte y/o diplomados en Magiste</w:t>
      </w:r>
      <w:r w:rsidR="00AC038B">
        <w:rPr>
          <w:color w:val="000000"/>
        </w:rPr>
        <w:t>rio, así como monitores de ocio y</w:t>
      </w:r>
      <w:r w:rsidR="007646F5">
        <w:rPr>
          <w:color w:val="000000"/>
        </w:rPr>
        <w:t xml:space="preserve"> tiempo y animadores infantiles.</w:t>
      </w:r>
    </w:p>
    <w:p w14:paraId="5ED514D6" w14:textId="77777777" w:rsidR="000A586B" w:rsidRDefault="000A586B" w:rsidP="000A586B">
      <w:pPr>
        <w:spacing w:after="0" w:line="240" w:lineRule="auto"/>
        <w:rPr>
          <w:rFonts w:ascii="Berlin Sans FB" w:hAnsi="Berlin Sans FB"/>
          <w:b/>
          <w:color w:val="000000"/>
          <w:sz w:val="28"/>
          <w:szCs w:val="28"/>
        </w:rPr>
      </w:pPr>
    </w:p>
    <w:p w14:paraId="2F8D32E1" w14:textId="77777777" w:rsidR="00AA1391" w:rsidRPr="000A586B" w:rsidRDefault="00AA1391" w:rsidP="000A586B">
      <w:pPr>
        <w:spacing w:after="0" w:line="240" w:lineRule="auto"/>
        <w:rPr>
          <w:rFonts w:ascii="Berlin Sans FB" w:hAnsi="Berlin Sans FB"/>
          <w:b/>
          <w:color w:val="000000"/>
          <w:sz w:val="28"/>
          <w:szCs w:val="28"/>
        </w:rPr>
      </w:pPr>
    </w:p>
    <w:p w14:paraId="56E5B31C" w14:textId="77777777" w:rsidR="00592231" w:rsidRDefault="00536C41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ACTIVIDADES</w:t>
      </w:r>
      <w:r w:rsidR="00592231">
        <w:rPr>
          <w:rFonts w:ascii="Berlin Sans FB" w:hAnsi="Berlin Sans FB" w:cstheme="minorHAnsi"/>
          <w:b/>
          <w:sz w:val="28"/>
          <w:szCs w:val="28"/>
          <w:lang w:val="es-ES_tradnl"/>
        </w:rPr>
        <w:t xml:space="preserve"> </w:t>
      </w:r>
    </w:p>
    <w:p w14:paraId="45151D0D" w14:textId="77777777" w:rsidR="00536C41" w:rsidRPr="00DD7473" w:rsidRDefault="00592231" w:rsidP="00536C41">
      <w:pPr>
        <w:pBdr>
          <w:bottom w:val="single" w:sz="12" w:space="1" w:color="FF0000"/>
        </w:pBdr>
        <w:spacing w:after="0" w:line="240" w:lineRule="auto"/>
        <w:jc w:val="both"/>
        <w:rPr>
          <w:rFonts w:ascii="Berlin Sans FB" w:hAnsi="Berlin Sans FB" w:cstheme="minorHAnsi"/>
          <w:b/>
          <w:sz w:val="28"/>
          <w:szCs w:val="28"/>
          <w:lang w:val="es-ES_tradnl"/>
        </w:rPr>
      </w:pPr>
      <w:r>
        <w:rPr>
          <w:rFonts w:ascii="Berlin Sans FB" w:hAnsi="Berlin Sans FB" w:cstheme="minorHAnsi"/>
          <w:b/>
          <w:sz w:val="28"/>
          <w:szCs w:val="28"/>
          <w:lang w:val="es-ES_tradnl"/>
        </w:rPr>
        <w:t>(adaptadas a la normativa de seguridad sanitaria actual)</w:t>
      </w:r>
    </w:p>
    <w:p w14:paraId="56085A6E" w14:textId="77777777" w:rsidR="007D2282" w:rsidRDefault="007D2282" w:rsidP="007D2282">
      <w:pPr>
        <w:spacing w:after="0"/>
        <w:jc w:val="both"/>
        <w:rPr>
          <w:color w:val="000000"/>
        </w:rPr>
      </w:pPr>
    </w:p>
    <w:p w14:paraId="19821E95" w14:textId="77777777" w:rsidR="007D2282" w:rsidRDefault="001C4A81" w:rsidP="007D2282">
      <w:pPr>
        <w:ind w:firstLine="708"/>
        <w:jc w:val="both"/>
      </w:pPr>
      <w:r>
        <w:lastRenderedPageBreak/>
        <w:t>Este viaje de fin de curso</w:t>
      </w:r>
      <w:r w:rsidR="007D2282">
        <w:t xml:space="preserve">, con carácter lúdico- educativo, da cabida a actividades deportivas, culturales y lúdicas, todas ellas orientadas a que los </w:t>
      </w:r>
      <w:r w:rsidR="00AC038B">
        <w:t>chicos</w:t>
      </w:r>
      <w:r w:rsidR="007D2282">
        <w:t xml:space="preserve"> aprendan y se diviertan disfrutando en compañía de sus amigos y viviendo nuevas experiencias en un entorno natural. Dichas actividades estarán organizadas de tal manera que resulten atractivas</w:t>
      </w:r>
      <w:r w:rsidR="00592231">
        <w:t xml:space="preserve"> y seguras </w:t>
      </w:r>
      <w:r w:rsidR="007D2282">
        <w:t xml:space="preserve"> acorde con el contexto en el que se </w:t>
      </w:r>
      <w:r w:rsidR="00A6095C">
        <w:t>realizarán</w:t>
      </w:r>
      <w:r w:rsidR="007D2282">
        <w:t xml:space="preserve">. </w:t>
      </w:r>
    </w:p>
    <w:p w14:paraId="2FDBEDD5" w14:textId="77777777" w:rsidR="007D2282" w:rsidRDefault="007D2282" w:rsidP="00F2103D">
      <w:pPr>
        <w:ind w:firstLine="708"/>
        <w:jc w:val="both"/>
      </w:pPr>
      <w:r>
        <w:t>Entre otras, las actividades que se desarrollarán serán las siguientes</w:t>
      </w:r>
      <w:r w:rsidR="00F2103D">
        <w:t xml:space="preserve"> (estas se adaptarán a las necesidades del grupo, disponibilidad de material y meteorología)</w:t>
      </w:r>
      <w:r>
        <w:t>:</w:t>
      </w:r>
    </w:p>
    <w:p w14:paraId="233FC498" w14:textId="77777777" w:rsidR="007D2282" w:rsidRDefault="007D2282" w:rsidP="007D228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4C02EF">
        <w:rPr>
          <w:color w:val="000000"/>
        </w:rPr>
        <w:t xml:space="preserve">Actividades </w:t>
      </w:r>
      <w:r>
        <w:rPr>
          <w:color w:val="000000"/>
        </w:rPr>
        <w:t>de Multiaventura:</w:t>
      </w:r>
    </w:p>
    <w:p w14:paraId="6065C83E" w14:textId="77777777" w:rsidR="007D2282" w:rsidRDefault="00592231" w:rsidP="007D2282">
      <w:pPr>
        <w:tabs>
          <w:tab w:val="num" w:pos="1560"/>
        </w:tabs>
        <w:spacing w:after="0" w:line="240" w:lineRule="auto"/>
        <w:ind w:left="1440"/>
        <w:jc w:val="both"/>
        <w:rPr>
          <w:color w:val="000000"/>
        </w:rPr>
      </w:pPr>
      <w:r>
        <w:rPr>
          <w:color w:val="000000"/>
        </w:rPr>
        <w:t xml:space="preserve">Tiro con arco, escalada, </w:t>
      </w:r>
    </w:p>
    <w:p w14:paraId="3BBFE83D" w14:textId="77777777" w:rsidR="007D2282" w:rsidRDefault="007D2282" w:rsidP="007D228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Multiactividad:</w:t>
      </w:r>
    </w:p>
    <w:p w14:paraId="4C3D2D59" w14:textId="77777777" w:rsidR="007D2282" w:rsidRPr="004C02EF" w:rsidRDefault="007D2282" w:rsidP="007D2282">
      <w:pPr>
        <w:numPr>
          <w:ilvl w:val="1"/>
          <w:numId w:val="3"/>
        </w:numPr>
        <w:tabs>
          <w:tab w:val="clear" w:pos="1440"/>
          <w:tab w:val="num" w:pos="720"/>
          <w:tab w:val="left" w:pos="1080"/>
          <w:tab w:val="left" w:pos="1260"/>
        </w:tabs>
        <w:spacing w:after="0" w:line="240" w:lineRule="auto"/>
        <w:ind w:left="720" w:firstLine="0"/>
        <w:jc w:val="both"/>
        <w:rPr>
          <w:color w:val="000000"/>
        </w:rPr>
      </w:pPr>
      <w:r>
        <w:rPr>
          <w:color w:val="000000"/>
        </w:rPr>
        <w:t>Circuitos de balanz bikes, hinchables</w:t>
      </w:r>
      <w:r w:rsidR="003B5B02">
        <w:rPr>
          <w:color w:val="000000"/>
        </w:rPr>
        <w:t xml:space="preserve"> </w:t>
      </w:r>
      <w:r>
        <w:rPr>
          <w:color w:val="000000"/>
        </w:rPr>
        <w:t>, j</w:t>
      </w:r>
      <w:r w:rsidRPr="004C02EF">
        <w:rPr>
          <w:color w:val="000000"/>
        </w:rPr>
        <w:t xml:space="preserve">uegos </w:t>
      </w:r>
      <w:r>
        <w:rPr>
          <w:color w:val="000000"/>
        </w:rPr>
        <w:t>deportivos,  juegos de puntería, juegos de rastreo</w:t>
      </w:r>
      <w:r w:rsidR="00A6095C">
        <w:rPr>
          <w:color w:val="000000"/>
        </w:rPr>
        <w:t>,</w:t>
      </w:r>
      <w:r w:rsidR="00592231">
        <w:rPr>
          <w:color w:val="000000"/>
        </w:rPr>
        <w:t xml:space="preserve"> barredera humana</w:t>
      </w:r>
    </w:p>
    <w:p w14:paraId="62018A38" w14:textId="77777777" w:rsidR="007D2282" w:rsidRDefault="007D2282" w:rsidP="007D2282">
      <w:pPr>
        <w:spacing w:after="0"/>
        <w:jc w:val="both"/>
        <w:rPr>
          <w:color w:val="000000"/>
        </w:rPr>
      </w:pPr>
    </w:p>
    <w:p w14:paraId="70206CD8" w14:textId="77777777" w:rsidR="007D2282" w:rsidRDefault="007D2282" w:rsidP="007D228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Veladas nocturnas:</w:t>
      </w:r>
    </w:p>
    <w:p w14:paraId="26FC86E4" w14:textId="77777777" w:rsidR="007D2282" w:rsidRPr="004C02EF" w:rsidRDefault="007D2282" w:rsidP="007D2282">
      <w:pPr>
        <w:numPr>
          <w:ilvl w:val="1"/>
          <w:numId w:val="3"/>
        </w:numPr>
        <w:tabs>
          <w:tab w:val="clear" w:pos="1440"/>
          <w:tab w:val="num" w:pos="720"/>
          <w:tab w:val="left" w:pos="1080"/>
          <w:tab w:val="left" w:pos="1260"/>
        </w:tabs>
        <w:spacing w:after="0" w:line="240" w:lineRule="auto"/>
        <w:ind w:left="720" w:firstLine="0"/>
        <w:jc w:val="both"/>
        <w:rPr>
          <w:color w:val="000000"/>
        </w:rPr>
      </w:pPr>
      <w:r>
        <w:rPr>
          <w:color w:val="000000"/>
        </w:rPr>
        <w:t>Karaoke, baile, noche de estrellas</w:t>
      </w:r>
      <w:r w:rsidR="00A6095C">
        <w:rPr>
          <w:color w:val="000000"/>
        </w:rPr>
        <w:t>, ruta del terror,</w:t>
      </w:r>
      <w:r>
        <w:rPr>
          <w:color w:val="000000"/>
        </w:rPr>
        <w:t>…</w:t>
      </w:r>
    </w:p>
    <w:p w14:paraId="40CFAC60" w14:textId="77777777" w:rsidR="007D2282" w:rsidRPr="004C02EF" w:rsidRDefault="007D2282" w:rsidP="007D2282">
      <w:pPr>
        <w:spacing w:after="0"/>
        <w:jc w:val="both"/>
        <w:rPr>
          <w:color w:val="000000"/>
        </w:rPr>
      </w:pPr>
    </w:p>
    <w:p w14:paraId="7A14A6A7" w14:textId="77777777" w:rsidR="007D2282" w:rsidRPr="004C02EF" w:rsidRDefault="007D2282" w:rsidP="007D228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Actividades</w:t>
      </w:r>
      <w:r w:rsidRPr="004C02EF">
        <w:rPr>
          <w:color w:val="000000"/>
        </w:rPr>
        <w:t xml:space="preserve"> variadas:</w:t>
      </w:r>
    </w:p>
    <w:p w14:paraId="054A5553" w14:textId="77777777" w:rsidR="007D2282" w:rsidRDefault="007D2282" w:rsidP="007D2282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color w:val="000000"/>
        </w:rPr>
      </w:pPr>
      <w:r>
        <w:rPr>
          <w:color w:val="000000"/>
        </w:rPr>
        <w:t>Talleres de manualidades, taller medioambiental,</w:t>
      </w:r>
      <w:r w:rsidRPr="00525662">
        <w:rPr>
          <w:color w:val="000000"/>
        </w:rPr>
        <w:t xml:space="preserve"> </w:t>
      </w:r>
      <w:r>
        <w:rPr>
          <w:color w:val="000000"/>
        </w:rPr>
        <w:t xml:space="preserve">deportes adaptados, juegos populares, </w:t>
      </w:r>
      <w:r w:rsidRPr="00525662">
        <w:rPr>
          <w:color w:val="000000"/>
        </w:rPr>
        <w:t xml:space="preserve"> </w:t>
      </w:r>
      <w:r>
        <w:rPr>
          <w:color w:val="000000"/>
        </w:rPr>
        <w:t>juegos tradicionales …</w:t>
      </w:r>
    </w:p>
    <w:p w14:paraId="0FB7FFFC" w14:textId="77777777" w:rsidR="007D2282" w:rsidRDefault="007D2282" w:rsidP="007D2282">
      <w:pPr>
        <w:spacing w:after="0" w:line="240" w:lineRule="auto"/>
        <w:jc w:val="both"/>
        <w:rPr>
          <w:color w:val="000000"/>
        </w:rPr>
      </w:pPr>
    </w:p>
    <w:p w14:paraId="20E42E2E" w14:textId="77777777" w:rsidR="00F2103D" w:rsidRDefault="001C4A81" w:rsidP="00F2103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4C02EF">
        <w:rPr>
          <w:color w:val="000000"/>
        </w:rPr>
        <w:t xml:space="preserve">Actividades </w:t>
      </w:r>
      <w:r>
        <w:rPr>
          <w:color w:val="000000"/>
        </w:rPr>
        <w:t xml:space="preserve">acuáticas: éstas se desarrollarán en la piscina, por tanto, </w:t>
      </w:r>
      <w:r w:rsidR="00A6095C">
        <w:rPr>
          <w:color w:val="000000"/>
        </w:rPr>
        <w:t>la realización</w:t>
      </w:r>
      <w:r>
        <w:rPr>
          <w:color w:val="000000"/>
        </w:rPr>
        <w:t xml:space="preserve"> de las mismas está </w:t>
      </w:r>
      <w:r w:rsidR="00A6095C">
        <w:rPr>
          <w:i/>
          <w:color w:val="000000"/>
        </w:rPr>
        <w:t>sujeta</w:t>
      </w:r>
      <w:r w:rsidRPr="007C1E05">
        <w:rPr>
          <w:i/>
          <w:color w:val="000000"/>
        </w:rPr>
        <w:t xml:space="preserve"> a las fechas</w:t>
      </w:r>
      <w:r>
        <w:rPr>
          <w:color w:val="000000"/>
        </w:rPr>
        <w:t xml:space="preserve"> en las que se </w:t>
      </w:r>
      <w:r w:rsidR="00A6095C">
        <w:rPr>
          <w:color w:val="000000"/>
        </w:rPr>
        <w:t>ejecute</w:t>
      </w:r>
      <w:r>
        <w:rPr>
          <w:color w:val="000000"/>
        </w:rPr>
        <w:t xml:space="preserve"> y sobre todo </w:t>
      </w:r>
      <w:r w:rsidRPr="007C1E05">
        <w:rPr>
          <w:i/>
          <w:color w:val="000000"/>
        </w:rPr>
        <w:t>a las condiciones climáticas</w:t>
      </w:r>
      <w:r>
        <w:rPr>
          <w:color w:val="000000"/>
        </w:rPr>
        <w:t>.</w:t>
      </w:r>
    </w:p>
    <w:p w14:paraId="6CCC670F" w14:textId="77777777" w:rsidR="00592231" w:rsidRDefault="00592231" w:rsidP="00592231">
      <w:pPr>
        <w:spacing w:after="0" w:line="240" w:lineRule="auto"/>
        <w:jc w:val="both"/>
        <w:rPr>
          <w:color w:val="000000"/>
        </w:rPr>
      </w:pPr>
    </w:p>
    <w:p w14:paraId="789AAE2C" w14:textId="77777777" w:rsidR="00F2103D" w:rsidRPr="00F2103D" w:rsidRDefault="00F2103D" w:rsidP="00F2103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</w:p>
    <w:p w14:paraId="6118B469" w14:textId="77777777" w:rsidR="001C4A81" w:rsidRDefault="001C4A81" w:rsidP="001C4A81">
      <w:pPr>
        <w:numPr>
          <w:ilvl w:val="1"/>
          <w:numId w:val="3"/>
        </w:numPr>
        <w:tabs>
          <w:tab w:val="clear" w:pos="1440"/>
          <w:tab w:val="num" w:pos="720"/>
          <w:tab w:val="left" w:pos="1080"/>
          <w:tab w:val="left" w:pos="1260"/>
        </w:tabs>
        <w:spacing w:after="0" w:line="240" w:lineRule="auto"/>
        <w:ind w:left="720" w:firstLine="0"/>
        <w:jc w:val="both"/>
        <w:rPr>
          <w:color w:val="000000"/>
        </w:rPr>
      </w:pPr>
      <w:r w:rsidRPr="004C02EF">
        <w:rPr>
          <w:color w:val="000000"/>
        </w:rPr>
        <w:t xml:space="preserve">Juegos </w:t>
      </w:r>
      <w:r>
        <w:rPr>
          <w:color w:val="000000"/>
        </w:rPr>
        <w:t>de animación, competiciones deportivas, gymkanas…</w:t>
      </w:r>
    </w:p>
    <w:p w14:paraId="0BCE05AD" w14:textId="77777777" w:rsidR="004C381A" w:rsidRPr="004C381A" w:rsidRDefault="004C381A" w:rsidP="004C381A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79BC760A" w14:textId="77777777" w:rsidR="004C381A" w:rsidRPr="004C381A" w:rsidRDefault="004C381A" w:rsidP="004C381A">
      <w:pPr>
        <w:pStyle w:val="Prrafodelista"/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4E0966AD" w14:textId="77777777" w:rsidR="00F2103D" w:rsidRDefault="00F2103D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59B4DD3A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0A97E6DF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0080A29A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61EA9A27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0028AA75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331FF2BE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6BB02B41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607848BC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018B3256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5416BF25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07AFC73D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7D7B1119" w14:textId="77777777" w:rsidR="00592231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754BF725" w14:textId="77777777" w:rsidR="00592231" w:rsidRPr="00F2103D" w:rsidRDefault="00592231" w:rsidP="00F2103D">
      <w:pPr>
        <w:tabs>
          <w:tab w:val="left" w:pos="1080"/>
          <w:tab w:val="left" w:pos="1260"/>
        </w:tabs>
        <w:spacing w:after="0" w:line="240" w:lineRule="auto"/>
        <w:jc w:val="both"/>
        <w:rPr>
          <w:color w:val="000000"/>
        </w:rPr>
      </w:pPr>
    </w:p>
    <w:p w14:paraId="7E554B70" w14:textId="77777777" w:rsidR="00796AC6" w:rsidRDefault="00796AC6" w:rsidP="007D2282">
      <w:pPr>
        <w:jc w:val="both"/>
      </w:pPr>
    </w:p>
    <w:p w14:paraId="293BF16A" w14:textId="77777777" w:rsidR="00755621" w:rsidRDefault="00755621" w:rsidP="007D2282">
      <w:pPr>
        <w:jc w:val="both"/>
      </w:pPr>
    </w:p>
    <w:p w14:paraId="7BA92E5F" w14:textId="77777777" w:rsidR="007D2282" w:rsidRDefault="005B2DD3" w:rsidP="007D2282">
      <w:pPr>
        <w:jc w:val="both"/>
      </w:pPr>
      <w:r>
        <w:t>A</w:t>
      </w:r>
      <w:r w:rsidR="007D2282">
        <w:t xml:space="preserve"> continuación se expone un </w:t>
      </w:r>
      <w:r w:rsidR="007D2282" w:rsidRPr="00742247">
        <w:rPr>
          <w:b/>
          <w:u w:val="single"/>
        </w:rPr>
        <w:t xml:space="preserve">ejemplo </w:t>
      </w:r>
      <w:r w:rsidR="00051085">
        <w:rPr>
          <w:b/>
          <w:u w:val="single"/>
        </w:rPr>
        <w:t>de programación</w:t>
      </w:r>
      <w:r w:rsidR="007D2282">
        <w:t xml:space="preserve"> </w:t>
      </w:r>
      <w:r w:rsidR="007C1E05">
        <w:t>del viaje multiaventura</w:t>
      </w:r>
      <w:r w:rsidR="007D2282">
        <w:t>:</w:t>
      </w:r>
    </w:p>
    <w:p w14:paraId="2464DB90" w14:textId="77777777" w:rsidR="007D2282" w:rsidRPr="00113083" w:rsidRDefault="007D2282" w:rsidP="007D2282">
      <w:pPr>
        <w:ind w:firstLine="708"/>
        <w:jc w:val="both"/>
      </w:pPr>
      <w:r>
        <w:rPr>
          <w:color w:val="000000"/>
        </w:rPr>
        <w:lastRenderedPageBreak/>
        <w:t xml:space="preserve"> </w:t>
      </w:r>
      <w:r w:rsidR="00424606">
        <w:rPr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D8F2F" wp14:editId="2A1B0133">
                <wp:simplePos x="0" y="0"/>
                <wp:positionH relativeFrom="column">
                  <wp:posOffset>3810</wp:posOffset>
                </wp:positionH>
                <wp:positionV relativeFrom="paragraph">
                  <wp:posOffset>132080</wp:posOffset>
                </wp:positionV>
                <wp:extent cx="2038350" cy="371475"/>
                <wp:effectExtent l="29210" t="30480" r="66040" b="80645"/>
                <wp:wrapSquare wrapText="bothSides"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714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B59954" w14:textId="77777777" w:rsidR="003B5B02" w:rsidRPr="00E830DE" w:rsidRDefault="003B5B02" w:rsidP="007D228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lang w:val="es-ES_tradnl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lang w:val="es-ES_tradnl"/>
                              </w:rPr>
                              <w:t>DÍA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D8F2F" id="Oval 10" o:spid="_x0000_s1028" style="position:absolute;left:0;text-align:left;margin-left:.3pt;margin-top:10.4pt;width:160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" fillcolor="#c0504d [3205]" strokecolor="#f2f2f2 [3041]" strokeweight="3pt">
                <v:shadow on="t" color="#622423 [1605]" opacity=".5" offset="1pt,.74833mm"/>
                <v:textbox>
                  <w:txbxContent>
                    <w:p w14:paraId="4EB59954" w14:textId="77777777" w:rsidR="003B5B02" w:rsidRPr="00E830DE" w:rsidRDefault="003B5B02" w:rsidP="007D2282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lang w:val="es-ES_tradnl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FFFFFF" w:themeColor="background1"/>
                          <w:lang w:val="es-ES_tradnl"/>
                        </w:rPr>
                        <w:t>DÍA 1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4C47F043" w14:textId="77777777" w:rsidR="007D2282" w:rsidRPr="00113083" w:rsidRDefault="007D2282" w:rsidP="007D2282"/>
    <w:p w14:paraId="7ED92915" w14:textId="77777777" w:rsidR="007D2282" w:rsidRPr="00113083" w:rsidRDefault="007D2282" w:rsidP="007D2282">
      <w:pPr>
        <w:tabs>
          <w:tab w:val="left" w:pos="1134"/>
          <w:tab w:val="left" w:pos="1701"/>
        </w:tabs>
      </w:pPr>
    </w:p>
    <w:tbl>
      <w:tblPr>
        <w:tblStyle w:val="Sombreadomedio1-nfasis2"/>
        <w:tblW w:w="0" w:type="auto"/>
        <w:tblLook w:val="04A0" w:firstRow="1" w:lastRow="0" w:firstColumn="1" w:lastColumn="0" w:noHBand="0" w:noVBand="1"/>
      </w:tblPr>
      <w:tblGrid>
        <w:gridCol w:w="1235"/>
        <w:gridCol w:w="8384"/>
      </w:tblGrid>
      <w:tr w:rsidR="007D2282" w14:paraId="4A46D904" w14:textId="77777777" w:rsidTr="00536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C09F64C" w14:textId="77777777" w:rsidR="007D2282" w:rsidRPr="002F684E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sz w:val="28"/>
                <w:szCs w:val="28"/>
                <w:lang w:val="es-ES_tradnl"/>
              </w:rPr>
            </w:pPr>
            <w:r w:rsidRPr="002F684E">
              <w:rPr>
                <w:sz w:val="28"/>
                <w:szCs w:val="28"/>
                <w:lang w:val="es-ES_tradnl"/>
              </w:rPr>
              <w:t>HORA</w:t>
            </w:r>
          </w:p>
        </w:tc>
        <w:tc>
          <w:tcPr>
            <w:tcW w:w="8537" w:type="dxa"/>
          </w:tcPr>
          <w:p w14:paraId="553AC28F" w14:textId="77777777" w:rsidR="007D2282" w:rsidRPr="002F684E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_tradnl"/>
              </w:rPr>
            </w:pPr>
            <w:r w:rsidRPr="002F684E">
              <w:rPr>
                <w:sz w:val="28"/>
                <w:szCs w:val="28"/>
                <w:lang w:val="es-ES_tradnl"/>
              </w:rPr>
              <w:t>ACTIVIDAD</w:t>
            </w:r>
          </w:p>
        </w:tc>
      </w:tr>
      <w:tr w:rsidR="007D2282" w14:paraId="40DBF367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004BF7" w14:textId="77777777" w:rsidR="007D2282" w:rsidRDefault="007D2282" w:rsidP="00532A0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10:</w:t>
            </w:r>
            <w:r w:rsidR="00755621">
              <w:rPr>
                <w:lang w:val="es-ES_tradnl"/>
              </w:rPr>
              <w:t>0</w:t>
            </w:r>
            <w:r>
              <w:rPr>
                <w:lang w:val="es-ES_tradnl"/>
              </w:rPr>
              <w:t>0</w:t>
            </w:r>
          </w:p>
        </w:tc>
        <w:tc>
          <w:tcPr>
            <w:tcW w:w="8537" w:type="dxa"/>
          </w:tcPr>
          <w:p w14:paraId="756F1094" w14:textId="77777777" w:rsidR="007D2282" w:rsidRDefault="00532A0A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="00755621">
              <w:rPr>
                <w:lang w:val="es-ES_tradnl"/>
              </w:rPr>
              <w:t>legada al albergue</w:t>
            </w:r>
            <w:r>
              <w:rPr>
                <w:lang w:val="es-ES_tradnl"/>
              </w:rPr>
              <w:t xml:space="preserve"> donde les esperan los monit</w:t>
            </w:r>
            <w:r w:rsidR="00755621">
              <w:rPr>
                <w:lang w:val="es-ES_tradnl"/>
              </w:rPr>
              <w:t xml:space="preserve">ores </w:t>
            </w:r>
            <w:r>
              <w:rPr>
                <w:lang w:val="es-ES_tradnl"/>
              </w:rPr>
              <w:t>. Distribución de las habitaciones y visita a las instalaciones.</w:t>
            </w:r>
            <w:r w:rsidR="00755621">
              <w:rPr>
                <w:lang w:val="es-ES_tradnl"/>
              </w:rPr>
              <w:t xml:space="preserve"> Reunión informativa medidas de seguridad.</w:t>
            </w:r>
          </w:p>
        </w:tc>
      </w:tr>
      <w:tr w:rsidR="007D2282" w14:paraId="77CF98A2" w14:textId="77777777" w:rsidTr="0053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159726" w14:textId="77777777" w:rsidR="007D2282" w:rsidRDefault="00532A0A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  <w:r w:rsidR="007D2282">
              <w:rPr>
                <w:lang w:val="es-ES_tradnl"/>
              </w:rPr>
              <w:t>:30</w:t>
            </w:r>
          </w:p>
        </w:tc>
        <w:tc>
          <w:tcPr>
            <w:tcW w:w="8537" w:type="dxa"/>
          </w:tcPr>
          <w:p w14:paraId="445479C0" w14:textId="77777777" w:rsidR="002C60E9" w:rsidRDefault="00592231" w:rsidP="002C60E9">
            <w:pPr>
              <w:tabs>
                <w:tab w:val="left" w:pos="1134"/>
                <w:tab w:val="left" w:pos="1701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Escalada </w:t>
            </w:r>
            <w:r w:rsidR="00536C41">
              <w:rPr>
                <w:lang w:val="es-ES_tradnl"/>
              </w:rPr>
              <w:t xml:space="preserve"> </w:t>
            </w:r>
            <w:r w:rsidR="007D2282">
              <w:rPr>
                <w:lang w:val="es-ES_tradnl"/>
              </w:rPr>
              <w:t xml:space="preserve"> </w:t>
            </w:r>
            <w:r w:rsidR="002C60E9">
              <w:rPr>
                <w:lang w:val="es-ES_tradnl"/>
              </w:rPr>
              <w:t>donde nos divertiremos llegando a lo m</w:t>
            </w:r>
            <w:r>
              <w:rPr>
                <w:lang w:val="es-ES_tradnl"/>
              </w:rPr>
              <w:t>ás alto del rocódromo</w:t>
            </w:r>
            <w:r w:rsidR="009E2876">
              <w:rPr>
                <w:lang w:val="es-ES_tradnl"/>
              </w:rPr>
              <w:t>,</w:t>
            </w:r>
            <w:r w:rsidR="002C60E9">
              <w:rPr>
                <w:lang w:val="es-ES_tradnl"/>
              </w:rPr>
              <w:t xml:space="preserve"> mostrando nuestras habilidades de equilibrio colgados de los puentes así como de las cuerdas de rapel.</w:t>
            </w:r>
          </w:p>
        </w:tc>
      </w:tr>
      <w:tr w:rsidR="007D2282" w14:paraId="17DF0594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21F6F8A" w14:textId="77777777" w:rsidR="007D2282" w:rsidRPr="00C223DA" w:rsidRDefault="007D2282" w:rsidP="002A3AE2">
            <w:pPr>
              <w:tabs>
                <w:tab w:val="left" w:pos="1134"/>
                <w:tab w:val="left" w:pos="1701"/>
              </w:tabs>
              <w:spacing w:before="120" w:after="120"/>
              <w:jc w:val="center"/>
            </w:pPr>
            <w:r>
              <w:rPr>
                <w:lang w:val="es-ES_tradnl"/>
              </w:rPr>
              <w:t>13:</w:t>
            </w:r>
            <w:r w:rsidR="002A3AE2">
              <w:rPr>
                <w:lang w:val="es-ES_tradnl"/>
              </w:rPr>
              <w:t>00</w:t>
            </w:r>
          </w:p>
        </w:tc>
        <w:tc>
          <w:tcPr>
            <w:tcW w:w="8537" w:type="dxa"/>
          </w:tcPr>
          <w:p w14:paraId="3B070887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Piscina: nos refrescamos antes de comer</w:t>
            </w:r>
            <w:r w:rsidR="002C60E9">
              <w:rPr>
                <w:lang w:val="es-ES_tradnl"/>
              </w:rPr>
              <w:t xml:space="preserve"> con unos juegos acuáticos</w:t>
            </w:r>
          </w:p>
        </w:tc>
      </w:tr>
      <w:tr w:rsidR="007D2282" w14:paraId="07F3138A" w14:textId="77777777" w:rsidTr="0053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1E5ACC5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14:15</w:t>
            </w:r>
          </w:p>
        </w:tc>
        <w:tc>
          <w:tcPr>
            <w:tcW w:w="8537" w:type="dxa"/>
          </w:tcPr>
          <w:p w14:paraId="4321EFA3" w14:textId="77777777" w:rsidR="007D2282" w:rsidRDefault="007D2282" w:rsidP="00755621">
            <w:pPr>
              <w:tabs>
                <w:tab w:val="left" w:pos="1134"/>
                <w:tab w:val="left" w:pos="1701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Comida</w:t>
            </w:r>
            <w:r w:rsidR="00755621">
              <w:rPr>
                <w:lang w:val="es-ES_tradnl"/>
              </w:rPr>
              <w:t xml:space="preserve"> y periodo de relajación.</w:t>
            </w:r>
          </w:p>
        </w:tc>
      </w:tr>
      <w:tr w:rsidR="007D2282" w14:paraId="54F4A62D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3414803" w14:textId="77777777" w:rsidR="007D2282" w:rsidRPr="00C223DA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</w:pPr>
            <w:r>
              <w:rPr>
                <w:lang w:val="es-ES_tradnl"/>
              </w:rPr>
              <w:t>16:00</w:t>
            </w:r>
          </w:p>
        </w:tc>
        <w:tc>
          <w:tcPr>
            <w:tcW w:w="8537" w:type="dxa"/>
          </w:tcPr>
          <w:p w14:paraId="4A745B61" w14:textId="77777777" w:rsidR="002C60E9" w:rsidRDefault="002C60E9" w:rsidP="002C60E9">
            <w:pPr>
              <w:tabs>
                <w:tab w:val="left" w:pos="1134"/>
                <w:tab w:val="left" w:pos="1701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Esta tarde afinamos puntería practicando en</w:t>
            </w:r>
            <w:r w:rsidR="00536C41">
              <w:rPr>
                <w:lang w:val="es-ES_tradnl"/>
              </w:rPr>
              <w:t xml:space="preserve">: </w:t>
            </w:r>
          </w:p>
          <w:p w14:paraId="6CE26C3B" w14:textId="77777777" w:rsidR="002C60E9" w:rsidRPr="002C60E9" w:rsidRDefault="002C60E9" w:rsidP="002C60E9">
            <w:pPr>
              <w:pStyle w:val="Prrafodelista"/>
              <w:numPr>
                <w:ilvl w:val="0"/>
                <w:numId w:val="15"/>
              </w:numPr>
              <w:tabs>
                <w:tab w:val="left" w:pos="1134"/>
                <w:tab w:val="left" w:pos="1701"/>
              </w:tabs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T</w:t>
            </w:r>
            <w:r w:rsidR="007C1E05" w:rsidRPr="002C60E9">
              <w:rPr>
                <w:lang w:val="es-ES_tradnl"/>
              </w:rPr>
              <w:t>iro con arco</w:t>
            </w:r>
            <w:r w:rsidRPr="002C60E9">
              <w:rPr>
                <w:lang w:val="es-ES_tradnl"/>
              </w:rPr>
              <w:t xml:space="preserve"> (con arco y flechas, al estilo de Robin Hood intentaremos partir una manzana en dos)</w:t>
            </w:r>
            <w:r w:rsidR="007C1E05" w:rsidRPr="002C60E9">
              <w:rPr>
                <w:lang w:val="es-ES_tradnl"/>
              </w:rPr>
              <w:t>,</w:t>
            </w:r>
          </w:p>
          <w:p w14:paraId="455F0506" w14:textId="77777777" w:rsidR="002C60E9" w:rsidRPr="002C60E9" w:rsidRDefault="002C60E9" w:rsidP="002C60E9">
            <w:pPr>
              <w:pStyle w:val="Prrafodelista"/>
              <w:numPr>
                <w:ilvl w:val="0"/>
                <w:numId w:val="15"/>
              </w:numPr>
              <w:tabs>
                <w:tab w:val="left" w:pos="1134"/>
                <w:tab w:val="left" w:pos="1701"/>
              </w:tabs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T</w:t>
            </w:r>
            <w:r w:rsidR="007C1E05" w:rsidRPr="002C60E9">
              <w:rPr>
                <w:lang w:val="es-ES_tradnl"/>
              </w:rPr>
              <w:t>iro con estirero</w:t>
            </w:r>
            <w:r w:rsidRPr="002C60E9">
              <w:rPr>
                <w:lang w:val="es-ES_tradnl"/>
              </w:rPr>
              <w:t xml:space="preserve"> (tirachinas gigante) </w:t>
            </w:r>
            <w:r w:rsidR="007C1E05" w:rsidRPr="002C60E9">
              <w:rPr>
                <w:lang w:val="es-ES_tradnl"/>
              </w:rPr>
              <w:t xml:space="preserve">, </w:t>
            </w:r>
          </w:p>
          <w:p w14:paraId="69509F1A" w14:textId="77777777" w:rsidR="007D2282" w:rsidRPr="002C60E9" w:rsidRDefault="002C60E9" w:rsidP="002C60E9">
            <w:pPr>
              <w:pStyle w:val="Prrafodelista"/>
              <w:numPr>
                <w:ilvl w:val="0"/>
                <w:numId w:val="15"/>
              </w:numPr>
              <w:tabs>
                <w:tab w:val="left" w:pos="1134"/>
                <w:tab w:val="left" w:pos="1701"/>
              </w:tabs>
              <w:spacing w:after="120"/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7C1E05" w:rsidRPr="002C60E9">
              <w:rPr>
                <w:lang w:val="es-ES_tradnl"/>
              </w:rPr>
              <w:t>iana-golf</w:t>
            </w:r>
            <w:r w:rsidRPr="002C60E9">
              <w:rPr>
                <w:lang w:val="es-ES_tradnl"/>
              </w:rPr>
              <w:t xml:space="preserve"> (diana gigante donde buscaremos el blanco lanzando pelotas con palos de golf).</w:t>
            </w:r>
          </w:p>
        </w:tc>
      </w:tr>
      <w:tr w:rsidR="007D2282" w:rsidRPr="00C223DA" w14:paraId="7EB1E026" w14:textId="77777777" w:rsidTr="0053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897DE3E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17:45</w:t>
            </w:r>
          </w:p>
        </w:tc>
        <w:tc>
          <w:tcPr>
            <w:tcW w:w="8537" w:type="dxa"/>
          </w:tcPr>
          <w:p w14:paraId="0535DED2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Merienda: vamos a reponer energías para el resto de la tarde</w:t>
            </w:r>
          </w:p>
        </w:tc>
      </w:tr>
      <w:tr w:rsidR="007D2282" w:rsidRPr="00C223DA" w14:paraId="49555B1A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8F1050C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18:15</w:t>
            </w:r>
          </w:p>
        </w:tc>
        <w:tc>
          <w:tcPr>
            <w:tcW w:w="8537" w:type="dxa"/>
          </w:tcPr>
          <w:p w14:paraId="215B5EED" w14:textId="77777777" w:rsidR="007D2282" w:rsidRDefault="00E830DE" w:rsidP="00857F49">
            <w:pPr>
              <w:tabs>
                <w:tab w:val="left" w:pos="1134"/>
                <w:tab w:val="left" w:pos="1701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Continuación </w:t>
            </w:r>
            <w:r w:rsidR="00857F49">
              <w:rPr>
                <w:lang w:val="es-ES_tradnl"/>
              </w:rPr>
              <w:t>de la actividad: “afinamos puntería”</w:t>
            </w:r>
          </w:p>
        </w:tc>
      </w:tr>
      <w:tr w:rsidR="007D2282" w:rsidRPr="00C223DA" w14:paraId="0D4590C9" w14:textId="77777777" w:rsidTr="0053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A94C657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20:15</w:t>
            </w:r>
          </w:p>
        </w:tc>
        <w:tc>
          <w:tcPr>
            <w:tcW w:w="8537" w:type="dxa"/>
          </w:tcPr>
          <w:p w14:paraId="6889E5E6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Ducha</w:t>
            </w:r>
          </w:p>
        </w:tc>
      </w:tr>
      <w:tr w:rsidR="007D2282" w:rsidRPr="00C223DA" w14:paraId="14E2D682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0D01588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21:00</w:t>
            </w:r>
          </w:p>
        </w:tc>
        <w:tc>
          <w:tcPr>
            <w:tcW w:w="8537" w:type="dxa"/>
          </w:tcPr>
          <w:p w14:paraId="09D6EA30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Cena y periodo de relajación</w:t>
            </w:r>
          </w:p>
        </w:tc>
      </w:tr>
      <w:tr w:rsidR="007D2282" w:rsidRPr="00C223DA" w14:paraId="7B97F1C3" w14:textId="77777777" w:rsidTr="0053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D4BED00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22:30</w:t>
            </w:r>
          </w:p>
        </w:tc>
        <w:tc>
          <w:tcPr>
            <w:tcW w:w="8537" w:type="dxa"/>
          </w:tcPr>
          <w:p w14:paraId="44D0068C" w14:textId="77777777" w:rsidR="007D2282" w:rsidRDefault="007D2282" w:rsidP="00E830DE">
            <w:pPr>
              <w:tabs>
                <w:tab w:val="left" w:pos="1134"/>
                <w:tab w:val="left" w:pos="1701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Velada nocturna</w:t>
            </w:r>
            <w:r w:rsidR="00E830DE">
              <w:rPr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  <w:r w:rsidR="00E830DE">
              <w:rPr>
                <w:lang w:val="es-ES_tradnl"/>
              </w:rPr>
              <w:t>karaoke y juegos de animación</w:t>
            </w:r>
            <w:r w:rsidR="00857F49">
              <w:rPr>
                <w:lang w:val="es-ES_tradnl"/>
              </w:rPr>
              <w:t xml:space="preserve">. Esta noche brillaremos como estrellas cantando y bailando al </w:t>
            </w:r>
            <w:r w:rsidR="004941A8">
              <w:rPr>
                <w:lang w:val="es-ES_tradnl"/>
              </w:rPr>
              <w:t>ritmo de la música</w:t>
            </w:r>
            <w:r w:rsidR="00857F49">
              <w:rPr>
                <w:lang w:val="es-ES_tradnl"/>
              </w:rPr>
              <w:t xml:space="preserve"> </w:t>
            </w:r>
            <w:r w:rsidR="004941A8">
              <w:rPr>
                <w:lang w:val="es-ES_tradnl"/>
              </w:rPr>
              <w:t>d</w:t>
            </w:r>
            <w:r w:rsidR="00857F49">
              <w:rPr>
                <w:lang w:val="es-ES_tradnl"/>
              </w:rPr>
              <w:t>el Karaoke.</w:t>
            </w:r>
          </w:p>
        </w:tc>
      </w:tr>
      <w:tr w:rsidR="007D2282" w:rsidRPr="00C223DA" w14:paraId="366B5346" w14:textId="77777777" w:rsidTr="0053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F22BBEE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00:00</w:t>
            </w:r>
          </w:p>
        </w:tc>
        <w:tc>
          <w:tcPr>
            <w:tcW w:w="8537" w:type="dxa"/>
          </w:tcPr>
          <w:p w14:paraId="42905721" w14:textId="77777777" w:rsidR="007D2282" w:rsidRDefault="007D2282" w:rsidP="004C381A">
            <w:pPr>
              <w:tabs>
                <w:tab w:val="left" w:pos="1134"/>
                <w:tab w:val="left" w:pos="1701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¡Hasta mañana! Es hora de irse a dormir.</w:t>
            </w:r>
          </w:p>
        </w:tc>
      </w:tr>
    </w:tbl>
    <w:p w14:paraId="4E666671" w14:textId="77777777" w:rsidR="004C56A4" w:rsidRDefault="004C56A4">
      <w:pPr>
        <w:rPr>
          <w:lang w:val="es-ES_tradnl"/>
        </w:rPr>
      </w:pPr>
    </w:p>
    <w:p w14:paraId="4974D7DD" w14:textId="77777777" w:rsidR="003E75CB" w:rsidRDefault="003E75CB">
      <w:pPr>
        <w:rPr>
          <w:lang w:val="es-ES_tradnl"/>
        </w:rPr>
      </w:pPr>
    </w:p>
    <w:p w14:paraId="228A18D2" w14:textId="77777777" w:rsidR="004C56A4" w:rsidRPr="00113083" w:rsidRDefault="004C56A4" w:rsidP="004C56A4">
      <w:pPr>
        <w:ind w:firstLine="708"/>
        <w:jc w:val="both"/>
      </w:pPr>
    </w:p>
    <w:p w14:paraId="26E6FA78" w14:textId="77777777" w:rsidR="00F524BC" w:rsidRDefault="00F524BC" w:rsidP="004C381A">
      <w:pPr>
        <w:tabs>
          <w:tab w:val="left" w:pos="1134"/>
          <w:tab w:val="left" w:pos="1701"/>
        </w:tabs>
        <w:spacing w:after="0"/>
        <w:rPr>
          <w:lang w:val="es-ES_tradnl"/>
        </w:rPr>
      </w:pPr>
    </w:p>
    <w:p w14:paraId="0623A0B1" w14:textId="77777777" w:rsidR="00755621" w:rsidRDefault="00755621" w:rsidP="004C381A">
      <w:pPr>
        <w:tabs>
          <w:tab w:val="left" w:pos="1134"/>
          <w:tab w:val="left" w:pos="1701"/>
        </w:tabs>
        <w:spacing w:after="0"/>
        <w:rPr>
          <w:lang w:val="es-ES_tradnl"/>
        </w:rPr>
      </w:pPr>
    </w:p>
    <w:p w14:paraId="1FD86AA3" w14:textId="77777777" w:rsidR="00755621" w:rsidRDefault="00755621" w:rsidP="004C381A">
      <w:pPr>
        <w:tabs>
          <w:tab w:val="left" w:pos="1134"/>
          <w:tab w:val="left" w:pos="1701"/>
        </w:tabs>
        <w:spacing w:after="0"/>
        <w:rPr>
          <w:lang w:val="es-ES_tradnl"/>
        </w:rPr>
      </w:pPr>
    </w:p>
    <w:p w14:paraId="4C7FBBDE" w14:textId="77777777" w:rsidR="00051085" w:rsidRDefault="00051085" w:rsidP="004C381A">
      <w:pPr>
        <w:jc w:val="both"/>
      </w:pPr>
    </w:p>
    <w:p w14:paraId="5B570685" w14:textId="77777777" w:rsidR="00A80D54" w:rsidRPr="00A80D54" w:rsidRDefault="00A80D54" w:rsidP="00A80D54">
      <w:pPr>
        <w:spacing w:after="150" w:line="240" w:lineRule="auto"/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</w:pPr>
      <w:r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lastRenderedPageBreak/>
        <w:t>E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l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Boletín Oficial del Estado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ha publicado la n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ormativa para campamentos de verano 2020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en la Orden SND/458/2020, de 30 de mayo, para la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flexibilización de determinadas restricciones de ámbito nacional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establecidas tras la declaración del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estado de alarma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en aplicación de la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fase 3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del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Plan para la transición hacia una nueva normalidad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.</w:t>
      </w:r>
    </w:p>
    <w:p w14:paraId="34A1F21C" w14:textId="77777777" w:rsidR="00A80D54" w:rsidRPr="00A80D54" w:rsidRDefault="00A80D54" w:rsidP="00A80D54">
      <w:pPr>
        <w:spacing w:after="150" w:line="240" w:lineRule="auto"/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El documento reconoce que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serán las Comunidades Autónomas las que tendrán que desarrollar y aplicar esta normativa en base a la situación epidemiológica de cada territorio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, estableciendo unas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reglas básicas que servirán de referencia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 para desarrollar los detalles de organización de este tipo de actividades con las </w:t>
      </w:r>
      <w:r w:rsidRPr="00A80D54">
        <w:rPr>
          <w:rFonts w:ascii="Helvetica Neue" w:hAnsi="Helvetica Neue" w:cs="Times New Roman"/>
          <w:b/>
          <w:bCs/>
          <w:color w:val="033375"/>
          <w:sz w:val="21"/>
          <w:szCs w:val="21"/>
          <w:lang w:val="es-ES_tradnl" w:eastAsia="es-ES"/>
        </w:rPr>
        <w:t>máximas garantías de seguridad</w:t>
      </w:r>
      <w:r w:rsidRPr="00A80D54">
        <w:rPr>
          <w:rFonts w:ascii="Helvetica Neue" w:hAnsi="Helvetica Neue" w:cs="Times New Roman"/>
          <w:color w:val="033375"/>
          <w:sz w:val="21"/>
          <w:szCs w:val="21"/>
          <w:lang w:val="es-ES_tradnl" w:eastAsia="es-ES"/>
        </w:rPr>
        <w:t>:</w:t>
      </w:r>
    </w:p>
    <w:p w14:paraId="43D1F530" w14:textId="77777777" w:rsidR="00A80D54" w:rsidRPr="00A80D54" w:rsidRDefault="00A80D54" w:rsidP="00A80D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Los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campamentos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se podrán realizar respetando:</w:t>
      </w:r>
    </w:p>
    <w:p w14:paraId="68B8042F" w14:textId="77777777" w:rsidR="00A80D54" w:rsidRPr="00A80D54" w:rsidRDefault="00A80D54" w:rsidP="00A80D5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Un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aforo del 50%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del habitual en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actividades al aire libre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y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sin sobrepasar los 200 participantes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, incluyendo monitores</w:t>
      </w:r>
    </w:p>
    <w:p w14:paraId="76855F6E" w14:textId="77777777" w:rsidR="00A80D54" w:rsidRPr="00A80D54" w:rsidRDefault="00A80D54" w:rsidP="00A80D5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Un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aforo de un tercio del habitual en las actividades en espacios cerrados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, con un límite de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80 participantes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.</w:t>
      </w:r>
    </w:p>
    <w:p w14:paraId="75AAEF6D" w14:textId="77777777" w:rsidR="00A80D54" w:rsidRPr="00A80D54" w:rsidRDefault="00A80D54" w:rsidP="00A80D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Se deberá organizar a los participantes en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grupos pequeños, de hasta un máximo de 10 contando al monitor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, entre los que se llevará a cabo toda la interacción, es decir,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no se podrán mezclar los participantes de distintos grupos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en ninguna acción para facilitar el cumplimiento de las medidas de prevención.</w:t>
      </w:r>
    </w:p>
    <w:p w14:paraId="39B01B2A" w14:textId="77777777" w:rsidR="00A80D54" w:rsidRPr="00A80D54" w:rsidRDefault="00A80D54" w:rsidP="00A80D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Los jóvenes participantes y los Monitores de Ocio y Tiempo Libre mantendrán en todo momento la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distancia social interpersonal de dos metros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y tendrán que llevar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mascarilla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cuando no sea posible mantener esa distancia.</w:t>
      </w:r>
    </w:p>
    <w:p w14:paraId="340EE9C2" w14:textId="77777777" w:rsidR="00A80D54" w:rsidRPr="00A80D54" w:rsidRDefault="00A80D54" w:rsidP="00A80D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</w:pP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Las entidades que organicen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Actividades de tiempo libre infantil y juvenil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 deberán contar con un </w:t>
      </w:r>
      <w:r w:rsidRPr="00A80D54">
        <w:rPr>
          <w:rFonts w:ascii="Helvetica Neue" w:eastAsia="Times New Roman" w:hAnsi="Helvetica Neue" w:cs="Times New Roman"/>
          <w:b/>
          <w:bCs/>
          <w:color w:val="033375"/>
          <w:sz w:val="21"/>
          <w:szCs w:val="21"/>
          <w:lang w:val="es-ES_tradnl" w:eastAsia="es-ES"/>
        </w:rPr>
        <w:t>procedimiento para el manejo de contagios o contactos</w:t>
      </w:r>
      <w:r w:rsidRPr="00A80D54">
        <w:rPr>
          <w:rFonts w:ascii="Helvetica Neue" w:eastAsia="Times New Roman" w:hAnsi="Helvetica Neue" w:cs="Times New Roman"/>
          <w:color w:val="033375"/>
          <w:sz w:val="21"/>
          <w:szCs w:val="21"/>
          <w:lang w:val="es-ES_tradnl" w:eastAsia="es-ES"/>
        </w:rPr>
        <w:t>.</w:t>
      </w:r>
    </w:p>
    <w:p w14:paraId="3B2A869A" w14:textId="77777777" w:rsidR="00A80D54" w:rsidRDefault="00466C8D" w:rsidP="00A80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Ver enlace: </w:t>
      </w:r>
      <w:hyperlink r:id="rId12" w:history="1">
        <w:r w:rsidRPr="00CA07D9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ES_tradnl" w:eastAsia="es-ES"/>
          </w:rPr>
          <w:t>https://www.mscbs.gob.es/en/profesionales/saludPublica/ccayes/alertasActual/nCov-China/documentos/Recomendaciones_Actividades_tiempo_libre_infantil_y_juvenil.pdf</w:t>
        </w:r>
      </w:hyperlink>
    </w:p>
    <w:p w14:paraId="697A9497" w14:textId="77777777" w:rsidR="00466C8D" w:rsidRPr="00A80D54" w:rsidRDefault="00466C8D" w:rsidP="00A80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EA34C1C" w14:textId="77777777" w:rsidR="00A80D54" w:rsidRDefault="00A80D54" w:rsidP="00A80D54">
      <w:pPr>
        <w:rPr>
          <w:noProof/>
          <w:lang w:val="es-ES_tradnl"/>
        </w:rPr>
      </w:pPr>
    </w:p>
    <w:p w14:paraId="79AB8D2F" w14:textId="77777777" w:rsidR="00A80D54" w:rsidRDefault="00A80D54" w:rsidP="00A80D54">
      <w:pPr>
        <w:rPr>
          <w:noProof/>
          <w:lang w:val="es-ES_tradnl"/>
        </w:rPr>
      </w:pPr>
    </w:p>
    <w:p w14:paraId="45543B0F" w14:textId="77777777" w:rsidR="000401E4" w:rsidRDefault="000401E4" w:rsidP="00A80D54">
      <w:pPr>
        <w:rPr>
          <w:noProof/>
          <w:lang w:val="es-ES_tradnl"/>
        </w:rPr>
      </w:pPr>
    </w:p>
    <w:p w14:paraId="4B6A995F" w14:textId="77777777" w:rsidR="000401E4" w:rsidRDefault="000401E4" w:rsidP="00A80D54">
      <w:pPr>
        <w:rPr>
          <w:noProof/>
          <w:lang w:val="es-ES_tradnl"/>
        </w:rPr>
      </w:pPr>
    </w:p>
    <w:p w14:paraId="538AB311" w14:textId="77777777" w:rsidR="000401E4" w:rsidRDefault="000401E4" w:rsidP="00A80D54">
      <w:pPr>
        <w:rPr>
          <w:noProof/>
          <w:lang w:val="es-ES_tradnl"/>
        </w:rPr>
      </w:pPr>
    </w:p>
    <w:p w14:paraId="0B04800D" w14:textId="77777777" w:rsidR="000401E4" w:rsidRDefault="000401E4" w:rsidP="00A80D54">
      <w:pPr>
        <w:rPr>
          <w:noProof/>
          <w:lang w:val="es-ES_tradnl"/>
        </w:rPr>
      </w:pPr>
    </w:p>
    <w:p w14:paraId="46B12347" w14:textId="77777777" w:rsidR="000401E4" w:rsidRDefault="000401E4" w:rsidP="00A80D54">
      <w:pPr>
        <w:rPr>
          <w:noProof/>
          <w:lang w:val="es-ES_tradnl"/>
        </w:rPr>
      </w:pPr>
    </w:p>
    <w:p w14:paraId="14A3293F" w14:textId="77777777" w:rsidR="000401E4" w:rsidRDefault="000401E4" w:rsidP="00A80D54">
      <w:pPr>
        <w:rPr>
          <w:noProof/>
          <w:lang w:val="es-ES_tradnl"/>
        </w:rPr>
      </w:pPr>
    </w:p>
    <w:p w14:paraId="5272102E" w14:textId="77777777" w:rsidR="000401E4" w:rsidRDefault="000401E4" w:rsidP="00A80D54">
      <w:pPr>
        <w:rPr>
          <w:noProof/>
          <w:lang w:val="es-ES_tradnl"/>
        </w:rPr>
      </w:pPr>
    </w:p>
    <w:p w14:paraId="7CE39AAF" w14:textId="77777777" w:rsidR="000401E4" w:rsidRDefault="000401E4" w:rsidP="00A80D54">
      <w:pPr>
        <w:rPr>
          <w:noProof/>
          <w:lang w:val="es-ES_tradnl"/>
        </w:rPr>
      </w:pPr>
    </w:p>
    <w:p w14:paraId="42B233F2" w14:textId="77777777" w:rsidR="000401E4" w:rsidRDefault="000401E4" w:rsidP="00A80D54">
      <w:pPr>
        <w:rPr>
          <w:noProof/>
          <w:lang w:val="es-ES_tradnl"/>
        </w:rPr>
      </w:pPr>
    </w:p>
    <w:p w14:paraId="497F94DE" w14:textId="77777777" w:rsidR="000401E4" w:rsidRDefault="000401E4" w:rsidP="00A80D54">
      <w:pPr>
        <w:rPr>
          <w:noProof/>
          <w:lang w:val="es-ES_tradnl"/>
        </w:rPr>
      </w:pPr>
    </w:p>
    <w:p w14:paraId="3E7EED34" w14:textId="77777777" w:rsidR="00AA1391" w:rsidRDefault="00AA1391" w:rsidP="00A80D54">
      <w:pPr>
        <w:rPr>
          <w:noProof/>
          <w:lang w:val="es-ES_tradnl"/>
        </w:rPr>
      </w:pPr>
    </w:p>
    <w:p w14:paraId="265EB497" w14:textId="77777777" w:rsidR="00A80D54" w:rsidRDefault="007646F5" w:rsidP="00A80D54">
      <w:pPr>
        <w:rPr>
          <w:noProof/>
          <w:color w:val="FF0000"/>
          <w:sz w:val="52"/>
          <w:szCs w:val="52"/>
          <w:lang w:val="es-ES_tradnl"/>
        </w:rPr>
      </w:pPr>
      <w:r w:rsidRPr="000401E4">
        <w:rPr>
          <w:noProof/>
          <w:color w:val="FF0000"/>
          <w:sz w:val="52"/>
          <w:szCs w:val="52"/>
          <w:lang w:val="es-ES_tradnl"/>
        </w:rPr>
        <w:t>Información e inscripciónes:</w:t>
      </w:r>
    </w:p>
    <w:p w14:paraId="1A42D063" w14:textId="77777777" w:rsidR="000401E4" w:rsidRPr="000401E4" w:rsidRDefault="00AA1391" w:rsidP="00A80D54">
      <w:pPr>
        <w:rPr>
          <w:noProof/>
          <w:color w:val="000000" w:themeColor="text1"/>
          <w:sz w:val="40"/>
          <w:szCs w:val="40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6909D692" wp14:editId="39797F19">
            <wp:simplePos x="0" y="0"/>
            <wp:positionH relativeFrom="column">
              <wp:posOffset>2743200</wp:posOffset>
            </wp:positionH>
            <wp:positionV relativeFrom="paragraph">
              <wp:posOffset>432435</wp:posOffset>
            </wp:positionV>
            <wp:extent cx="1525905" cy="1028700"/>
            <wp:effectExtent l="0" t="0" r="0" b="12700"/>
            <wp:wrapNone/>
            <wp:docPr id="25" name="Imagen 25" descr="Macintosh HD:Users:homonauta:Desktop:ciérrese-para-arriba-en-la-boca-masculina-del-s-con-el-micrófono-10921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omonauta:Desktop:ciérrese-para-arriba-en-la-boca-masculina-del-s-con-el-micrófono-1092187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1E4" w:rsidRPr="000401E4">
        <w:rPr>
          <w:noProof/>
          <w:color w:val="000000" w:themeColor="text1"/>
          <w:sz w:val="40"/>
          <w:szCs w:val="40"/>
          <w:lang w:val="es-ES_tradnl"/>
        </w:rPr>
        <w:t>En horario de oficina de 9:00 a 14:00 de lunes a viernes</w:t>
      </w:r>
    </w:p>
    <w:p w14:paraId="10411D0A" w14:textId="77777777" w:rsidR="007646F5" w:rsidRPr="000401E4" w:rsidRDefault="000401E4" w:rsidP="00A80D54">
      <w:pPr>
        <w:rPr>
          <w:noProof/>
          <w:color w:val="000000" w:themeColor="text1"/>
          <w:sz w:val="40"/>
          <w:szCs w:val="40"/>
          <w:lang w:val="es-ES_tradnl"/>
        </w:rPr>
      </w:pPr>
      <w:r w:rsidRPr="000401E4">
        <w:rPr>
          <w:noProof/>
          <w:color w:val="000000" w:themeColor="text1"/>
          <w:sz w:val="40"/>
          <w:szCs w:val="40"/>
          <w:lang w:val="es-ES_tradnl"/>
        </w:rPr>
        <w:t>www.anticiclon.es</w:t>
      </w:r>
    </w:p>
    <w:p w14:paraId="2D03CF84" w14:textId="77777777" w:rsidR="007646F5" w:rsidRPr="000401E4" w:rsidRDefault="007646F5" w:rsidP="00A80D54">
      <w:pPr>
        <w:rPr>
          <w:noProof/>
          <w:color w:val="000000" w:themeColor="text1"/>
          <w:sz w:val="40"/>
          <w:szCs w:val="40"/>
          <w:lang w:val="es-ES_tradnl"/>
        </w:rPr>
      </w:pPr>
      <w:r w:rsidRPr="000401E4">
        <w:rPr>
          <w:noProof/>
          <w:color w:val="000000" w:themeColor="text1"/>
          <w:sz w:val="40"/>
          <w:szCs w:val="40"/>
          <w:lang w:val="es-ES_tradnl"/>
        </w:rPr>
        <w:t>Teléfono: 925 33 73 52.</w:t>
      </w:r>
    </w:p>
    <w:p w14:paraId="063CCE5A" w14:textId="77777777" w:rsidR="007646F5" w:rsidRDefault="007646F5" w:rsidP="00A80D54">
      <w:pPr>
        <w:rPr>
          <w:noProof/>
          <w:lang w:val="es-ES_tradnl"/>
        </w:rPr>
      </w:pPr>
    </w:p>
    <w:p w14:paraId="65C50C8A" w14:textId="77777777" w:rsidR="00A80D54" w:rsidRDefault="00A80D54" w:rsidP="00A80D54">
      <w:pPr>
        <w:rPr>
          <w:noProof/>
          <w:lang w:val="es-ES_tradnl"/>
        </w:rPr>
      </w:pPr>
    </w:p>
    <w:p w14:paraId="537EECAA" w14:textId="77777777" w:rsidR="00A80D54" w:rsidRDefault="00A80D54" w:rsidP="00A80D54">
      <w:pPr>
        <w:rPr>
          <w:noProof/>
          <w:lang w:val="es-ES_tradnl"/>
        </w:rPr>
      </w:pPr>
    </w:p>
    <w:p w14:paraId="474A0A20" w14:textId="77777777" w:rsidR="00A80D54" w:rsidRDefault="00A80D54" w:rsidP="00A80D54">
      <w:pPr>
        <w:rPr>
          <w:noProof/>
          <w:lang w:val="es-ES_tradnl"/>
        </w:rPr>
      </w:pPr>
    </w:p>
    <w:p w14:paraId="7E735BB1" w14:textId="77777777" w:rsidR="00A80D54" w:rsidRDefault="00A80D54" w:rsidP="00A80D54">
      <w:pPr>
        <w:rPr>
          <w:noProof/>
          <w:lang w:val="es-ES_tradnl"/>
        </w:rPr>
      </w:pPr>
    </w:p>
    <w:p w14:paraId="2A918EFC" w14:textId="77777777" w:rsidR="00A80D54" w:rsidRDefault="00A80D54" w:rsidP="00A80D54">
      <w:pPr>
        <w:rPr>
          <w:noProof/>
          <w:lang w:val="es-ES_tradnl"/>
        </w:rPr>
      </w:pPr>
    </w:p>
    <w:p w14:paraId="2D2732CA" w14:textId="77777777" w:rsidR="00A80D54" w:rsidRDefault="00A80D54" w:rsidP="00A80D54">
      <w:pPr>
        <w:rPr>
          <w:noProof/>
          <w:lang w:val="es-ES_tradnl"/>
        </w:rPr>
      </w:pPr>
    </w:p>
    <w:p w14:paraId="53D42FAC" w14:textId="77777777" w:rsidR="00A80D54" w:rsidRDefault="00A80D54" w:rsidP="00A80D54">
      <w:pPr>
        <w:rPr>
          <w:noProof/>
          <w:lang w:val="es-ES_tradnl"/>
        </w:rPr>
      </w:pPr>
    </w:p>
    <w:p w14:paraId="0E35AD7B" w14:textId="77777777" w:rsidR="00A80D54" w:rsidRDefault="00A80D54" w:rsidP="00A80D54">
      <w:pPr>
        <w:rPr>
          <w:noProof/>
          <w:lang w:val="es-ES_tradnl"/>
        </w:rPr>
      </w:pPr>
    </w:p>
    <w:p w14:paraId="3C4D12EA" w14:textId="77777777" w:rsidR="00A80D54" w:rsidRDefault="00A80D54" w:rsidP="00A80D54">
      <w:pPr>
        <w:rPr>
          <w:noProof/>
          <w:lang w:val="es-ES_tradnl"/>
        </w:rPr>
      </w:pPr>
    </w:p>
    <w:p w14:paraId="73DB5C91" w14:textId="77777777" w:rsidR="00A80D54" w:rsidRPr="00A80D54" w:rsidRDefault="00A80D54" w:rsidP="00A80D54">
      <w:pPr>
        <w:rPr>
          <w:noProof/>
          <w:lang w:val="es-ES_tradnl"/>
        </w:rPr>
      </w:pPr>
    </w:p>
    <w:p w14:paraId="417B2468" w14:textId="77777777" w:rsidR="004C56A4" w:rsidRPr="004C56A4" w:rsidRDefault="004C56A4" w:rsidP="004C56A4">
      <w:pPr>
        <w:rPr>
          <w:noProof/>
          <w:lang w:val="es-ES_tradnl"/>
        </w:rPr>
      </w:pPr>
    </w:p>
    <w:sectPr w:rsidR="004C56A4" w:rsidRPr="004C56A4" w:rsidSect="004C381A">
      <w:headerReference w:type="default" r:id="rId14"/>
      <w:footerReference w:type="default" r:id="rId15"/>
      <w:footerReference w:type="first" r:id="rId16"/>
      <w:pgSz w:w="11906" w:h="16838"/>
      <w:pgMar w:top="851" w:right="1133" w:bottom="993" w:left="1134" w:header="850" w:footer="530" w:gutter="0"/>
      <w:pgBorders w:offsetFrom="page">
        <w:top w:val="single" w:sz="4" w:space="24" w:color="auto"/>
        <w:left w:val="single" w:sz="4" w:space="24" w:color="auto"/>
        <w:bottom w:val="single" w:sz="4" w:space="26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F0BE" w14:textId="77777777" w:rsidR="007F407C" w:rsidRDefault="007F407C" w:rsidP="007D2282">
      <w:pPr>
        <w:spacing w:after="0" w:line="240" w:lineRule="auto"/>
      </w:pPr>
      <w:r>
        <w:separator/>
      </w:r>
    </w:p>
  </w:endnote>
  <w:endnote w:type="continuationSeparator" w:id="0">
    <w:p w14:paraId="3247E24A" w14:textId="77777777" w:rsidR="007F407C" w:rsidRDefault="007F407C" w:rsidP="007D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ranklin Gothic Demi">
    <w:altName w:val="Arial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A219" w14:textId="77777777" w:rsidR="003B5B02" w:rsidRPr="004C381A" w:rsidRDefault="003B5B02" w:rsidP="00374BCC">
    <w:pPr>
      <w:pStyle w:val="Piedepgina"/>
      <w:tabs>
        <w:tab w:val="clear" w:pos="4252"/>
        <w:tab w:val="clear" w:pos="8504"/>
      </w:tabs>
      <w:spacing w:after="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0CEB05" wp14:editId="09A0D28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79525" cy="1369060"/>
              <wp:effectExtent l="76200" t="50800" r="92075" b="1295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9525" cy="13690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FF0000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dist="29783" dir="3885598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658C79D" w14:textId="77777777" w:rsidR="003B5B02" w:rsidRDefault="003B5B02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260E4" w:rsidRPr="007260E4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EB0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9" type="#_x0000_t5" style="position:absolute;left:0;text-align:left;margin-left:49.55pt;margin-top:0;width:100.75pt;height:107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" adj="21600" fillcolor="red" strokecolor="#d99594 [1941]" strokeweight="1pt">
              <v:fill color2="#e5b8b7 [1301]" focus="100%" type="gradient"/>
              <v:shadow on="t" color="#622423 [1605]" opacity=".5" offset="1pt,.74833mm"/>
              <v:textbox>
                <w:txbxContent>
                  <w:p w14:paraId="6658C79D" w14:textId="77777777" w:rsidR="003B5B02" w:rsidRDefault="003B5B02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260E4" w:rsidRPr="007260E4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74BCC">
      <w:rPr>
        <w:rFonts w:ascii="Arial" w:hAnsi="Arial" w:cs="Arial"/>
        <w:noProof/>
        <w:sz w:val="20"/>
        <w:szCs w:val="20"/>
        <w:lang w:eastAsia="zh-TW"/>
      </w:rPr>
      <w:t xml:space="preserve"> </w:t>
    </w:r>
    <w:r w:rsidRPr="00D82BCF">
      <w:rPr>
        <w:lang w:val="es-ES_tradnl"/>
      </w:rPr>
      <w:t xml:space="preserve"> </w:t>
    </w:r>
    <w:r w:rsidRPr="004C381A">
      <w:rPr>
        <w:sz w:val="16"/>
        <w:szCs w:val="16"/>
        <w:lang w:val="es-ES_tradnl"/>
      </w:rPr>
      <w:t>ANTICICLÓN S.L.</w:t>
    </w:r>
    <w:r w:rsidRPr="004C381A">
      <w:rPr>
        <w:rFonts w:ascii="Arial" w:hAnsi="Arial" w:cs="Arial"/>
        <w:sz w:val="16"/>
        <w:szCs w:val="16"/>
      </w:rPr>
      <w:t xml:space="preserve"> -- C/ Río Jarama 132. Nave 10.9  45007  Toledo Tlf: 925337352·696035857</w:t>
    </w:r>
    <w:r w:rsidRPr="004C381A">
      <w:rPr>
        <w:rFonts w:ascii="Arial" w:hAnsi="Arial" w:cs="Arial"/>
        <w:sz w:val="16"/>
        <w:szCs w:val="16"/>
      </w:rPr>
      <w:tab/>
    </w:r>
  </w:p>
  <w:p w14:paraId="35D4879A" w14:textId="77777777" w:rsidR="003B5B02" w:rsidRPr="004C381A" w:rsidRDefault="003B5B02" w:rsidP="00374BCC">
    <w:pPr>
      <w:pStyle w:val="Piedepgina"/>
      <w:tabs>
        <w:tab w:val="clear" w:pos="4252"/>
        <w:tab w:val="clear" w:pos="8504"/>
      </w:tabs>
      <w:spacing w:after="0"/>
      <w:jc w:val="center"/>
      <w:rPr>
        <w:rFonts w:ascii="Arial" w:hAnsi="Arial" w:cs="Arial"/>
        <w:sz w:val="16"/>
        <w:szCs w:val="16"/>
      </w:rPr>
    </w:pPr>
    <w:r w:rsidRPr="004C381A">
      <w:rPr>
        <w:rFonts w:ascii="Arial" w:hAnsi="Arial" w:cs="Arial"/>
        <w:sz w:val="16"/>
        <w:szCs w:val="16"/>
      </w:rPr>
      <w:t xml:space="preserve">E-mail: </w:t>
    </w:r>
    <w:hyperlink r:id="rId1" w:history="1">
      <w:r w:rsidRPr="004C381A">
        <w:rPr>
          <w:rStyle w:val="Hipervnculo"/>
          <w:rFonts w:ascii="Arial" w:hAnsi="Arial" w:cs="Arial"/>
          <w:sz w:val="16"/>
          <w:szCs w:val="16"/>
        </w:rPr>
        <w:t>info@anticiclon.es</w:t>
      </w:r>
    </w:hyperlink>
    <w:r w:rsidRPr="004C381A">
      <w:rPr>
        <w:rFonts w:ascii="Arial" w:hAnsi="Arial" w:cs="Arial"/>
        <w:sz w:val="16"/>
        <w:szCs w:val="16"/>
      </w:rPr>
      <w:tab/>
      <w:t xml:space="preserve">Web: </w:t>
    </w:r>
    <w:hyperlink r:id="rId2" w:history="1">
      <w:r w:rsidRPr="004C381A">
        <w:rPr>
          <w:rStyle w:val="Hipervnculo"/>
          <w:rFonts w:ascii="Arial" w:hAnsi="Arial" w:cs="Arial"/>
          <w:sz w:val="16"/>
          <w:szCs w:val="16"/>
        </w:rPr>
        <w:t>www.anticiclon.es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92DFF" w14:textId="77777777" w:rsidR="003B5B02" w:rsidRDefault="003B5B02" w:rsidP="004C381A">
    <w:pPr>
      <w:pStyle w:val="Piedepgina"/>
      <w:tabs>
        <w:tab w:val="clear" w:pos="4252"/>
        <w:tab w:val="clear" w:pos="8504"/>
      </w:tabs>
      <w:spacing w:after="0"/>
      <w:jc w:val="center"/>
      <w:rPr>
        <w:lang w:val="es-ES_tradnl"/>
      </w:rPr>
    </w:pPr>
  </w:p>
  <w:p w14:paraId="33E6522D" w14:textId="77777777" w:rsidR="003B5B02" w:rsidRDefault="003B5B02" w:rsidP="004C381A">
    <w:pPr>
      <w:pStyle w:val="Piedepgina"/>
      <w:tabs>
        <w:tab w:val="clear" w:pos="4252"/>
        <w:tab w:val="clear" w:pos="8504"/>
      </w:tabs>
      <w:spacing w:after="0"/>
      <w:jc w:val="center"/>
      <w:rPr>
        <w:rFonts w:ascii="Arial" w:hAnsi="Arial" w:cs="Arial"/>
        <w:sz w:val="20"/>
        <w:szCs w:val="20"/>
      </w:rPr>
    </w:pPr>
    <w:r>
      <w:rPr>
        <w:lang w:val="es-ES_tradnl"/>
      </w:rPr>
      <w:t>ANTICICLÓN S.L.</w:t>
    </w:r>
    <w:r w:rsidRPr="00F4317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--</w:t>
    </w:r>
    <w:r w:rsidRPr="00235592">
      <w:rPr>
        <w:rFonts w:ascii="Arial" w:hAnsi="Arial" w:cs="Arial"/>
        <w:sz w:val="20"/>
        <w:szCs w:val="20"/>
      </w:rPr>
      <w:t xml:space="preserve"> </w:t>
    </w:r>
    <w:r w:rsidRPr="00957F7D">
      <w:rPr>
        <w:rFonts w:ascii="Arial" w:hAnsi="Arial" w:cs="Arial"/>
        <w:sz w:val="20"/>
        <w:szCs w:val="20"/>
      </w:rPr>
      <w:t>C/ Río Jarama 132. Nave 10.9</w:t>
    </w:r>
    <w:r>
      <w:rPr>
        <w:rFonts w:ascii="Arial" w:hAnsi="Arial" w:cs="Arial"/>
        <w:sz w:val="20"/>
        <w:szCs w:val="20"/>
      </w:rPr>
      <w:t xml:space="preserve">  </w:t>
    </w:r>
    <w:r w:rsidRPr="0085462F">
      <w:rPr>
        <w:rFonts w:ascii="Arial" w:hAnsi="Arial" w:cs="Arial"/>
        <w:sz w:val="20"/>
        <w:szCs w:val="20"/>
      </w:rPr>
      <w:t xml:space="preserve">45007  Toledo </w:t>
    </w:r>
    <w:r w:rsidRPr="0085462F">
      <w:rPr>
        <w:rFonts w:ascii="Arial" w:hAnsi="Arial" w:cs="Arial"/>
        <w:sz w:val="20"/>
        <w:szCs w:val="20"/>
      </w:rPr>
      <w:tab/>
    </w:r>
    <w:r w:rsidRPr="00F43174">
      <w:rPr>
        <w:rFonts w:ascii="Arial" w:hAnsi="Arial" w:cs="Arial"/>
        <w:sz w:val="20"/>
        <w:szCs w:val="20"/>
      </w:rPr>
      <w:t>Tlf</w:t>
    </w:r>
    <w:r>
      <w:rPr>
        <w:rFonts w:ascii="Arial" w:hAnsi="Arial" w:cs="Arial"/>
        <w:sz w:val="20"/>
        <w:szCs w:val="20"/>
      </w:rPr>
      <w:t>.</w:t>
    </w:r>
    <w:r w:rsidRPr="00F43174">
      <w:rPr>
        <w:rFonts w:ascii="Arial" w:hAnsi="Arial" w:cs="Arial"/>
        <w:sz w:val="20"/>
        <w:szCs w:val="20"/>
      </w:rPr>
      <w:t>: 925337352·696035857</w:t>
    </w:r>
    <w:r>
      <w:rPr>
        <w:rFonts w:ascii="Arial" w:hAnsi="Arial" w:cs="Arial"/>
        <w:sz w:val="20"/>
        <w:szCs w:val="20"/>
      </w:rPr>
      <w:tab/>
    </w:r>
  </w:p>
  <w:p w14:paraId="25EB4737" w14:textId="77777777" w:rsidR="003B5B02" w:rsidRPr="0085462F" w:rsidRDefault="003B5B02" w:rsidP="004C381A">
    <w:pPr>
      <w:pStyle w:val="Piedepgina"/>
      <w:tabs>
        <w:tab w:val="clear" w:pos="4252"/>
        <w:tab w:val="clear" w:pos="8504"/>
      </w:tabs>
      <w:spacing w:after="0"/>
      <w:jc w:val="center"/>
      <w:rPr>
        <w:rFonts w:ascii="Arial" w:hAnsi="Arial" w:cs="Arial"/>
        <w:sz w:val="20"/>
        <w:szCs w:val="20"/>
      </w:rPr>
    </w:pPr>
    <w:r w:rsidRPr="000E2A0C">
      <w:rPr>
        <w:rFonts w:ascii="Arial" w:hAnsi="Arial" w:cs="Arial"/>
        <w:sz w:val="20"/>
        <w:szCs w:val="20"/>
      </w:rPr>
      <w:t xml:space="preserve">E-mail: </w:t>
    </w:r>
    <w:hyperlink r:id="rId1" w:history="1">
      <w:r w:rsidRPr="000E2A0C">
        <w:rPr>
          <w:rStyle w:val="Hipervnculo"/>
          <w:rFonts w:ascii="Arial" w:hAnsi="Arial" w:cs="Arial"/>
          <w:sz w:val="20"/>
          <w:szCs w:val="20"/>
        </w:rPr>
        <w:t>info@anticiclon.es</w:t>
      </w:r>
    </w:hyperlink>
    <w:r w:rsidRPr="0085462F">
      <w:rPr>
        <w:rFonts w:ascii="Arial" w:hAnsi="Arial" w:cs="Arial"/>
        <w:sz w:val="20"/>
        <w:szCs w:val="20"/>
      </w:rPr>
      <w:tab/>
      <w:t xml:space="preserve">Web: </w:t>
    </w:r>
    <w:hyperlink r:id="rId2" w:history="1">
      <w:r w:rsidRPr="0085462F">
        <w:rPr>
          <w:rStyle w:val="Hipervnculo"/>
          <w:rFonts w:ascii="Arial" w:hAnsi="Arial" w:cs="Arial"/>
          <w:sz w:val="20"/>
          <w:szCs w:val="20"/>
        </w:rPr>
        <w:t>www.anticiclon.es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4523" w14:textId="77777777" w:rsidR="007F407C" w:rsidRDefault="007F407C" w:rsidP="007D2282">
      <w:pPr>
        <w:spacing w:after="0" w:line="240" w:lineRule="auto"/>
      </w:pPr>
      <w:r>
        <w:separator/>
      </w:r>
    </w:p>
  </w:footnote>
  <w:footnote w:type="continuationSeparator" w:id="0">
    <w:p w14:paraId="4ACE1811" w14:textId="77777777" w:rsidR="007F407C" w:rsidRDefault="007F407C" w:rsidP="007D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880E8" w14:textId="77777777" w:rsidR="003B5B02" w:rsidRDefault="003B5B02" w:rsidP="003E75CB">
    <w:pPr>
      <w:spacing w:after="0" w:line="240" w:lineRule="auto"/>
      <w:jc w:val="center"/>
      <w:rPr>
        <w:rFonts w:ascii="Franklin Gothic Demi" w:hAnsi="Franklin Gothic Demi"/>
        <w:b/>
        <w:bCs/>
        <w:color w:val="FF0000"/>
        <w:lang w:val="es-ES_tradnl"/>
      </w:rPr>
    </w:pPr>
    <w:r>
      <w:rPr>
        <w:noProof/>
        <w:color w:val="FFFFFF"/>
        <w:sz w:val="96"/>
        <w:szCs w:val="96"/>
        <w:lang w:eastAsia="es-ES"/>
      </w:rPr>
      <w:drawing>
        <wp:anchor distT="0" distB="0" distL="114300" distR="114300" simplePos="0" relativeHeight="251667456" behindDoc="0" locked="0" layoutInCell="1" allowOverlap="1" wp14:anchorId="02BADD8C" wp14:editId="55D1EB0C">
          <wp:simplePos x="0" y="0"/>
          <wp:positionH relativeFrom="column">
            <wp:posOffset>4914900</wp:posOffset>
          </wp:positionH>
          <wp:positionV relativeFrom="paragraph">
            <wp:posOffset>-114067</wp:posOffset>
          </wp:positionV>
          <wp:extent cx="1544210" cy="769387"/>
          <wp:effectExtent l="0" t="0" r="5715" b="0"/>
          <wp:wrapNone/>
          <wp:docPr id="23" name="Imagen 23" descr="Macintosh HD:Users:homonauta:Desktop:Captura de pantalla 2020-06-15 a las 12.53.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onauta:Desktop:Captura de pantalla 2020-06-15 a las 12.53.5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59" cy="769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b/>
        <w:bCs/>
        <w:noProof/>
        <w:color w:val="FF0000"/>
        <w:lang w:eastAsia="es-ES"/>
      </w:rPr>
      <w:drawing>
        <wp:anchor distT="0" distB="0" distL="114300" distR="114300" simplePos="0" relativeHeight="251663360" behindDoc="0" locked="0" layoutInCell="1" allowOverlap="1" wp14:anchorId="71331C1E" wp14:editId="50CAB19E">
          <wp:simplePos x="0" y="0"/>
          <wp:positionH relativeFrom="column">
            <wp:posOffset>-291465</wp:posOffset>
          </wp:positionH>
          <wp:positionV relativeFrom="paragraph">
            <wp:posOffset>-139700</wp:posOffset>
          </wp:positionV>
          <wp:extent cx="870585" cy="809625"/>
          <wp:effectExtent l="19050" t="0" r="5715" b="0"/>
          <wp:wrapSquare wrapText="bothSides"/>
          <wp:docPr id="22" name="2 Imagen" descr="LetrasPeq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rasPeq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058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anklin Gothic Demi" w:hAnsi="Franklin Gothic Demi"/>
        <w:b/>
        <w:bCs/>
        <w:color w:val="FF0000"/>
        <w:lang w:val="es-ES_tradnl"/>
      </w:rPr>
      <w:t>Viaje fin  de curso 2020</w:t>
    </w:r>
  </w:p>
  <w:p w14:paraId="0A860DCA" w14:textId="77777777" w:rsidR="003B5B02" w:rsidRPr="00FC2AC1" w:rsidRDefault="003B5B02" w:rsidP="00BD5AAA">
    <w:pPr>
      <w:tabs>
        <w:tab w:val="center" w:pos="4819"/>
        <w:tab w:val="left" w:pos="8907"/>
      </w:tabs>
      <w:spacing w:after="0" w:line="240" w:lineRule="auto"/>
      <w:rPr>
        <w:rFonts w:ascii="Franklin Gothic Demi" w:hAnsi="Franklin Gothic Demi"/>
        <w:b/>
        <w:bCs/>
        <w:color w:val="FF0000"/>
        <w:lang w:val="es-ES_tradnl"/>
      </w:rPr>
    </w:pPr>
    <w:r>
      <w:rPr>
        <w:rFonts w:ascii="Franklin Gothic Demi" w:hAnsi="Franklin Gothic Demi"/>
        <w:b/>
        <w:bCs/>
        <w:color w:val="FF0000"/>
        <w:lang w:val="es-ES_tradnl"/>
      </w:rPr>
      <w:tab/>
      <w:t>5 días / 4 noches</w:t>
    </w:r>
    <w:r>
      <w:rPr>
        <w:rFonts w:ascii="Franklin Gothic Demi" w:hAnsi="Franklin Gothic Demi"/>
        <w:b/>
        <w:bCs/>
        <w:color w:val="FF0000"/>
        <w:lang w:val="es-ES_tradnl"/>
      </w:rPr>
      <w:tab/>
    </w:r>
  </w:p>
  <w:p w14:paraId="53CBB920" w14:textId="77777777" w:rsidR="003B5B02" w:rsidRDefault="003B5B02" w:rsidP="004C381A">
    <w:pPr>
      <w:spacing w:after="0" w:line="240" w:lineRule="auto"/>
      <w:jc w:val="center"/>
      <w:rPr>
        <w:b/>
        <w:bCs/>
        <w:noProof/>
        <w:u w:val="single"/>
      </w:rPr>
    </w:pPr>
  </w:p>
  <w:p w14:paraId="4989EA0D" w14:textId="77777777" w:rsidR="003B5B02" w:rsidRDefault="003B5B02" w:rsidP="004C381A">
    <w:pPr>
      <w:spacing w:after="0" w:line="240" w:lineRule="auto"/>
      <w:jc w:val="center"/>
      <w:rPr>
        <w:b/>
        <w:bCs/>
        <w:u w:val="single"/>
        <w:lang w:val="es-ES_tradnl"/>
      </w:rPr>
    </w:pPr>
  </w:p>
  <w:p w14:paraId="4AE4BE01" w14:textId="77777777" w:rsidR="003B5B02" w:rsidRPr="005F676B" w:rsidRDefault="003B5B02" w:rsidP="003E75CB">
    <w:pPr>
      <w:spacing w:after="0" w:line="240" w:lineRule="auto"/>
      <w:rPr>
        <w:b/>
        <w:bCs/>
        <w:u w:val="single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7E1"/>
    <w:multiLevelType w:val="hybridMultilevel"/>
    <w:tmpl w:val="9E300B62"/>
    <w:lvl w:ilvl="0" w:tplc="35CAE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1C0A"/>
    <w:multiLevelType w:val="multilevel"/>
    <w:tmpl w:val="A902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FF7"/>
    <w:multiLevelType w:val="hybridMultilevel"/>
    <w:tmpl w:val="05C23116"/>
    <w:lvl w:ilvl="0" w:tplc="35CAE39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97315CD"/>
    <w:multiLevelType w:val="hybridMultilevel"/>
    <w:tmpl w:val="33C2E1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2A8E"/>
    <w:multiLevelType w:val="hybridMultilevel"/>
    <w:tmpl w:val="89A021A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A78CA"/>
    <w:multiLevelType w:val="hybridMultilevel"/>
    <w:tmpl w:val="D0480E0E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96E1768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rbel" w:hAnsi="Corbel" w:cs="Corbe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38A7D57"/>
    <w:multiLevelType w:val="hybridMultilevel"/>
    <w:tmpl w:val="7F369F7E"/>
    <w:lvl w:ilvl="0" w:tplc="85D845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1F10CE"/>
    <w:multiLevelType w:val="multilevel"/>
    <w:tmpl w:val="E550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F5DEC"/>
    <w:multiLevelType w:val="hybridMultilevel"/>
    <w:tmpl w:val="F8B6ED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DA70B6"/>
    <w:multiLevelType w:val="hybridMultilevel"/>
    <w:tmpl w:val="5A18B2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0821DC"/>
    <w:multiLevelType w:val="hybridMultilevel"/>
    <w:tmpl w:val="2E0A7E8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5769D"/>
    <w:multiLevelType w:val="hybridMultilevel"/>
    <w:tmpl w:val="69FEC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66D43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F36D01"/>
    <w:multiLevelType w:val="hybridMultilevel"/>
    <w:tmpl w:val="D61C7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664FB"/>
    <w:multiLevelType w:val="hybridMultilevel"/>
    <w:tmpl w:val="8716B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328C8"/>
    <w:multiLevelType w:val="hybridMultilevel"/>
    <w:tmpl w:val="5F1E5E6E"/>
    <w:lvl w:ilvl="0" w:tplc="35CAE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87005"/>
    <w:multiLevelType w:val="hybridMultilevel"/>
    <w:tmpl w:val="63922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739D"/>
    <w:multiLevelType w:val="hybridMultilevel"/>
    <w:tmpl w:val="193C65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91B46"/>
    <w:multiLevelType w:val="hybridMultilevel"/>
    <w:tmpl w:val="1834E03E"/>
    <w:lvl w:ilvl="0" w:tplc="7082B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1535"/>
    <w:multiLevelType w:val="hybridMultilevel"/>
    <w:tmpl w:val="85405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6"/>
  </w:num>
  <w:num w:numId="6">
    <w:abstractNumId w:val="13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3"/>
  </w:num>
  <w:num w:numId="18">
    <w:abstractNumId w:val="9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5F"/>
    <w:rsid w:val="000401E4"/>
    <w:rsid w:val="0004336A"/>
    <w:rsid w:val="000509B5"/>
    <w:rsid w:val="00051085"/>
    <w:rsid w:val="00090CA7"/>
    <w:rsid w:val="00092033"/>
    <w:rsid w:val="00095000"/>
    <w:rsid w:val="000A586B"/>
    <w:rsid w:val="000D2B32"/>
    <w:rsid w:val="000F0FCB"/>
    <w:rsid w:val="00146706"/>
    <w:rsid w:val="00163DD1"/>
    <w:rsid w:val="001663C0"/>
    <w:rsid w:val="00186F5F"/>
    <w:rsid w:val="001C4A81"/>
    <w:rsid w:val="001C7F98"/>
    <w:rsid w:val="001F4C72"/>
    <w:rsid w:val="0023681B"/>
    <w:rsid w:val="00244BFE"/>
    <w:rsid w:val="00251BE7"/>
    <w:rsid w:val="00254FF1"/>
    <w:rsid w:val="00261572"/>
    <w:rsid w:val="002A36A4"/>
    <w:rsid w:val="002A3AE2"/>
    <w:rsid w:val="002C56BA"/>
    <w:rsid w:val="002C60E9"/>
    <w:rsid w:val="002C7E69"/>
    <w:rsid w:val="002E22C7"/>
    <w:rsid w:val="0031071C"/>
    <w:rsid w:val="00340090"/>
    <w:rsid w:val="00374BCC"/>
    <w:rsid w:val="00396700"/>
    <w:rsid w:val="00397AEE"/>
    <w:rsid w:val="003B5B02"/>
    <w:rsid w:val="003D3FF0"/>
    <w:rsid w:val="003E75CB"/>
    <w:rsid w:val="003E7EA1"/>
    <w:rsid w:val="003F5DEE"/>
    <w:rsid w:val="00406FC8"/>
    <w:rsid w:val="00424606"/>
    <w:rsid w:val="00466C8D"/>
    <w:rsid w:val="004941A8"/>
    <w:rsid w:val="00496C64"/>
    <w:rsid w:val="004C381A"/>
    <w:rsid w:val="004C56A4"/>
    <w:rsid w:val="00532A0A"/>
    <w:rsid w:val="00533F52"/>
    <w:rsid w:val="00536C41"/>
    <w:rsid w:val="0054597F"/>
    <w:rsid w:val="005633D7"/>
    <w:rsid w:val="00592231"/>
    <w:rsid w:val="005B2DD3"/>
    <w:rsid w:val="005D03AF"/>
    <w:rsid w:val="005F11E3"/>
    <w:rsid w:val="00610C86"/>
    <w:rsid w:val="0065600D"/>
    <w:rsid w:val="00660C0D"/>
    <w:rsid w:val="006C5C96"/>
    <w:rsid w:val="007260E4"/>
    <w:rsid w:val="00740258"/>
    <w:rsid w:val="00755621"/>
    <w:rsid w:val="007646F5"/>
    <w:rsid w:val="0077042D"/>
    <w:rsid w:val="00776C45"/>
    <w:rsid w:val="00796AC6"/>
    <w:rsid w:val="007B2C1C"/>
    <w:rsid w:val="007C1E05"/>
    <w:rsid w:val="007D2282"/>
    <w:rsid w:val="007F407C"/>
    <w:rsid w:val="00836BAD"/>
    <w:rsid w:val="00857F49"/>
    <w:rsid w:val="00897729"/>
    <w:rsid w:val="008E069C"/>
    <w:rsid w:val="008F72B1"/>
    <w:rsid w:val="009330D7"/>
    <w:rsid w:val="00962EE3"/>
    <w:rsid w:val="00972325"/>
    <w:rsid w:val="009B1BE0"/>
    <w:rsid w:val="009C4678"/>
    <w:rsid w:val="009D32F7"/>
    <w:rsid w:val="009E2876"/>
    <w:rsid w:val="00A009B2"/>
    <w:rsid w:val="00A1114F"/>
    <w:rsid w:val="00A2321C"/>
    <w:rsid w:val="00A50161"/>
    <w:rsid w:val="00A6095C"/>
    <w:rsid w:val="00A80D54"/>
    <w:rsid w:val="00A8742C"/>
    <w:rsid w:val="00A94EA3"/>
    <w:rsid w:val="00AA1391"/>
    <w:rsid w:val="00AA6767"/>
    <w:rsid w:val="00AC038B"/>
    <w:rsid w:val="00AC4CC2"/>
    <w:rsid w:val="00B00F7B"/>
    <w:rsid w:val="00B063D4"/>
    <w:rsid w:val="00B27050"/>
    <w:rsid w:val="00B443C8"/>
    <w:rsid w:val="00B46492"/>
    <w:rsid w:val="00B937F4"/>
    <w:rsid w:val="00BB48FA"/>
    <w:rsid w:val="00BB708E"/>
    <w:rsid w:val="00BD5AAA"/>
    <w:rsid w:val="00BF2707"/>
    <w:rsid w:val="00C04D86"/>
    <w:rsid w:val="00C22144"/>
    <w:rsid w:val="00C22DE0"/>
    <w:rsid w:val="00C75734"/>
    <w:rsid w:val="00C85F93"/>
    <w:rsid w:val="00D01450"/>
    <w:rsid w:val="00D044D2"/>
    <w:rsid w:val="00D1503C"/>
    <w:rsid w:val="00D506CA"/>
    <w:rsid w:val="00D56273"/>
    <w:rsid w:val="00DF6920"/>
    <w:rsid w:val="00E13449"/>
    <w:rsid w:val="00E32D6A"/>
    <w:rsid w:val="00E44900"/>
    <w:rsid w:val="00E519E4"/>
    <w:rsid w:val="00E611C0"/>
    <w:rsid w:val="00E830DE"/>
    <w:rsid w:val="00F20F00"/>
    <w:rsid w:val="00F2103D"/>
    <w:rsid w:val="00F21431"/>
    <w:rsid w:val="00F26E27"/>
    <w:rsid w:val="00F30640"/>
    <w:rsid w:val="00F315D9"/>
    <w:rsid w:val="00F524BC"/>
    <w:rsid w:val="00F5401E"/>
    <w:rsid w:val="00F94082"/>
    <w:rsid w:val="00FB609A"/>
    <w:rsid w:val="00FC217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E70C0"/>
  <w15:docId w15:val="{0346CA99-1A9F-4C06-98FC-5B99ABE3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F5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7D2282"/>
    <w:pPr>
      <w:tabs>
        <w:tab w:val="center" w:pos="4252"/>
        <w:tab w:val="right" w:pos="8504"/>
      </w:tabs>
    </w:pPr>
    <w:rPr>
      <w:rFonts w:ascii="Calibri" w:eastAsia="Times New Roman" w:hAnsi="Calibri" w:cs="Calibr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2282"/>
    <w:rPr>
      <w:rFonts w:ascii="Calibri" w:eastAsia="Times New Roman" w:hAnsi="Calibri" w:cs="Calibri"/>
      <w:lang w:eastAsia="es-ES"/>
    </w:rPr>
  </w:style>
  <w:style w:type="character" w:styleId="Hipervnculo">
    <w:name w:val="Hyperlink"/>
    <w:basedOn w:val="Fuentedeprrafopredeter"/>
    <w:uiPriority w:val="99"/>
    <w:rsid w:val="007D22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282"/>
    <w:pPr>
      <w:ind w:left="720"/>
      <w:contextualSpacing/>
    </w:pPr>
    <w:rPr>
      <w:rFonts w:ascii="Calibri" w:eastAsia="Times New Roman" w:hAnsi="Calibri" w:cs="Calibri"/>
      <w:lang w:eastAsia="es-ES"/>
    </w:rPr>
  </w:style>
  <w:style w:type="table" w:styleId="Sombreadomedio1-nfasis3">
    <w:name w:val="Medium Shading 1 Accent 3"/>
    <w:basedOn w:val="Tablanormal"/>
    <w:uiPriority w:val="63"/>
    <w:rsid w:val="007D2282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2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282"/>
  </w:style>
  <w:style w:type="table" w:styleId="Sombreadomedio1-nfasis2">
    <w:name w:val="Medium Shading 1 Accent 2"/>
    <w:basedOn w:val="Tablanormal"/>
    <w:uiPriority w:val="63"/>
    <w:rsid w:val="00536C4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80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80D54"/>
  </w:style>
  <w:style w:type="character" w:styleId="Textoennegrita">
    <w:name w:val="Strong"/>
    <w:basedOn w:val="Fuentedeprrafopredeter"/>
    <w:uiPriority w:val="22"/>
    <w:qFormat/>
    <w:rsid w:val="00A80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cbs.gob.es/en/profesionales/saludPublica/ccayes/alertasActual/nCov-China/documentos/Recomendaciones_Actividades_tiempo_libre_infantil_y_juveni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casardelaines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iciclon.es" TargetMode="External"/><Relationship Id="rId1" Type="http://schemas.openxmlformats.org/officeDocument/2006/relationships/hyperlink" Target="mailto:info@anticiclon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iciclon.es" TargetMode="External"/><Relationship Id="rId1" Type="http://schemas.openxmlformats.org/officeDocument/2006/relationships/hyperlink" Target="mailto:info@anticicl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98FF-DC8F-AA4C-9E8C-0F233E15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María Sánchez Martín</cp:lastModifiedBy>
  <cp:revision>3</cp:revision>
  <cp:lastPrinted>2014-10-17T12:06:00Z</cp:lastPrinted>
  <dcterms:created xsi:type="dcterms:W3CDTF">2020-06-18T10:21:00Z</dcterms:created>
  <dcterms:modified xsi:type="dcterms:W3CDTF">2020-06-19T06:13:00Z</dcterms:modified>
</cp:coreProperties>
</file>