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2D11" w:rsidRPr="00B02D11" w:rsidRDefault="00B02D11" w:rsidP="00B02D1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  <w:lang w:eastAsia="es-ES"/>
        </w:rPr>
      </w:pPr>
      <w:proofErr w:type="spellStart"/>
      <w:r w:rsidRPr="00B02D11">
        <w:rPr>
          <w:rFonts w:ascii="Helvetica" w:eastAsia="Times New Roman" w:hAnsi="Helvetica" w:cs="Helvetica"/>
          <w:b/>
          <w:bCs/>
          <w:color w:val="202124"/>
          <w:spacing w:val="3"/>
          <w:sz w:val="27"/>
          <w:szCs w:val="27"/>
          <w:lang w:eastAsia="es-ES"/>
        </w:rPr>
        <w:t>C.p.</w:t>
      </w:r>
      <w:proofErr w:type="spellEnd"/>
      <w:r w:rsidRPr="00B02D11">
        <w:rPr>
          <w:rFonts w:ascii="Helvetica" w:eastAsia="Times New Roman" w:hAnsi="Helvetica" w:cs="Helvetica"/>
          <w:b/>
          <w:bCs/>
          <w:color w:val="202124"/>
          <w:spacing w:val="3"/>
          <w:sz w:val="27"/>
          <w:szCs w:val="27"/>
          <w:lang w:eastAsia="es-ES"/>
        </w:rPr>
        <w:t xml:space="preserve"> San Isidro Labrador</w:t>
      </w:r>
    </w:p>
    <w:p w:rsid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>Buenos días familias</w:t>
      </w: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>Para hacer más amena la mañana a vuestros hijos/as, aquí tenéis otra recomendación...</w:t>
      </w: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(</w:t>
      </w:r>
      <w:bookmarkStart w:id="0" w:name="_GoBack"/>
      <w:bookmarkEnd w:id="0"/>
      <w:r w:rsidRPr="00B02D11">
        <w:rPr>
          <w:rFonts w:ascii="Arial" w:hAnsi="Arial" w:cs="Arial"/>
          <w:color w:val="000000"/>
        </w:rPr>
        <w:t xml:space="preserve">Seguimos estando todos los docentes a vuestra disposición en cualquier momento a </w:t>
      </w:r>
      <w:proofErr w:type="spellStart"/>
      <w:r w:rsidRPr="00B02D11">
        <w:rPr>
          <w:rFonts w:ascii="Arial" w:hAnsi="Arial" w:cs="Arial"/>
          <w:color w:val="000000"/>
        </w:rPr>
        <w:t>traves</w:t>
      </w:r>
      <w:proofErr w:type="spellEnd"/>
      <w:r w:rsidRPr="00B02D11">
        <w:rPr>
          <w:rFonts w:ascii="Arial" w:hAnsi="Arial" w:cs="Arial"/>
          <w:color w:val="000000"/>
        </w:rPr>
        <w:t xml:space="preserve"> de email, Rayuela, </w:t>
      </w:r>
      <w:proofErr w:type="spellStart"/>
      <w:r w:rsidRPr="00B02D11">
        <w:rPr>
          <w:rFonts w:ascii="Arial" w:hAnsi="Arial" w:cs="Arial"/>
          <w:color w:val="000000"/>
        </w:rPr>
        <w:t>ClassDojo</w:t>
      </w:r>
      <w:proofErr w:type="spellEnd"/>
      <w:r w:rsidRPr="00B02D11">
        <w:rPr>
          <w:rFonts w:ascii="Arial" w:hAnsi="Arial" w:cs="Arial"/>
          <w:color w:val="000000"/>
        </w:rPr>
        <w:t xml:space="preserve"> e incluso </w:t>
      </w:r>
      <w:proofErr w:type="spellStart"/>
      <w:r w:rsidRPr="00B02D11">
        <w:rPr>
          <w:rFonts w:ascii="Arial" w:hAnsi="Arial" w:cs="Arial"/>
          <w:color w:val="000000"/>
        </w:rPr>
        <w:t>whatsapp</w:t>
      </w:r>
      <w:proofErr w:type="spellEnd"/>
      <w:r w:rsidRPr="00B02D11">
        <w:rPr>
          <w:rFonts w:ascii="Arial" w:hAnsi="Arial" w:cs="Arial"/>
          <w:color w:val="000000"/>
        </w:rPr>
        <w:t>)</w:t>
      </w: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>Para solicitar claves: cp.sanisidrolabrador@edu.juntaex.es</w:t>
      </w: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>Para consultas: acortesa02@educarex.es</w:t>
      </w: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 xml:space="preserve">Vamos a </w:t>
      </w:r>
      <w:proofErr w:type="gramStart"/>
      <w:r w:rsidRPr="00B02D11">
        <w:rPr>
          <w:rFonts w:ascii="Arial" w:hAnsi="Arial" w:cs="Arial"/>
          <w:color w:val="000000"/>
        </w:rPr>
        <w:t>lograrlo !!!</w:t>
      </w:r>
      <w:proofErr w:type="gramEnd"/>
      <w:r w:rsidRPr="00B02D11">
        <w:rPr>
          <w:rFonts w:ascii="Arial" w:hAnsi="Arial" w:cs="Arial"/>
          <w:color w:val="000000"/>
        </w:rPr>
        <w:t xml:space="preserve">                                Todos en </w:t>
      </w:r>
      <w:proofErr w:type="gramStart"/>
      <w:r w:rsidRPr="00B02D11">
        <w:rPr>
          <w:rFonts w:ascii="Arial" w:hAnsi="Arial" w:cs="Arial"/>
          <w:color w:val="000000"/>
        </w:rPr>
        <w:t>casa !!!</w:t>
      </w:r>
      <w:proofErr w:type="gramEnd"/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B02D11" w:rsidRPr="00B02D11" w:rsidRDefault="00B02D11" w:rsidP="00B02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D11">
        <w:rPr>
          <w:rFonts w:ascii="Arial" w:hAnsi="Arial" w:cs="Arial"/>
          <w:color w:val="000000"/>
        </w:rPr>
        <w:t>'Aprendemos en casa', una iniciativa dirigida a alumnos y alumnas de 6 a 16 años que pretende facilitar el aprendizaje durante la suspensión de actividad lectiva presencial motivada por el estado de alarma decretado por el Gobierno para contener la propagación del coronavirus.</w:t>
      </w:r>
    </w:p>
    <w:p w:rsidR="00D958E3" w:rsidRDefault="00D958E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490"/>
        <w:gridCol w:w="1113"/>
        <w:gridCol w:w="1265"/>
        <w:gridCol w:w="1063"/>
        <w:gridCol w:w="1189"/>
        <w:gridCol w:w="1307"/>
      </w:tblGrid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Edades 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Lunes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Martes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Miércoles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Jueves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Viernes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Emisión </w:t>
            </w:r>
          </w:p>
        </w:tc>
      </w:tr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  <w:t>6-8 años</w:t>
            </w:r>
          </w:p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  <w:t>(1º y 2º EP)*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0080"/>
                <w:sz w:val="20"/>
                <w:szCs w:val="20"/>
                <w:lang w:eastAsia="es-ES"/>
              </w:rPr>
              <w:t>Matemáticas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800080"/>
                <w:sz w:val="20"/>
                <w:szCs w:val="20"/>
                <w:lang w:eastAsia="es-ES"/>
              </w:rPr>
              <w:t>Ciencias Sociales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Ed. Artística / Física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Lengua e Idiomas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Ciencias Naturales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9:00-10:00 </w:t>
            </w:r>
            <w:r w:rsidRPr="00B02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Clan TV</w:t>
            </w: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  <w:t>8-10 años </w:t>
            </w:r>
          </w:p>
          <w:p w:rsidR="00B02D11" w:rsidRPr="00B02D11" w:rsidRDefault="00B02D11" w:rsidP="00B02D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  <w:t>(3º y 4º EP)*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0080"/>
                <w:sz w:val="20"/>
                <w:szCs w:val="20"/>
                <w:lang w:eastAsia="es-ES"/>
              </w:rPr>
              <w:t>Matemáticas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800080"/>
                <w:sz w:val="20"/>
                <w:szCs w:val="20"/>
                <w:lang w:eastAsia="es-ES"/>
              </w:rPr>
              <w:t>Ciencias Sociales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Ed. Artística / Física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Lengua e Idiomas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Ciencias Naturales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10:00-11:00 </w:t>
            </w:r>
            <w:r w:rsidRPr="00B02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Clan TV </w:t>
            </w:r>
          </w:p>
        </w:tc>
      </w:tr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  <w:t>10-12 años </w:t>
            </w:r>
          </w:p>
          <w:p w:rsidR="00B02D11" w:rsidRPr="00B02D11" w:rsidRDefault="00B02D11" w:rsidP="00B02D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es-ES"/>
              </w:rPr>
              <w:t>(5º y 6º EP)*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0080"/>
                <w:sz w:val="20"/>
                <w:szCs w:val="20"/>
                <w:lang w:eastAsia="es-ES"/>
              </w:rPr>
              <w:t>Matemáticas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800080"/>
                <w:sz w:val="20"/>
                <w:szCs w:val="20"/>
                <w:lang w:eastAsia="es-ES"/>
              </w:rPr>
              <w:t>Ciencias Sociales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Ed. Artística / Física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Lengua e Idiomas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Ciencias Naturales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11:00-12:00 </w:t>
            </w:r>
            <w:r w:rsidRPr="00B02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Clan TV </w:t>
            </w:r>
          </w:p>
        </w:tc>
      </w:tr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12-14 años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 Sociales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Ed. Artística / Física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 e Idiomas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 Naturales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12:00-13:00 La 2 TVE </w:t>
            </w:r>
          </w:p>
        </w:tc>
      </w:tr>
      <w:tr w:rsidR="00B02D11" w:rsidRPr="00B02D11" w:rsidTr="00B02D11">
        <w:trPr>
          <w:tblCellSpacing w:w="15" w:type="dxa"/>
        </w:trPr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14-16 años </w:t>
            </w:r>
          </w:p>
        </w:tc>
        <w:tc>
          <w:tcPr>
            <w:tcW w:w="22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 Sociales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Ed. Artística / Física </w:t>
            </w:r>
          </w:p>
        </w:tc>
        <w:tc>
          <w:tcPr>
            <w:tcW w:w="189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 e Idiomas </w:t>
            </w:r>
          </w:p>
        </w:tc>
        <w:tc>
          <w:tcPr>
            <w:tcW w:w="17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</w:t>
            </w:r>
          </w:p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Naturales </w:t>
            </w:r>
          </w:p>
        </w:tc>
        <w:tc>
          <w:tcPr>
            <w:tcW w:w="207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2D11" w:rsidRPr="00B02D11" w:rsidRDefault="00B02D11" w:rsidP="00B02D11">
            <w:pPr>
              <w:spacing w:after="213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  <w:r w:rsidRPr="00B02D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13:00-14:00 La 2 TVE </w:t>
            </w:r>
          </w:p>
        </w:tc>
      </w:tr>
    </w:tbl>
    <w:p w:rsidR="00B02D11" w:rsidRDefault="00B02D11"/>
    <w:sectPr w:rsidR="00B0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11"/>
    <w:rsid w:val="00B02D11"/>
    <w:rsid w:val="00D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ACB4"/>
  <w15:chartTrackingRefBased/>
  <w15:docId w15:val="{F762A373-4C10-4085-B36B-3E8D4B43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Alcaldia</dc:creator>
  <cp:keywords/>
  <dc:description/>
  <cp:lastModifiedBy>Alcaldia</cp:lastModifiedBy>
  <cp:revision>1</cp:revision>
  <dcterms:created xsi:type="dcterms:W3CDTF">2020-03-23T12:53:00Z</dcterms:created>
  <dcterms:modified xsi:type="dcterms:W3CDTF">2020-03-23T12:56:00Z</dcterms:modified>
</cp:coreProperties>
</file>