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B3" w:rsidRPr="00C658B2" w:rsidRDefault="00925880" w:rsidP="00160EB3">
      <w:pPr>
        <w:spacing w:line="360" w:lineRule="auto"/>
        <w:jc w:val="both"/>
        <w:rPr>
          <w:rFonts w:ascii="Arial" w:hAnsi="Arial" w:cs="Arial"/>
          <w:b/>
        </w:rPr>
      </w:pPr>
      <w:r w:rsidRPr="00C658B2">
        <w:rPr>
          <w:rFonts w:ascii="Arial" w:hAnsi="Arial" w:cs="Arial"/>
          <w:b/>
        </w:rPr>
        <w:t>D.</w:t>
      </w:r>
      <w:r w:rsidR="00DD4657">
        <w:rPr>
          <w:rFonts w:ascii="Arial" w:hAnsi="Arial" w:cs="Arial"/>
          <w:b/>
        </w:rPr>
        <w:t xml:space="preserve"> </w:t>
      </w:r>
      <w:r w:rsidRPr="00C658B2">
        <w:rPr>
          <w:rFonts w:ascii="Arial" w:hAnsi="Arial" w:cs="Arial"/>
          <w:b/>
        </w:rPr>
        <w:t>/</w:t>
      </w:r>
      <w:r w:rsidR="00160EB3" w:rsidRPr="00C658B2">
        <w:rPr>
          <w:rFonts w:ascii="Arial" w:hAnsi="Arial" w:cs="Arial"/>
          <w:b/>
        </w:rPr>
        <w:t>Dª ___________________________________________ mayor de edad, con D.N.I. Nº _</w:t>
      </w:r>
      <w:r w:rsidR="00CB7FD7" w:rsidRPr="00C658B2">
        <w:rPr>
          <w:rFonts w:ascii="Arial" w:hAnsi="Arial" w:cs="Arial"/>
          <w:b/>
        </w:rPr>
        <w:t>____</w:t>
      </w:r>
      <w:r w:rsidR="00FC4B52" w:rsidRPr="00C658B2">
        <w:rPr>
          <w:rFonts w:ascii="Arial" w:hAnsi="Arial" w:cs="Arial"/>
          <w:b/>
        </w:rPr>
        <w:t>___</w:t>
      </w:r>
      <w:r w:rsidR="00160EB3" w:rsidRPr="00C658B2">
        <w:rPr>
          <w:rFonts w:ascii="Arial" w:hAnsi="Arial" w:cs="Arial"/>
          <w:b/>
        </w:rPr>
        <w:t>________ y domiciliado en Coca (Segovia), en la Calle _________</w:t>
      </w:r>
      <w:r w:rsidR="00FC4B52" w:rsidRPr="00C658B2">
        <w:rPr>
          <w:rFonts w:ascii="Arial" w:hAnsi="Arial" w:cs="Arial"/>
          <w:b/>
        </w:rPr>
        <w:t>________________________, Nº__</w:t>
      </w:r>
      <w:r w:rsidR="00160EB3" w:rsidRPr="00C658B2">
        <w:rPr>
          <w:rFonts w:ascii="Arial" w:hAnsi="Arial" w:cs="Arial"/>
          <w:b/>
        </w:rPr>
        <w:t xml:space="preserve">__, con Nº de </w:t>
      </w:r>
      <w:r w:rsidR="00307CCC" w:rsidRPr="00C658B2">
        <w:rPr>
          <w:rFonts w:ascii="Arial" w:hAnsi="Arial" w:cs="Arial"/>
          <w:b/>
        </w:rPr>
        <w:t>teléfono móvil (</w:t>
      </w:r>
      <w:r w:rsidR="00C658B2">
        <w:rPr>
          <w:rFonts w:ascii="Arial" w:hAnsi="Arial" w:cs="Arial"/>
          <w:b/>
        </w:rPr>
        <w:t>varios)</w:t>
      </w:r>
      <w:r w:rsidR="00160EB3" w:rsidRPr="00C658B2">
        <w:rPr>
          <w:rFonts w:ascii="Arial" w:hAnsi="Arial" w:cs="Arial"/>
          <w:b/>
        </w:rPr>
        <w:t>____________</w:t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307CCC" w:rsidRPr="00C658B2">
        <w:rPr>
          <w:rFonts w:ascii="Arial" w:hAnsi="Arial" w:cs="Arial"/>
          <w:b/>
        </w:rPr>
        <w:softHyphen/>
      </w:r>
      <w:r w:rsidR="00160EB3" w:rsidRPr="00C658B2">
        <w:rPr>
          <w:rFonts w:ascii="Arial" w:hAnsi="Arial" w:cs="Arial"/>
          <w:b/>
        </w:rPr>
        <w:t>____</w:t>
      </w:r>
      <w:r w:rsidR="00FC4B52" w:rsidRPr="00C658B2">
        <w:rPr>
          <w:rFonts w:ascii="Arial" w:hAnsi="Arial" w:cs="Arial"/>
          <w:b/>
        </w:rPr>
        <w:t>__________________</w:t>
      </w:r>
      <w:r w:rsidR="00160EB3" w:rsidRPr="00C658B2">
        <w:rPr>
          <w:rFonts w:ascii="Arial" w:hAnsi="Arial" w:cs="Arial"/>
          <w:b/>
        </w:rPr>
        <w:t>___</w:t>
      </w:r>
      <w:r w:rsidR="00C658B2">
        <w:rPr>
          <w:rFonts w:ascii="Arial" w:hAnsi="Arial" w:cs="Arial"/>
          <w:b/>
        </w:rPr>
        <w:t>___________</w:t>
      </w:r>
      <w:r w:rsidR="00CB7FD7" w:rsidRPr="00C658B2">
        <w:rPr>
          <w:rFonts w:ascii="Arial" w:hAnsi="Arial" w:cs="Arial"/>
          <w:b/>
        </w:rPr>
        <w:t>__</w:t>
      </w:r>
      <w:r w:rsidR="00160EB3" w:rsidRPr="00C658B2">
        <w:rPr>
          <w:rFonts w:ascii="Arial" w:hAnsi="Arial" w:cs="Arial"/>
          <w:b/>
        </w:rPr>
        <w:t>_</w:t>
      </w:r>
    </w:p>
    <w:p w:rsidR="00160EB3" w:rsidRPr="00C658B2" w:rsidRDefault="00160EB3" w:rsidP="00160EB3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C658B2">
        <w:rPr>
          <w:rFonts w:ascii="Arial" w:hAnsi="Arial" w:cs="Arial"/>
          <w:b/>
        </w:rPr>
        <w:t>en</w:t>
      </w:r>
      <w:proofErr w:type="gramEnd"/>
      <w:r w:rsidRPr="00C658B2">
        <w:rPr>
          <w:rFonts w:ascii="Arial" w:hAnsi="Arial" w:cs="Arial"/>
          <w:b/>
        </w:rPr>
        <w:t xml:space="preserve"> representación de la Peña __</w:t>
      </w:r>
      <w:r w:rsidR="00DD4657">
        <w:rPr>
          <w:rFonts w:ascii="Arial" w:hAnsi="Arial" w:cs="Arial"/>
          <w:b/>
        </w:rPr>
        <w:t>_______</w:t>
      </w:r>
      <w:r w:rsidRPr="00C658B2">
        <w:rPr>
          <w:rFonts w:ascii="Arial" w:hAnsi="Arial" w:cs="Arial"/>
          <w:b/>
        </w:rPr>
        <w:t>____________________ ubicada en la Calle ______________________________</w:t>
      </w:r>
      <w:r w:rsidR="00CB7FD7" w:rsidRPr="00C658B2">
        <w:rPr>
          <w:rFonts w:ascii="Arial" w:hAnsi="Arial" w:cs="Arial"/>
          <w:b/>
        </w:rPr>
        <w:t>_________</w:t>
      </w:r>
      <w:r w:rsidRPr="00C658B2">
        <w:rPr>
          <w:rFonts w:ascii="Arial" w:hAnsi="Arial" w:cs="Arial"/>
          <w:b/>
        </w:rPr>
        <w:t>___________</w:t>
      </w:r>
      <w:r w:rsidR="00DD4657">
        <w:rPr>
          <w:rFonts w:ascii="Arial" w:hAnsi="Arial" w:cs="Arial"/>
          <w:b/>
        </w:rPr>
        <w:t>_</w:t>
      </w:r>
      <w:r w:rsidRPr="00C658B2">
        <w:rPr>
          <w:rFonts w:ascii="Arial" w:hAnsi="Arial" w:cs="Arial"/>
          <w:b/>
        </w:rPr>
        <w:t>__</w:t>
      </w:r>
    </w:p>
    <w:p w:rsidR="00160EB3" w:rsidRPr="00C658B2" w:rsidRDefault="00160EB3" w:rsidP="00160EB3">
      <w:pPr>
        <w:jc w:val="center"/>
        <w:rPr>
          <w:rFonts w:ascii="Arial" w:hAnsi="Arial" w:cs="Arial"/>
          <w:b/>
        </w:rPr>
      </w:pPr>
      <w:r w:rsidRPr="00C658B2">
        <w:rPr>
          <w:rFonts w:ascii="Arial" w:hAnsi="Arial" w:cs="Arial"/>
          <w:b/>
        </w:rPr>
        <w:t>SOLICITA</w:t>
      </w:r>
    </w:p>
    <w:p w:rsidR="00160EB3" w:rsidRPr="00FC4B52" w:rsidRDefault="00160EB3" w:rsidP="00FC4B5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  <w:r w:rsidRPr="00FC4B52">
        <w:rPr>
          <w:rFonts w:ascii="Arial" w:hAnsi="Arial" w:cs="Arial"/>
          <w:sz w:val="20"/>
          <w:szCs w:val="20"/>
        </w:rPr>
        <w:tab/>
      </w:r>
      <w:r w:rsidR="00565A86">
        <w:rPr>
          <w:rFonts w:ascii="Arial" w:hAnsi="Arial" w:cs="Arial"/>
          <w:sz w:val="22"/>
          <w:szCs w:val="22"/>
        </w:rPr>
        <w:t>AUTORIZACIÓN</w:t>
      </w:r>
      <w:r w:rsidRPr="00FC4B52">
        <w:rPr>
          <w:rFonts w:ascii="Arial" w:hAnsi="Arial" w:cs="Arial"/>
          <w:sz w:val="22"/>
          <w:szCs w:val="22"/>
        </w:rPr>
        <w:t xml:space="preserve"> para la instalación de la Peña arriba mencionada durante las Fiestas de Agosto del presente año</w:t>
      </w:r>
      <w:r w:rsidR="00731A2B">
        <w:rPr>
          <w:rFonts w:ascii="Arial" w:hAnsi="Arial" w:cs="Arial"/>
          <w:sz w:val="22"/>
          <w:szCs w:val="22"/>
        </w:rPr>
        <w:t>.</w:t>
      </w:r>
      <w:r w:rsidRPr="00FC4B52">
        <w:rPr>
          <w:rFonts w:ascii="Arial" w:hAnsi="Arial" w:cs="Arial"/>
          <w:sz w:val="22"/>
          <w:szCs w:val="22"/>
        </w:rPr>
        <w:t xml:space="preserve"> </w:t>
      </w:r>
      <w:r w:rsidR="00731A2B">
        <w:rPr>
          <w:rFonts w:ascii="Arial" w:hAnsi="Arial" w:cs="Arial"/>
          <w:sz w:val="22"/>
          <w:szCs w:val="22"/>
        </w:rPr>
        <w:t>Por</w:t>
      </w:r>
      <w:r w:rsidR="00743EE5">
        <w:rPr>
          <w:rFonts w:ascii="Arial" w:hAnsi="Arial" w:cs="Arial"/>
          <w:sz w:val="22"/>
          <w:szCs w:val="22"/>
        </w:rPr>
        <w:t xml:space="preserve"> lo </w:t>
      </w:r>
      <w:r w:rsidRPr="00FC4B52">
        <w:rPr>
          <w:rFonts w:ascii="Arial" w:hAnsi="Arial" w:cs="Arial"/>
          <w:sz w:val="22"/>
          <w:szCs w:val="22"/>
        </w:rPr>
        <w:t xml:space="preserve">que presenta este escrito de conformidad con los vecinos </w:t>
      </w:r>
      <w:r w:rsidRPr="004A17AF">
        <w:rPr>
          <w:rFonts w:ascii="Arial" w:hAnsi="Arial" w:cs="Arial"/>
          <w:sz w:val="22"/>
          <w:szCs w:val="22"/>
        </w:rPr>
        <w:t>residentes</w:t>
      </w:r>
      <w:r w:rsidRPr="00FC4B52">
        <w:rPr>
          <w:rFonts w:ascii="Arial" w:hAnsi="Arial" w:cs="Arial"/>
          <w:sz w:val="22"/>
          <w:szCs w:val="22"/>
        </w:rPr>
        <w:t xml:space="preserve"> en un entorno de 50 metros alrededor de la peña.</w:t>
      </w:r>
      <w:r w:rsidR="00F336AA" w:rsidRPr="00FC4B52">
        <w:rPr>
          <w:rFonts w:ascii="Arial" w:hAnsi="Arial" w:cs="Arial"/>
          <w:sz w:val="22"/>
          <w:szCs w:val="22"/>
        </w:rPr>
        <w:t xml:space="preserve"> </w:t>
      </w:r>
      <w:r w:rsidR="00F336AA" w:rsidRPr="00FC4B52">
        <w:rPr>
          <w:rFonts w:ascii="Arial" w:hAnsi="Arial" w:cs="Arial"/>
          <w:b/>
          <w:sz w:val="22"/>
          <w:szCs w:val="22"/>
        </w:rPr>
        <w:t xml:space="preserve">Es estrictamente necesario presentar la conformidad de </w:t>
      </w:r>
      <w:r w:rsidR="00641436">
        <w:rPr>
          <w:rFonts w:ascii="Arial" w:hAnsi="Arial" w:cs="Arial"/>
          <w:b/>
          <w:sz w:val="22"/>
          <w:szCs w:val="22"/>
        </w:rPr>
        <w:t>TODOS</w:t>
      </w:r>
      <w:r w:rsidR="00F336AA" w:rsidRPr="00FC4B52">
        <w:rPr>
          <w:rFonts w:ascii="Arial" w:hAnsi="Arial" w:cs="Arial"/>
          <w:b/>
          <w:sz w:val="22"/>
          <w:szCs w:val="22"/>
        </w:rPr>
        <w:t xml:space="preserve"> los vecinos</w:t>
      </w:r>
      <w:r w:rsidR="00695346" w:rsidRPr="00FC4B52">
        <w:rPr>
          <w:rFonts w:ascii="Arial" w:hAnsi="Arial" w:cs="Arial"/>
          <w:b/>
          <w:sz w:val="22"/>
          <w:szCs w:val="22"/>
        </w:rPr>
        <w:t xml:space="preserve"> antes del DÍA </w:t>
      </w:r>
      <w:r w:rsidR="00641436">
        <w:rPr>
          <w:rFonts w:ascii="Arial" w:hAnsi="Arial" w:cs="Arial"/>
          <w:b/>
          <w:sz w:val="22"/>
          <w:szCs w:val="22"/>
        </w:rPr>
        <w:t>2</w:t>
      </w:r>
      <w:r w:rsidR="00695346" w:rsidRPr="00FC4B52">
        <w:rPr>
          <w:rFonts w:ascii="Arial" w:hAnsi="Arial" w:cs="Arial"/>
          <w:b/>
          <w:sz w:val="22"/>
          <w:szCs w:val="22"/>
        </w:rPr>
        <w:t xml:space="preserve"> (Viernes) DE AGOSTO</w:t>
      </w:r>
      <w:r w:rsidR="00F336AA" w:rsidRPr="00FC4B52">
        <w:rPr>
          <w:rFonts w:ascii="Arial" w:hAnsi="Arial" w:cs="Arial"/>
          <w:b/>
          <w:sz w:val="22"/>
          <w:szCs w:val="22"/>
        </w:rPr>
        <w:t>, de no ser así, no se autorizará la instalación de dicha peña.</w:t>
      </w:r>
      <w:r w:rsidRPr="00FC4B52">
        <w:rPr>
          <w:rFonts w:ascii="Arial" w:hAnsi="Arial" w:cs="Arial"/>
          <w:sz w:val="22"/>
          <w:szCs w:val="22"/>
        </w:rPr>
        <w:t xml:space="preserve"> </w:t>
      </w:r>
      <w:r w:rsidR="00CB7FD7">
        <w:rPr>
          <w:rFonts w:ascii="Arial" w:hAnsi="Arial" w:cs="Arial"/>
          <w:sz w:val="22"/>
          <w:szCs w:val="22"/>
        </w:rPr>
        <w:t>Esta,</w:t>
      </w:r>
      <w:r w:rsidRPr="00FC4B52">
        <w:rPr>
          <w:rFonts w:ascii="Arial" w:hAnsi="Arial" w:cs="Arial"/>
          <w:sz w:val="22"/>
          <w:szCs w:val="22"/>
        </w:rPr>
        <w:t xml:space="preserve"> no podrá interrumpir en su totalidad el tráfico de la vía en la que se ubique, y deberá dejar libre acceso a viviendas y garajes.</w:t>
      </w: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p w:rsidR="00160EB3" w:rsidRPr="00FC4B52" w:rsidRDefault="00160EB3" w:rsidP="00160EB3">
      <w:pPr>
        <w:jc w:val="both"/>
        <w:rPr>
          <w:rFonts w:ascii="Arial" w:hAnsi="Arial" w:cs="Arial"/>
          <w:b/>
          <w:sz w:val="22"/>
          <w:szCs w:val="22"/>
        </w:rPr>
      </w:pPr>
      <w:r w:rsidRPr="00FC4B52">
        <w:rPr>
          <w:rFonts w:ascii="Arial" w:hAnsi="Arial" w:cs="Arial"/>
          <w:sz w:val="22"/>
          <w:szCs w:val="22"/>
        </w:rPr>
        <w:tab/>
        <w:t xml:space="preserve">Así mismo, se compromete a que la Peña arriba mencionada, </w:t>
      </w:r>
      <w:r w:rsidRPr="00FC4B52">
        <w:rPr>
          <w:rFonts w:ascii="Arial" w:hAnsi="Arial" w:cs="Arial"/>
          <w:b/>
          <w:sz w:val="22"/>
          <w:szCs w:val="22"/>
        </w:rPr>
        <w:t>SE INSTALAR</w:t>
      </w:r>
      <w:r w:rsidR="00641436">
        <w:rPr>
          <w:rFonts w:ascii="Arial" w:hAnsi="Arial" w:cs="Arial"/>
          <w:b/>
          <w:sz w:val="22"/>
          <w:szCs w:val="22"/>
        </w:rPr>
        <w:t>Á</w:t>
      </w:r>
      <w:r w:rsidRPr="00FC4B52">
        <w:rPr>
          <w:rFonts w:ascii="Arial" w:hAnsi="Arial" w:cs="Arial"/>
          <w:b/>
          <w:sz w:val="22"/>
          <w:szCs w:val="22"/>
        </w:rPr>
        <w:t xml:space="preserve"> EN LA VÍA PÚBLICA DESDE EL DÍA </w:t>
      </w:r>
      <w:r w:rsidR="00641436">
        <w:rPr>
          <w:rFonts w:ascii="Arial" w:hAnsi="Arial" w:cs="Arial"/>
          <w:b/>
          <w:sz w:val="22"/>
          <w:szCs w:val="22"/>
        </w:rPr>
        <w:t>8</w:t>
      </w:r>
      <w:r w:rsidRPr="00FC4B52">
        <w:rPr>
          <w:rFonts w:ascii="Arial" w:hAnsi="Arial" w:cs="Arial"/>
          <w:b/>
          <w:sz w:val="22"/>
          <w:szCs w:val="22"/>
        </w:rPr>
        <w:t xml:space="preserve"> (</w:t>
      </w:r>
      <w:r w:rsidR="00543EC5" w:rsidRPr="00FC4B52">
        <w:rPr>
          <w:rFonts w:ascii="Arial" w:hAnsi="Arial" w:cs="Arial"/>
          <w:b/>
          <w:sz w:val="22"/>
          <w:szCs w:val="22"/>
        </w:rPr>
        <w:t>Jueve</w:t>
      </w:r>
      <w:r w:rsidR="00721547" w:rsidRPr="00FC4B52">
        <w:rPr>
          <w:rFonts w:ascii="Arial" w:hAnsi="Arial" w:cs="Arial"/>
          <w:b/>
          <w:sz w:val="22"/>
          <w:szCs w:val="22"/>
        </w:rPr>
        <w:t>s</w:t>
      </w:r>
      <w:r w:rsidRPr="00FC4B52">
        <w:rPr>
          <w:rFonts w:ascii="Arial" w:hAnsi="Arial" w:cs="Arial"/>
          <w:b/>
          <w:sz w:val="22"/>
          <w:szCs w:val="22"/>
        </w:rPr>
        <w:t>) DE AGOSTO</w:t>
      </w:r>
      <w:r w:rsidRPr="00FC4B52">
        <w:rPr>
          <w:rFonts w:ascii="Arial" w:hAnsi="Arial" w:cs="Arial"/>
          <w:sz w:val="22"/>
          <w:szCs w:val="22"/>
        </w:rPr>
        <w:t xml:space="preserve">, y </w:t>
      </w:r>
      <w:r w:rsidRPr="00FC4B52">
        <w:rPr>
          <w:rFonts w:ascii="Arial" w:hAnsi="Arial" w:cs="Arial"/>
          <w:b/>
          <w:sz w:val="22"/>
          <w:szCs w:val="22"/>
        </w:rPr>
        <w:t>OBLIGATORIAME</w:t>
      </w:r>
      <w:r w:rsidR="00721547" w:rsidRPr="00FC4B52">
        <w:rPr>
          <w:rFonts w:ascii="Arial" w:hAnsi="Arial" w:cs="Arial"/>
          <w:b/>
          <w:sz w:val="22"/>
          <w:szCs w:val="22"/>
        </w:rPr>
        <w:t>NTE SERÁ DESMONTADA ANTES DEL</w:t>
      </w:r>
      <w:r w:rsidR="00543EC5" w:rsidRPr="00FC4B52">
        <w:rPr>
          <w:rFonts w:ascii="Arial" w:hAnsi="Arial" w:cs="Arial"/>
          <w:b/>
          <w:sz w:val="22"/>
          <w:szCs w:val="22"/>
        </w:rPr>
        <w:t xml:space="preserve"> DÍA</w:t>
      </w:r>
      <w:r w:rsidR="00721547" w:rsidRPr="00FC4B52">
        <w:rPr>
          <w:rFonts w:ascii="Arial" w:hAnsi="Arial" w:cs="Arial"/>
          <w:b/>
          <w:sz w:val="22"/>
          <w:szCs w:val="22"/>
        </w:rPr>
        <w:t xml:space="preserve"> 2</w:t>
      </w:r>
      <w:r w:rsidR="004A17AF">
        <w:rPr>
          <w:rFonts w:ascii="Arial" w:hAnsi="Arial" w:cs="Arial"/>
          <w:b/>
          <w:sz w:val="22"/>
          <w:szCs w:val="22"/>
        </w:rPr>
        <w:t>4</w:t>
      </w:r>
      <w:r w:rsidR="00543EC5" w:rsidRPr="00FC4B52">
        <w:rPr>
          <w:rFonts w:ascii="Arial" w:hAnsi="Arial" w:cs="Arial"/>
          <w:b/>
          <w:sz w:val="22"/>
          <w:szCs w:val="22"/>
        </w:rPr>
        <w:t xml:space="preserve"> (</w:t>
      </w:r>
      <w:r w:rsidR="004A17AF">
        <w:rPr>
          <w:rFonts w:ascii="Arial" w:hAnsi="Arial" w:cs="Arial"/>
          <w:b/>
          <w:sz w:val="22"/>
          <w:szCs w:val="22"/>
        </w:rPr>
        <w:t>Sábado</w:t>
      </w:r>
      <w:r w:rsidR="00543EC5" w:rsidRPr="00FC4B52">
        <w:rPr>
          <w:rFonts w:ascii="Arial" w:hAnsi="Arial" w:cs="Arial"/>
          <w:b/>
          <w:sz w:val="22"/>
          <w:szCs w:val="22"/>
        </w:rPr>
        <w:t>)</w:t>
      </w:r>
      <w:r w:rsidRPr="00FC4B52">
        <w:rPr>
          <w:rFonts w:ascii="Arial" w:hAnsi="Arial" w:cs="Arial"/>
          <w:b/>
          <w:sz w:val="22"/>
          <w:szCs w:val="22"/>
        </w:rPr>
        <w:t xml:space="preserve"> DE AGOSTO</w:t>
      </w:r>
      <w:r w:rsidRPr="00FC4B52">
        <w:rPr>
          <w:rFonts w:ascii="Arial" w:hAnsi="Arial" w:cs="Arial"/>
          <w:sz w:val="22"/>
          <w:szCs w:val="22"/>
        </w:rPr>
        <w:t>. De no ser así, la peña será retirada a partir de este día por los servicios municipales pasando a disposición del Ayuntamiento, corriendo a cargo de la peña los gastos que ocasione esta tarea, además de una penalización de 200</w:t>
      </w:r>
      <w:r w:rsidR="00FA5E06">
        <w:rPr>
          <w:rFonts w:ascii="Arial" w:hAnsi="Arial" w:cs="Arial"/>
          <w:sz w:val="22"/>
          <w:szCs w:val="22"/>
        </w:rPr>
        <w:t xml:space="preserve">€ </w:t>
      </w:r>
      <w:r w:rsidRPr="00FC4B52">
        <w:rPr>
          <w:rFonts w:ascii="Arial" w:hAnsi="Arial" w:cs="Arial"/>
          <w:sz w:val="22"/>
          <w:szCs w:val="22"/>
        </w:rPr>
        <w:t>para volver a recuperar la peña.</w:t>
      </w:r>
      <w:r w:rsidR="00543EC5" w:rsidRPr="00FC4B52">
        <w:rPr>
          <w:rFonts w:ascii="Arial" w:hAnsi="Arial" w:cs="Arial"/>
          <w:sz w:val="22"/>
          <w:szCs w:val="22"/>
        </w:rPr>
        <w:t xml:space="preserve"> </w:t>
      </w:r>
      <w:r w:rsidR="00543EC5" w:rsidRPr="00FC4B52">
        <w:rPr>
          <w:rFonts w:ascii="Arial" w:hAnsi="Arial" w:cs="Arial"/>
          <w:b/>
          <w:sz w:val="22"/>
          <w:szCs w:val="22"/>
        </w:rPr>
        <w:t>La luz que el Ayuntamiento proporciona</w:t>
      </w:r>
      <w:r w:rsidR="00CA6528">
        <w:rPr>
          <w:rFonts w:ascii="Arial" w:hAnsi="Arial" w:cs="Arial"/>
          <w:b/>
          <w:sz w:val="22"/>
          <w:szCs w:val="22"/>
        </w:rPr>
        <w:t>rá</w:t>
      </w:r>
      <w:r w:rsidR="00543EC5" w:rsidRPr="00FC4B52">
        <w:rPr>
          <w:rFonts w:ascii="Arial" w:hAnsi="Arial" w:cs="Arial"/>
          <w:b/>
          <w:sz w:val="22"/>
          <w:szCs w:val="22"/>
        </w:rPr>
        <w:t xml:space="preserve"> a las peñas</w:t>
      </w:r>
      <w:r w:rsidR="00CB7FD7">
        <w:rPr>
          <w:rFonts w:ascii="Arial" w:hAnsi="Arial" w:cs="Arial"/>
          <w:b/>
          <w:sz w:val="22"/>
          <w:szCs w:val="22"/>
        </w:rPr>
        <w:t xml:space="preserve"> a partir del día 12</w:t>
      </w:r>
      <w:r w:rsidR="00543EC5" w:rsidRPr="00FC4B52">
        <w:rPr>
          <w:rFonts w:ascii="Arial" w:hAnsi="Arial" w:cs="Arial"/>
          <w:b/>
          <w:sz w:val="22"/>
          <w:szCs w:val="22"/>
        </w:rPr>
        <w:t xml:space="preserve"> </w:t>
      </w:r>
      <w:r w:rsidR="00CA6528">
        <w:rPr>
          <w:rFonts w:ascii="Arial" w:hAnsi="Arial" w:cs="Arial"/>
          <w:b/>
          <w:sz w:val="22"/>
          <w:szCs w:val="22"/>
        </w:rPr>
        <w:t>(</w:t>
      </w:r>
      <w:proofErr w:type="gramStart"/>
      <w:r w:rsidR="00CA6528">
        <w:rPr>
          <w:rFonts w:ascii="Arial" w:hAnsi="Arial" w:cs="Arial"/>
          <w:b/>
          <w:sz w:val="22"/>
          <w:szCs w:val="22"/>
        </w:rPr>
        <w:t>Lunes</w:t>
      </w:r>
      <w:proofErr w:type="gramEnd"/>
      <w:r w:rsidR="00CA6528">
        <w:rPr>
          <w:rFonts w:ascii="Arial" w:hAnsi="Arial" w:cs="Arial"/>
          <w:b/>
          <w:sz w:val="22"/>
          <w:szCs w:val="22"/>
        </w:rPr>
        <w:t xml:space="preserve">), </w:t>
      </w:r>
      <w:r w:rsidR="00543EC5" w:rsidRPr="00FC4B52">
        <w:rPr>
          <w:rFonts w:ascii="Arial" w:hAnsi="Arial" w:cs="Arial"/>
          <w:b/>
          <w:sz w:val="22"/>
          <w:szCs w:val="22"/>
        </w:rPr>
        <w:t xml:space="preserve">será cortada el día </w:t>
      </w:r>
      <w:r w:rsidR="00641436">
        <w:rPr>
          <w:rFonts w:ascii="Arial" w:hAnsi="Arial" w:cs="Arial"/>
          <w:b/>
          <w:sz w:val="22"/>
          <w:szCs w:val="22"/>
        </w:rPr>
        <w:t>19 (Lunes)</w:t>
      </w:r>
      <w:r w:rsidR="00543EC5" w:rsidRPr="00FC4B52">
        <w:rPr>
          <w:rFonts w:ascii="Arial" w:hAnsi="Arial" w:cs="Arial"/>
          <w:b/>
          <w:sz w:val="22"/>
          <w:szCs w:val="22"/>
        </w:rPr>
        <w:t xml:space="preserve"> de Agosto.</w:t>
      </w: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  <w:r w:rsidRPr="00FC4B52">
        <w:rPr>
          <w:rFonts w:ascii="Arial" w:hAnsi="Arial" w:cs="Arial"/>
          <w:sz w:val="22"/>
          <w:szCs w:val="22"/>
        </w:rPr>
        <w:tab/>
      </w:r>
      <w:r w:rsidRPr="00FC4B52">
        <w:rPr>
          <w:rFonts w:ascii="Arial" w:hAnsi="Arial" w:cs="Arial"/>
          <w:b/>
          <w:sz w:val="22"/>
          <w:szCs w:val="22"/>
          <w:u w:val="single"/>
        </w:rPr>
        <w:t>IMPORTANTE</w:t>
      </w:r>
      <w:r w:rsidRPr="00FC4B52">
        <w:rPr>
          <w:rFonts w:ascii="Arial" w:hAnsi="Arial" w:cs="Arial"/>
          <w:sz w:val="22"/>
          <w:szCs w:val="22"/>
        </w:rPr>
        <w:t xml:space="preserve">: Con el fin de evitar problemas con la electricidad habilitada a cada peña, el Ayuntamiento ha fabricado unos cuadros de luz instalados en las zonas de ubicación (Torre de San Nicolás, y Sindicatos). </w:t>
      </w:r>
      <w:r w:rsidRPr="00FC4B52">
        <w:rPr>
          <w:rFonts w:ascii="Arial" w:hAnsi="Arial" w:cs="Arial"/>
          <w:b/>
          <w:sz w:val="22"/>
          <w:szCs w:val="22"/>
        </w:rPr>
        <w:t xml:space="preserve">Es fundamental que cada peña estire una manguera directa y sin empalmes hasta </w:t>
      </w:r>
      <w:r w:rsidR="00641436">
        <w:rPr>
          <w:rFonts w:ascii="Arial" w:hAnsi="Arial" w:cs="Arial"/>
          <w:b/>
          <w:sz w:val="22"/>
          <w:szCs w:val="22"/>
        </w:rPr>
        <w:t>dicho</w:t>
      </w:r>
      <w:r w:rsidRPr="00FC4B52">
        <w:rPr>
          <w:rFonts w:ascii="Arial" w:hAnsi="Arial" w:cs="Arial"/>
          <w:b/>
          <w:sz w:val="22"/>
          <w:szCs w:val="22"/>
        </w:rPr>
        <w:t xml:space="preserve"> cuadro, quedando </w:t>
      </w:r>
      <w:r w:rsidRPr="00FC4B52">
        <w:rPr>
          <w:rFonts w:ascii="Arial" w:hAnsi="Arial" w:cs="Arial"/>
          <w:b/>
          <w:sz w:val="22"/>
          <w:szCs w:val="22"/>
          <w:u w:val="single"/>
        </w:rPr>
        <w:t>TOTALMENTE PROHIBIDO</w:t>
      </w:r>
      <w:r w:rsidRPr="00FC4B52">
        <w:rPr>
          <w:rFonts w:ascii="Arial" w:hAnsi="Arial" w:cs="Arial"/>
          <w:b/>
          <w:sz w:val="22"/>
          <w:szCs w:val="22"/>
        </w:rPr>
        <w:t xml:space="preserve"> enganchar de unas peñas a otras. Es una medida de seguridad, por lo que la peña que no lo cumpla no será autorizada a montar.</w:t>
      </w:r>
      <w:r w:rsidR="00E85EC0" w:rsidRPr="00FC4B52">
        <w:rPr>
          <w:rFonts w:ascii="Arial" w:hAnsi="Arial" w:cs="Arial"/>
          <w:b/>
          <w:sz w:val="22"/>
          <w:szCs w:val="22"/>
        </w:rPr>
        <w:t xml:space="preserve"> Se recomienda poner el nombre de la peña en el extremo de la manguera para facilitar su distinción</w:t>
      </w:r>
      <w:r w:rsidR="003C255A">
        <w:rPr>
          <w:rFonts w:ascii="Arial" w:hAnsi="Arial" w:cs="Arial"/>
          <w:b/>
          <w:sz w:val="22"/>
          <w:szCs w:val="22"/>
        </w:rPr>
        <w:t xml:space="preserve"> y agilizar el proceso</w:t>
      </w:r>
      <w:r w:rsidR="00E85EC0" w:rsidRPr="00FC4B52">
        <w:rPr>
          <w:rFonts w:ascii="Arial" w:hAnsi="Arial" w:cs="Arial"/>
          <w:b/>
          <w:sz w:val="22"/>
          <w:szCs w:val="22"/>
        </w:rPr>
        <w:t>.</w:t>
      </w: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  <w:r w:rsidRPr="00FC4B52">
        <w:rPr>
          <w:rFonts w:ascii="Arial" w:hAnsi="Arial" w:cs="Arial"/>
          <w:sz w:val="22"/>
          <w:szCs w:val="22"/>
        </w:rPr>
        <w:tab/>
        <w:t>El comportamiento con los vecinos y con el material de la vía pública será cívico y respetuoso. De no ser así</w:t>
      </w:r>
      <w:r w:rsidR="003C255A">
        <w:rPr>
          <w:rFonts w:ascii="Arial" w:hAnsi="Arial" w:cs="Arial"/>
          <w:sz w:val="22"/>
          <w:szCs w:val="22"/>
        </w:rPr>
        <w:t>,</w:t>
      </w:r>
      <w:r w:rsidRPr="00FC4B52">
        <w:rPr>
          <w:rFonts w:ascii="Arial" w:hAnsi="Arial" w:cs="Arial"/>
          <w:sz w:val="22"/>
          <w:szCs w:val="22"/>
        </w:rPr>
        <w:t xml:space="preserve"> se sancionará a la peña que lo incumpla con la pérdida del espacio adjudicado en el próximo año, sin poderla ubicar en la vía pública.</w:t>
      </w:r>
      <w:r w:rsidR="00FC4B52" w:rsidRPr="00FC4B52">
        <w:rPr>
          <w:rFonts w:ascii="Arial" w:hAnsi="Arial" w:cs="Arial"/>
          <w:sz w:val="22"/>
          <w:szCs w:val="22"/>
        </w:rPr>
        <w:t xml:space="preserve"> </w:t>
      </w: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  <w:r w:rsidRPr="00FC4B52">
        <w:rPr>
          <w:rFonts w:ascii="Arial" w:hAnsi="Arial" w:cs="Arial"/>
          <w:sz w:val="22"/>
          <w:szCs w:val="22"/>
        </w:rPr>
        <w:tab/>
        <w:t xml:space="preserve">Por otro lado, la peña que deje residuos en la vía pública una vez retirada la </w:t>
      </w:r>
      <w:r w:rsidR="00FC4B52">
        <w:rPr>
          <w:rFonts w:ascii="Arial" w:hAnsi="Arial" w:cs="Arial"/>
          <w:sz w:val="22"/>
          <w:szCs w:val="22"/>
        </w:rPr>
        <w:t>caseta</w:t>
      </w:r>
      <w:r w:rsidR="00FA5E06">
        <w:rPr>
          <w:rFonts w:ascii="Arial" w:hAnsi="Arial" w:cs="Arial"/>
          <w:sz w:val="22"/>
          <w:szCs w:val="22"/>
        </w:rPr>
        <w:t>, deberá abonar 100€</w:t>
      </w:r>
      <w:r w:rsidRPr="00FC4B52">
        <w:rPr>
          <w:rFonts w:ascii="Arial" w:hAnsi="Arial" w:cs="Arial"/>
          <w:sz w:val="22"/>
          <w:szCs w:val="22"/>
        </w:rPr>
        <w:t xml:space="preserve"> al Ayuntamiento de Coca, y de no ser así, no podrá montar la peña en años sucesivos hasta que no abone dicha cantidad.</w:t>
      </w:r>
    </w:p>
    <w:p w:rsidR="00160EB3" w:rsidRPr="00FC4B52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p w:rsidR="00CB7FD7" w:rsidRDefault="00160EB3" w:rsidP="00160EB3">
      <w:pPr>
        <w:jc w:val="both"/>
        <w:rPr>
          <w:rFonts w:ascii="Arial" w:hAnsi="Arial" w:cs="Arial"/>
          <w:sz w:val="22"/>
          <w:szCs w:val="22"/>
        </w:rPr>
      </w:pPr>
      <w:r w:rsidRPr="00FC4B52">
        <w:rPr>
          <w:rFonts w:ascii="Arial" w:hAnsi="Arial" w:cs="Arial"/>
          <w:sz w:val="22"/>
          <w:szCs w:val="22"/>
        </w:rPr>
        <w:tab/>
        <w:t>Como aceptación de las condiciones anteriores, firmo la presente Solicitud en</w:t>
      </w:r>
      <w:r w:rsidR="00CB7FD7">
        <w:rPr>
          <w:rFonts w:ascii="Arial" w:hAnsi="Arial" w:cs="Arial"/>
          <w:sz w:val="22"/>
          <w:szCs w:val="22"/>
        </w:rPr>
        <w:t xml:space="preserve"> </w:t>
      </w:r>
    </w:p>
    <w:p w:rsidR="00160EB3" w:rsidRDefault="00CB7FD7" w:rsidP="00160E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Coca, a _____</w:t>
      </w:r>
      <w:r w:rsidR="00160EB3" w:rsidRPr="00FC4B52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__</w:t>
      </w:r>
      <w:r w:rsidR="00160EB3" w:rsidRPr="00FC4B52">
        <w:rPr>
          <w:rFonts w:ascii="Arial" w:hAnsi="Arial" w:cs="Arial"/>
          <w:sz w:val="22"/>
          <w:szCs w:val="22"/>
        </w:rPr>
        <w:t>_____________ de 201</w:t>
      </w:r>
      <w:r w:rsidR="00641436">
        <w:rPr>
          <w:rFonts w:ascii="Arial" w:hAnsi="Arial" w:cs="Arial"/>
          <w:sz w:val="22"/>
          <w:szCs w:val="22"/>
        </w:rPr>
        <w:t>9</w:t>
      </w:r>
      <w:r w:rsidR="00160EB3" w:rsidRPr="00FC4B52">
        <w:rPr>
          <w:rFonts w:ascii="Arial" w:hAnsi="Arial" w:cs="Arial"/>
          <w:sz w:val="22"/>
          <w:szCs w:val="22"/>
        </w:rPr>
        <w:t>.</w:t>
      </w:r>
    </w:p>
    <w:p w:rsidR="00CB7FD7" w:rsidRPr="00FC4B52" w:rsidRDefault="00CB7FD7" w:rsidP="00160EB3">
      <w:pPr>
        <w:jc w:val="both"/>
        <w:rPr>
          <w:rFonts w:ascii="Arial" w:hAnsi="Arial" w:cs="Arial"/>
          <w:sz w:val="22"/>
          <w:szCs w:val="22"/>
        </w:rPr>
      </w:pPr>
    </w:p>
    <w:p w:rsidR="00C658B2" w:rsidRDefault="00C658B2" w:rsidP="00160EB3">
      <w:pPr>
        <w:jc w:val="both"/>
        <w:rPr>
          <w:rFonts w:ascii="Arial" w:hAnsi="Arial" w:cs="Arial"/>
          <w:sz w:val="22"/>
          <w:szCs w:val="22"/>
        </w:rPr>
      </w:pPr>
    </w:p>
    <w:p w:rsidR="00C658B2" w:rsidRDefault="00C658B2" w:rsidP="00160EB3">
      <w:pPr>
        <w:jc w:val="both"/>
        <w:rPr>
          <w:rFonts w:ascii="Arial" w:hAnsi="Arial" w:cs="Arial"/>
          <w:sz w:val="22"/>
          <w:szCs w:val="22"/>
        </w:rPr>
      </w:pPr>
    </w:p>
    <w:p w:rsidR="004A268B" w:rsidRDefault="004A268B" w:rsidP="00160EB3">
      <w:pPr>
        <w:jc w:val="both"/>
        <w:rPr>
          <w:rFonts w:ascii="Arial" w:hAnsi="Arial" w:cs="Arial"/>
          <w:sz w:val="22"/>
          <w:szCs w:val="22"/>
        </w:rPr>
      </w:pPr>
    </w:p>
    <w:p w:rsidR="004A268B" w:rsidRDefault="004A268B" w:rsidP="00160EB3">
      <w:pPr>
        <w:jc w:val="both"/>
        <w:rPr>
          <w:rFonts w:ascii="Arial" w:hAnsi="Arial" w:cs="Arial"/>
          <w:sz w:val="22"/>
          <w:szCs w:val="22"/>
        </w:rPr>
      </w:pPr>
    </w:p>
    <w:p w:rsid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ILMO. SR. ALCALDE – PRESIDENTE DEL AYUNTAMIENTO DE LA VILLA DE COCA</w:t>
      </w:r>
    </w:p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  <w:r w:rsidRPr="00160EB3">
        <w:rPr>
          <w:rFonts w:ascii="Arial" w:hAnsi="Arial" w:cs="Arial"/>
          <w:sz w:val="22"/>
          <w:szCs w:val="22"/>
        </w:rPr>
        <w:lastRenderedPageBreak/>
        <w:t>Como vecino de Coca y de la Calle __________________________________ en la que se va a ubicar la caseta de la Peña _________________________________ doy mi conformidad para la instalación de la mencionada Peña.</w:t>
      </w:r>
    </w:p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160EB3" w:rsidRPr="00160EB3" w:rsidTr="00D21CA4">
        <w:tc>
          <w:tcPr>
            <w:tcW w:w="5762" w:type="dxa"/>
            <w:gridSpan w:val="2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</w:tr>
      <w:tr w:rsidR="00160EB3" w:rsidRPr="00160EB3" w:rsidTr="00D21CA4"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160EB3" w:rsidRPr="00160EB3" w:rsidTr="00D21CA4">
        <w:tc>
          <w:tcPr>
            <w:tcW w:w="5762" w:type="dxa"/>
            <w:gridSpan w:val="2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</w:tr>
      <w:tr w:rsidR="00160EB3" w:rsidRPr="00160EB3" w:rsidTr="00D21CA4"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160EB3" w:rsidRPr="00160EB3" w:rsidTr="00D21CA4">
        <w:tc>
          <w:tcPr>
            <w:tcW w:w="5762" w:type="dxa"/>
            <w:gridSpan w:val="2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</w:tr>
      <w:tr w:rsidR="00160EB3" w:rsidRPr="00160EB3" w:rsidTr="00D21CA4"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160EB3" w:rsidRPr="00160EB3" w:rsidTr="00D21CA4">
        <w:tc>
          <w:tcPr>
            <w:tcW w:w="5762" w:type="dxa"/>
            <w:gridSpan w:val="2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</w:tr>
      <w:tr w:rsidR="00160EB3" w:rsidRPr="00160EB3" w:rsidTr="00D21CA4"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160EB3" w:rsidRPr="00160EB3" w:rsidTr="00D21CA4">
        <w:tc>
          <w:tcPr>
            <w:tcW w:w="5762" w:type="dxa"/>
            <w:gridSpan w:val="2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</w:tr>
      <w:tr w:rsidR="00160EB3" w:rsidRPr="00160EB3" w:rsidTr="00D21CA4"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EB3" w:rsidRPr="00160EB3" w:rsidRDefault="00160EB3" w:rsidP="0016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160EB3" w:rsidRPr="00160EB3" w:rsidTr="00307CCC">
        <w:trPr>
          <w:trHeight w:val="642"/>
        </w:trPr>
        <w:tc>
          <w:tcPr>
            <w:tcW w:w="5762" w:type="dxa"/>
            <w:gridSpan w:val="2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</w:tr>
      <w:tr w:rsidR="00160EB3" w:rsidRPr="00160EB3" w:rsidTr="00307CCC">
        <w:trPr>
          <w:trHeight w:val="933"/>
        </w:trPr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2881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882" w:type="dxa"/>
            <w:shd w:val="clear" w:color="auto" w:fill="auto"/>
          </w:tcPr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  <w:r w:rsidRPr="00160EB3">
              <w:rPr>
                <w:rFonts w:ascii="Arial" w:hAnsi="Arial" w:cs="Arial"/>
                <w:sz w:val="22"/>
                <w:szCs w:val="22"/>
              </w:rPr>
              <w:t>Firma</w:t>
            </w: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  <w:p w:rsidR="00160EB3" w:rsidRPr="00160EB3" w:rsidRDefault="00160EB3" w:rsidP="00160EB3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EB3" w:rsidRPr="00160EB3" w:rsidRDefault="00160EB3" w:rsidP="00622B7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60EB3" w:rsidRPr="00160EB3" w:rsidSect="004A268B">
      <w:headerReference w:type="default" r:id="rId6"/>
      <w:footerReference w:type="default" r:id="rId7"/>
      <w:pgSz w:w="11906" w:h="16838"/>
      <w:pgMar w:top="1083" w:right="1701" w:bottom="1134" w:left="1701" w:header="426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F9" w:rsidRDefault="002038F9" w:rsidP="00160EB3">
      <w:r>
        <w:separator/>
      </w:r>
    </w:p>
  </w:endnote>
  <w:endnote w:type="continuationSeparator" w:id="0">
    <w:p w:rsidR="002038F9" w:rsidRDefault="002038F9" w:rsidP="0016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B3" w:rsidRPr="00ED752D" w:rsidRDefault="00160EB3" w:rsidP="00160EB3">
    <w:pPr>
      <w:ind w:left="-1701"/>
      <w:rPr>
        <w:b/>
      </w:rPr>
    </w:pPr>
    <w:r>
      <w:rPr>
        <w:b/>
      </w:rPr>
      <w:t xml:space="preserve">        </w:t>
    </w:r>
    <w:r w:rsidR="004A268B">
      <w:rPr>
        <w:b/>
      </w:rPr>
      <w:tab/>
    </w:r>
    <w:r w:rsidR="004A268B">
      <w:rPr>
        <w:b/>
      </w:rPr>
      <w:tab/>
    </w:r>
    <w:r w:rsidRPr="00ED752D">
      <w:rPr>
        <w:b/>
      </w:rPr>
      <w:t xml:space="preserve">Ayuntamiento de Coca (Segovia). Plaza Mayor Nº1. </w:t>
    </w:r>
    <w:r w:rsidR="004A268B">
      <w:rPr>
        <w:b/>
      </w:rPr>
      <w:tab/>
    </w:r>
    <w:r w:rsidRPr="00ED752D">
      <w:rPr>
        <w:b/>
      </w:rPr>
      <w:t>C.P:40480</w:t>
    </w:r>
    <w:r w:rsidR="004A268B">
      <w:rPr>
        <w:b/>
      </w:rPr>
      <w:t xml:space="preserve"> </w:t>
    </w:r>
    <w:r w:rsidR="004A268B">
      <w:rPr>
        <w:b/>
      </w:rPr>
      <w:tab/>
      <w:t>921-586011</w:t>
    </w:r>
  </w:p>
  <w:p w:rsidR="00160EB3" w:rsidRDefault="00160EB3">
    <w:pPr>
      <w:pStyle w:val="Piedepgina"/>
    </w:pPr>
  </w:p>
  <w:p w:rsidR="00160EB3" w:rsidRDefault="00160E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F9" w:rsidRDefault="002038F9" w:rsidP="00160EB3">
      <w:r>
        <w:separator/>
      </w:r>
    </w:p>
  </w:footnote>
  <w:footnote w:type="continuationSeparator" w:id="0">
    <w:p w:rsidR="002038F9" w:rsidRDefault="002038F9" w:rsidP="00160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21"/>
      <w:gridCol w:w="2407"/>
      <w:gridCol w:w="5795"/>
    </w:tblGrid>
    <w:tr w:rsidR="00160EB3" w:rsidTr="00D21CA4">
      <w:tc>
        <w:tcPr>
          <w:tcW w:w="1121" w:type="dxa"/>
        </w:tcPr>
        <w:p w:rsidR="00160EB3" w:rsidRDefault="00160EB3" w:rsidP="00160EB3">
          <w:pPr>
            <w:pStyle w:val="Encabezado"/>
            <w:ind w:left="65"/>
            <w:rPr>
              <w:noProof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>
                <wp:extent cx="514350" cy="831850"/>
                <wp:effectExtent l="19050" t="0" r="0" b="0"/>
                <wp:docPr id="3" name="Imagen 3" descr="escud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:rsidR="00160EB3" w:rsidRPr="00B641AC" w:rsidRDefault="00160EB3" w:rsidP="00160EB3">
          <w:pPr>
            <w:pStyle w:val="Encabezado"/>
            <w:tabs>
              <w:tab w:val="left" w:pos="142"/>
            </w:tabs>
            <w:ind w:left="-108"/>
            <w:jc w:val="center"/>
          </w:pPr>
          <w:r w:rsidRPr="00B641AC">
            <w:t>Ayuntamiento de la</w:t>
          </w:r>
        </w:p>
        <w:p w:rsidR="00160EB3" w:rsidRPr="00B641AC" w:rsidRDefault="00160EB3" w:rsidP="00160EB3">
          <w:pPr>
            <w:pStyle w:val="Encabezado"/>
            <w:ind w:left="-108"/>
            <w:jc w:val="center"/>
          </w:pPr>
          <w:r w:rsidRPr="00B641AC">
            <w:t>Villa de Coca</w:t>
          </w:r>
        </w:p>
        <w:p w:rsidR="00160EB3" w:rsidRDefault="00160EB3" w:rsidP="00160EB3">
          <w:pPr>
            <w:pStyle w:val="Encabezado"/>
            <w:tabs>
              <w:tab w:val="clear" w:pos="4252"/>
              <w:tab w:val="clear" w:pos="8504"/>
            </w:tabs>
            <w:ind w:left="-108"/>
            <w:jc w:val="center"/>
            <w:rPr>
              <w:noProof/>
            </w:rPr>
          </w:pPr>
          <w:r w:rsidRPr="00B641AC">
            <w:t>(Segovia)</w:t>
          </w:r>
        </w:p>
      </w:tc>
      <w:tc>
        <w:tcPr>
          <w:tcW w:w="5795" w:type="dxa"/>
          <w:vAlign w:val="center"/>
        </w:tcPr>
        <w:p w:rsidR="00160EB3" w:rsidRDefault="00160EB3" w:rsidP="00160EB3">
          <w:pPr>
            <w:rPr>
              <w:noProof/>
            </w:rPr>
          </w:pPr>
        </w:p>
        <w:p w:rsidR="00160EB3" w:rsidRDefault="00160EB3" w:rsidP="00160EB3">
          <w:pPr>
            <w:rPr>
              <w:noProof/>
            </w:rPr>
          </w:pPr>
        </w:p>
        <w:p w:rsidR="00160EB3" w:rsidRDefault="00160EB3" w:rsidP="00160EB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noProof/>
            </w:rPr>
          </w:pPr>
        </w:p>
      </w:tc>
    </w:tr>
  </w:tbl>
  <w:p w:rsidR="00160EB3" w:rsidRPr="00543EC5" w:rsidRDefault="00160EB3" w:rsidP="00543EC5">
    <w:pPr>
      <w:pStyle w:val="Encabezado"/>
      <w:ind w:firstLine="708"/>
    </w:pPr>
  </w:p>
  <w:p w:rsidR="00160EB3" w:rsidRDefault="00160EB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60EB3"/>
    <w:rsid w:val="00076590"/>
    <w:rsid w:val="00160EB3"/>
    <w:rsid w:val="002038F9"/>
    <w:rsid w:val="002453EF"/>
    <w:rsid w:val="00272C12"/>
    <w:rsid w:val="00307CCC"/>
    <w:rsid w:val="003C255A"/>
    <w:rsid w:val="0043077A"/>
    <w:rsid w:val="00466D05"/>
    <w:rsid w:val="004A17AF"/>
    <w:rsid w:val="004A268B"/>
    <w:rsid w:val="005339D8"/>
    <w:rsid w:val="00543EC5"/>
    <w:rsid w:val="00565A86"/>
    <w:rsid w:val="00622B7A"/>
    <w:rsid w:val="00641436"/>
    <w:rsid w:val="00695346"/>
    <w:rsid w:val="006D6EC6"/>
    <w:rsid w:val="006F1599"/>
    <w:rsid w:val="00721547"/>
    <w:rsid w:val="00731A2B"/>
    <w:rsid w:val="00743EE5"/>
    <w:rsid w:val="008126E4"/>
    <w:rsid w:val="00925880"/>
    <w:rsid w:val="009B1187"/>
    <w:rsid w:val="00AA6C33"/>
    <w:rsid w:val="00AD621A"/>
    <w:rsid w:val="00AE5454"/>
    <w:rsid w:val="00AE6D67"/>
    <w:rsid w:val="00B45D00"/>
    <w:rsid w:val="00C658B2"/>
    <w:rsid w:val="00CA6528"/>
    <w:rsid w:val="00CB7FD7"/>
    <w:rsid w:val="00CC760B"/>
    <w:rsid w:val="00CE7377"/>
    <w:rsid w:val="00D00D8B"/>
    <w:rsid w:val="00DD4657"/>
    <w:rsid w:val="00E00616"/>
    <w:rsid w:val="00E85EC0"/>
    <w:rsid w:val="00ED6C3D"/>
    <w:rsid w:val="00F0717C"/>
    <w:rsid w:val="00F336AA"/>
    <w:rsid w:val="00FA5E06"/>
    <w:rsid w:val="00FC4B52"/>
    <w:rsid w:val="00FD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E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E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0E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EB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60E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0E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EB3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D6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Pilar</cp:lastModifiedBy>
  <cp:revision>15</cp:revision>
  <cp:lastPrinted>2016-07-25T10:16:00Z</cp:lastPrinted>
  <dcterms:created xsi:type="dcterms:W3CDTF">2019-07-04T07:32:00Z</dcterms:created>
  <dcterms:modified xsi:type="dcterms:W3CDTF">2019-07-15T08:58:00Z</dcterms:modified>
</cp:coreProperties>
</file>