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96" w:rsidRPr="00BC28D0" w:rsidRDefault="00BC28D0" w:rsidP="00BC28D0">
      <w:pPr>
        <w:jc w:val="center"/>
        <w:rPr>
          <w:b/>
          <w:sz w:val="72"/>
          <w:szCs w:val="72"/>
        </w:rPr>
      </w:pPr>
      <w:r w:rsidRPr="00BC28D0">
        <w:rPr>
          <w:b/>
          <w:sz w:val="72"/>
          <w:szCs w:val="72"/>
        </w:rPr>
        <w:t>RUTA CICLISTA NOCTURNA</w:t>
      </w:r>
    </w:p>
    <w:p w:rsidR="00BC28D0" w:rsidRPr="00BC28D0" w:rsidRDefault="00F828CC" w:rsidP="00BC28D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TALAVÁN</w:t>
      </w:r>
      <w:r w:rsidR="00BC28D0" w:rsidRPr="00BC28D0">
        <w:rPr>
          <w:b/>
          <w:sz w:val="72"/>
          <w:szCs w:val="72"/>
        </w:rPr>
        <w:t xml:space="preserve"> 2021</w:t>
      </w:r>
    </w:p>
    <w:p w:rsidR="00BC28D0" w:rsidRPr="00BC28D0" w:rsidRDefault="00BC28D0" w:rsidP="00BC28D0">
      <w:pPr>
        <w:pStyle w:val="Prrafodelista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BC28D0">
        <w:rPr>
          <w:sz w:val="32"/>
          <w:szCs w:val="32"/>
        </w:rPr>
        <w:t>Uso OBLIGATORIO de mascarilla hasta comenzar la ruta.</w:t>
      </w:r>
    </w:p>
    <w:p w:rsidR="00BC28D0" w:rsidRPr="00BC28D0" w:rsidRDefault="00BC28D0" w:rsidP="00BC28D0">
      <w:pPr>
        <w:pStyle w:val="Prrafodelista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BC28D0">
        <w:rPr>
          <w:sz w:val="32"/>
          <w:szCs w:val="32"/>
        </w:rPr>
        <w:t>Cada participante deberá entregar relleno el FORMULARIO COVID y la DECLARACIÓN RESPONSABLE antes de comenzar.</w:t>
      </w:r>
    </w:p>
    <w:p w:rsidR="00BC28D0" w:rsidRPr="00BC28D0" w:rsidRDefault="00BC28D0" w:rsidP="00BC28D0">
      <w:pPr>
        <w:pStyle w:val="Prrafodelista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BC28D0">
        <w:rPr>
          <w:sz w:val="32"/>
          <w:szCs w:val="32"/>
        </w:rPr>
        <w:t>Es OBLIGATORIO el uso del CASCO así como de LUCES que permitan una ruta autónoma.</w:t>
      </w:r>
    </w:p>
    <w:p w:rsidR="00BC28D0" w:rsidRPr="00BC28D0" w:rsidRDefault="00BC28D0" w:rsidP="00BC28D0">
      <w:pPr>
        <w:pStyle w:val="Prrafodelista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BC28D0">
        <w:rPr>
          <w:sz w:val="32"/>
          <w:szCs w:val="32"/>
        </w:rPr>
        <w:t xml:space="preserve">La ruta constará de una primera parte urbana de unos 3 km y una segunda parte fuera del casco urbano, fundamentalmente por caminos de unos 15 km. </w:t>
      </w:r>
    </w:p>
    <w:p w:rsidR="00BC28D0" w:rsidRPr="00BC28D0" w:rsidRDefault="00BC28D0" w:rsidP="00BC28D0">
      <w:pPr>
        <w:pStyle w:val="Prrafodelista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BC28D0">
        <w:rPr>
          <w:sz w:val="32"/>
          <w:szCs w:val="32"/>
        </w:rPr>
        <w:t>La dificultad de la ruta es baja.</w:t>
      </w:r>
    </w:p>
    <w:p w:rsidR="00BC28D0" w:rsidRPr="00BC28D0" w:rsidRDefault="00BC28D0" w:rsidP="00BC28D0">
      <w:pPr>
        <w:pStyle w:val="Prrafodelista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BC28D0">
        <w:rPr>
          <w:sz w:val="32"/>
          <w:szCs w:val="32"/>
        </w:rPr>
        <w:t xml:space="preserve">La duración de la misma será de aproximadamente 90 minutos. </w:t>
      </w:r>
    </w:p>
    <w:p w:rsidR="00BC28D0" w:rsidRPr="00BC28D0" w:rsidRDefault="00BC28D0" w:rsidP="00BC28D0">
      <w:pPr>
        <w:pStyle w:val="Prrafodelista"/>
        <w:numPr>
          <w:ilvl w:val="0"/>
          <w:numId w:val="1"/>
        </w:numPr>
        <w:spacing w:line="480" w:lineRule="auto"/>
        <w:rPr>
          <w:sz w:val="32"/>
          <w:szCs w:val="32"/>
        </w:rPr>
      </w:pPr>
      <w:r w:rsidRPr="00BC28D0">
        <w:rPr>
          <w:sz w:val="32"/>
          <w:szCs w:val="32"/>
        </w:rPr>
        <w:t>Los menores de 14 años deberán ir acompañados por un adulto.</w:t>
      </w:r>
    </w:p>
    <w:sectPr w:rsidR="00BC28D0" w:rsidRPr="00BC28D0" w:rsidSect="00445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E2EDF"/>
    <w:multiLevelType w:val="hybridMultilevel"/>
    <w:tmpl w:val="A34C2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savePreviewPicture/>
  <w:compat/>
  <w:rsids>
    <w:rsidRoot w:val="00BC28D0"/>
    <w:rsid w:val="00445096"/>
    <w:rsid w:val="00BC28D0"/>
    <w:rsid w:val="00F8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0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2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2021-08-12T15:28:00Z</dcterms:created>
  <dcterms:modified xsi:type="dcterms:W3CDTF">2021-08-12T15:28:00Z</dcterms:modified>
</cp:coreProperties>
</file>