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FB9C0" w14:textId="77777777" w:rsidR="00D87737" w:rsidRPr="00D87737" w:rsidRDefault="00D87737" w:rsidP="00D87737">
      <w:pPr>
        <w:autoSpaceDE/>
        <w:autoSpaceDN/>
        <w:spacing w:after="120"/>
        <w:jc w:val="center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  <w:r w:rsidRPr="00D87737">
        <w:rPr>
          <w:rFonts w:ascii="Times New Roman" w:eastAsia="DejaVu Sans" w:hAnsi="Times New Roman" w:cs="DejaVu Sans"/>
          <w:b/>
          <w:szCs w:val="24"/>
          <w:lang w:eastAsia="zh-CN" w:bidi="hi-IN"/>
        </w:rPr>
        <w:t>ACTA DE CONSTITUCIÓN DEL TRIBUNAL Y BAREMACIÓN</w:t>
      </w:r>
    </w:p>
    <w:p w14:paraId="35AF153D" w14:textId="49945568" w:rsidR="00D87737" w:rsidRPr="00D87737" w:rsidRDefault="00D87737" w:rsidP="00290EA4">
      <w:pPr>
        <w:autoSpaceDE/>
        <w:autoSpaceDN/>
        <w:spacing w:after="120"/>
        <w:ind w:left="567" w:right="1019" w:firstLine="567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> </w:t>
      </w:r>
    </w:p>
    <w:p w14:paraId="18CE8A2C" w14:textId="6FC8F7D9" w:rsidR="00D87737" w:rsidRPr="00D87737" w:rsidRDefault="00D87737" w:rsidP="00290EA4">
      <w:pPr>
        <w:autoSpaceDE/>
        <w:autoSpaceDN/>
        <w:spacing w:after="120"/>
        <w:ind w:left="567" w:right="1019" w:firstLine="567"/>
        <w:jc w:val="both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 xml:space="preserve">Reunidos en el Salón de Actos de la Casa Consistorial, </w:t>
      </w:r>
      <w:r w:rsidR="00290EA4">
        <w:rPr>
          <w:rFonts w:ascii="Times New Roman" w:eastAsia="DejaVu Sans" w:hAnsi="Times New Roman" w:cs="DejaVu Sans"/>
          <w:szCs w:val="24"/>
          <w:lang w:eastAsia="zh-CN" w:bidi="hi-IN"/>
        </w:rPr>
        <w:t>el 19</w:t>
      </w: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 xml:space="preserve"> de </w:t>
      </w:r>
      <w:r w:rsidR="00290EA4">
        <w:rPr>
          <w:rFonts w:ascii="Times New Roman" w:eastAsia="DejaVu Sans" w:hAnsi="Times New Roman" w:cs="DejaVu Sans"/>
          <w:szCs w:val="24"/>
          <w:lang w:eastAsia="zh-CN" w:bidi="hi-IN"/>
        </w:rPr>
        <w:t>junio</w:t>
      </w: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 xml:space="preserve"> de 202</w:t>
      </w:r>
      <w:r w:rsidR="00900E5A">
        <w:rPr>
          <w:rFonts w:ascii="Times New Roman" w:eastAsia="DejaVu Sans" w:hAnsi="Times New Roman" w:cs="DejaVu Sans"/>
          <w:szCs w:val="24"/>
          <w:lang w:eastAsia="zh-CN" w:bidi="hi-IN"/>
        </w:rPr>
        <w:t>6</w:t>
      </w: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>, a las 1</w:t>
      </w:r>
      <w:r w:rsidR="00900E5A">
        <w:rPr>
          <w:rFonts w:ascii="Times New Roman" w:eastAsia="DejaVu Sans" w:hAnsi="Times New Roman" w:cs="DejaVu Sans"/>
          <w:szCs w:val="24"/>
          <w:lang w:eastAsia="zh-CN" w:bidi="hi-IN"/>
        </w:rPr>
        <w:t>3</w:t>
      </w: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>:</w:t>
      </w:r>
      <w:r w:rsidR="00900E5A">
        <w:rPr>
          <w:rFonts w:ascii="Times New Roman" w:eastAsia="DejaVu Sans" w:hAnsi="Times New Roman" w:cs="DejaVu Sans"/>
          <w:szCs w:val="24"/>
          <w:lang w:eastAsia="zh-CN" w:bidi="hi-IN"/>
        </w:rPr>
        <w:t>0</w:t>
      </w: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 xml:space="preserve">0 horas, los integrantes del Tribunal calificador, que se constituye para valorar los méritos de los aspirantes para cubrir la plaza de </w:t>
      </w:r>
      <w:r w:rsidR="00900E5A">
        <w:rPr>
          <w:rFonts w:ascii="Times New Roman" w:eastAsia="DejaVu Sans" w:hAnsi="Times New Roman" w:cs="DejaVu Sans"/>
          <w:szCs w:val="24"/>
          <w:lang w:eastAsia="zh-CN" w:bidi="hi-IN"/>
        </w:rPr>
        <w:t>Socorrista/</w:t>
      </w: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>peón, son:</w:t>
      </w:r>
    </w:p>
    <w:p w14:paraId="469778A0" w14:textId="77777777" w:rsidR="00D87737" w:rsidRPr="00D87737" w:rsidRDefault="00D87737" w:rsidP="00290EA4">
      <w:pPr>
        <w:autoSpaceDE/>
        <w:autoSpaceDN/>
        <w:spacing w:after="120"/>
        <w:ind w:left="567" w:right="1019" w:firstLine="567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> </w:t>
      </w:r>
    </w:p>
    <w:tbl>
      <w:tblPr>
        <w:tblpPr w:leftFromText="141" w:rightFromText="141" w:vertAnchor="text" w:tblpX="701" w:tblpY="1"/>
        <w:tblOverlap w:val="never"/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6"/>
        <w:gridCol w:w="4820"/>
      </w:tblGrid>
      <w:tr w:rsidR="00D87737" w:rsidRPr="00D87737" w14:paraId="30533D1E" w14:textId="77777777" w:rsidTr="00290EA4"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3BFB6645" w14:textId="77777777" w:rsidR="00D87737" w:rsidRPr="00D87737" w:rsidRDefault="00D87737" w:rsidP="00290EA4">
            <w:pPr>
              <w:autoSpaceDE/>
              <w:autoSpaceDN/>
              <w:ind w:left="567" w:right="1019" w:firstLine="567"/>
              <w:jc w:val="center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D87737">
              <w:rPr>
                <w:rFonts w:ascii="Times New Roman" w:eastAsia="DejaVu Sans" w:hAnsi="Times New Roman" w:cs="DejaVu Sans"/>
                <w:b/>
                <w:szCs w:val="24"/>
                <w:lang w:eastAsia="zh-CN" w:bidi="hi-IN"/>
              </w:rPr>
              <w:t>Cargo</w:t>
            </w:r>
          </w:p>
        </w:tc>
        <w:tc>
          <w:tcPr>
            <w:tcW w:w="4820" w:type="dxa"/>
            <w:tcBorders>
              <w:top w:val="single" w:sz="6" w:space="0" w:color="808080"/>
              <w:left w:val="none" w:sz="1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368F3E3B" w14:textId="77777777" w:rsidR="00D87737" w:rsidRPr="00D87737" w:rsidRDefault="00D87737" w:rsidP="00290EA4">
            <w:pPr>
              <w:autoSpaceDE/>
              <w:autoSpaceDN/>
              <w:ind w:left="567" w:right="1019" w:firstLine="567"/>
              <w:jc w:val="center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D87737">
              <w:rPr>
                <w:rFonts w:ascii="Times New Roman" w:eastAsia="DejaVu Sans" w:hAnsi="Times New Roman" w:cs="DejaVu Sans"/>
                <w:b/>
                <w:szCs w:val="24"/>
                <w:lang w:eastAsia="zh-CN" w:bidi="hi-IN"/>
              </w:rPr>
              <w:t>Identidad</w:t>
            </w:r>
          </w:p>
        </w:tc>
      </w:tr>
      <w:tr w:rsidR="00D87737" w:rsidRPr="00D87737" w14:paraId="22EE6FC9" w14:textId="77777777" w:rsidTr="00290EA4">
        <w:tc>
          <w:tcPr>
            <w:tcW w:w="4536" w:type="dxa"/>
            <w:tcBorders>
              <w:left w:val="single" w:sz="6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045C8005" w14:textId="77777777" w:rsidR="00D87737" w:rsidRPr="00D87737" w:rsidRDefault="00D87737" w:rsidP="00290EA4">
            <w:pPr>
              <w:autoSpaceDE/>
              <w:autoSpaceDN/>
              <w:ind w:left="567" w:right="1019" w:firstLine="567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D87737"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Presidencia</w:t>
            </w:r>
          </w:p>
        </w:tc>
        <w:tc>
          <w:tcPr>
            <w:tcW w:w="4820" w:type="dxa"/>
            <w:tcBorders>
              <w:left w:val="none" w:sz="1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6BA7E44E" w14:textId="10757EEC" w:rsidR="00D87737" w:rsidRPr="00D87737" w:rsidRDefault="00290EA4" w:rsidP="00290EA4">
            <w:pPr>
              <w:autoSpaceDE/>
              <w:autoSpaceDN/>
              <w:ind w:left="567" w:right="1019" w:hanging="36"/>
              <w:jc w:val="center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César Caso Molina</w:t>
            </w:r>
          </w:p>
        </w:tc>
      </w:tr>
      <w:tr w:rsidR="00D87737" w:rsidRPr="00D87737" w14:paraId="5D19ADE9" w14:textId="77777777" w:rsidTr="00290EA4">
        <w:tc>
          <w:tcPr>
            <w:tcW w:w="4536" w:type="dxa"/>
            <w:tcBorders>
              <w:left w:val="single" w:sz="6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304337C7" w14:textId="77777777" w:rsidR="00D87737" w:rsidRPr="00D87737" w:rsidRDefault="00D87737" w:rsidP="00290EA4">
            <w:pPr>
              <w:autoSpaceDE/>
              <w:autoSpaceDN/>
              <w:ind w:left="567" w:right="1019" w:firstLine="567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D87737"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Secretaría</w:t>
            </w:r>
          </w:p>
        </w:tc>
        <w:tc>
          <w:tcPr>
            <w:tcW w:w="4820" w:type="dxa"/>
            <w:tcBorders>
              <w:left w:val="none" w:sz="1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1DBFAB41" w14:textId="3D466CB6" w:rsidR="00D87737" w:rsidRPr="00D87737" w:rsidRDefault="00D87737" w:rsidP="00290EA4">
            <w:pPr>
              <w:autoSpaceDE/>
              <w:autoSpaceDN/>
              <w:ind w:left="567" w:right="1019" w:hanging="36"/>
              <w:jc w:val="center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D87737"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Cristina Esteban Santos</w:t>
            </w:r>
          </w:p>
        </w:tc>
      </w:tr>
      <w:tr w:rsidR="00D87737" w:rsidRPr="00D87737" w14:paraId="17D8B4C1" w14:textId="77777777" w:rsidTr="00290EA4">
        <w:tc>
          <w:tcPr>
            <w:tcW w:w="4536" w:type="dxa"/>
            <w:tcBorders>
              <w:left w:val="single" w:sz="6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3D31A08E" w14:textId="77777777" w:rsidR="00D87737" w:rsidRPr="00D87737" w:rsidRDefault="00D87737" w:rsidP="00290EA4">
            <w:pPr>
              <w:autoSpaceDE/>
              <w:autoSpaceDN/>
              <w:ind w:left="567" w:right="1019" w:firstLine="567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D87737"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Vocalía</w:t>
            </w:r>
          </w:p>
        </w:tc>
        <w:tc>
          <w:tcPr>
            <w:tcW w:w="4820" w:type="dxa"/>
            <w:tcBorders>
              <w:left w:val="none" w:sz="1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33E94A6B" w14:textId="77D5F2B1" w:rsidR="00D87737" w:rsidRPr="00D87737" w:rsidRDefault="00290EA4" w:rsidP="00290EA4">
            <w:pPr>
              <w:autoSpaceDE/>
              <w:autoSpaceDN/>
              <w:ind w:left="567" w:right="1019" w:hanging="36"/>
              <w:jc w:val="center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Carolina Martin Martín</w:t>
            </w:r>
          </w:p>
        </w:tc>
      </w:tr>
      <w:tr w:rsidR="00D87737" w:rsidRPr="00D87737" w14:paraId="129A87F8" w14:textId="77777777" w:rsidTr="00290EA4">
        <w:tc>
          <w:tcPr>
            <w:tcW w:w="4536" w:type="dxa"/>
            <w:tcBorders>
              <w:left w:val="single" w:sz="6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6F9B0755" w14:textId="77777777" w:rsidR="00D87737" w:rsidRPr="00D87737" w:rsidRDefault="00D87737" w:rsidP="00290EA4">
            <w:pPr>
              <w:autoSpaceDE/>
              <w:autoSpaceDN/>
              <w:ind w:left="567" w:right="1019" w:firstLine="567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D87737"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Vocalía</w:t>
            </w:r>
          </w:p>
        </w:tc>
        <w:tc>
          <w:tcPr>
            <w:tcW w:w="4820" w:type="dxa"/>
            <w:tcBorders>
              <w:left w:val="none" w:sz="1" w:space="0" w:color="808080"/>
              <w:bottom w:val="none" w:sz="1" w:space="0" w:color="808080"/>
              <w:right w:val="single" w:sz="6" w:space="0" w:color="808080"/>
            </w:tcBorders>
            <w:shd w:val="clear" w:color="auto" w:fill="auto"/>
          </w:tcPr>
          <w:p w14:paraId="29754310" w14:textId="080E5140" w:rsidR="00D87737" w:rsidRPr="00D87737" w:rsidRDefault="00290EA4" w:rsidP="00290EA4">
            <w:pPr>
              <w:autoSpaceDE/>
              <w:autoSpaceDN/>
              <w:ind w:left="567" w:right="1019" w:hanging="36"/>
              <w:jc w:val="center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José</w:t>
            </w:r>
            <w:r w:rsidRPr="00290EA4"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 xml:space="preserve"> Antonio Mayo</w:t>
            </w:r>
            <w:r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rdomo Jara</w:t>
            </w:r>
          </w:p>
        </w:tc>
      </w:tr>
      <w:tr w:rsidR="00D87737" w:rsidRPr="00D87737" w14:paraId="721C3D1E" w14:textId="77777777" w:rsidTr="00290EA4">
        <w:tc>
          <w:tcPr>
            <w:tcW w:w="4536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14:paraId="4D5EEFB0" w14:textId="77777777" w:rsidR="00D87737" w:rsidRPr="00D87737" w:rsidRDefault="00D87737" w:rsidP="00290EA4">
            <w:pPr>
              <w:autoSpaceDE/>
              <w:autoSpaceDN/>
              <w:ind w:left="567" w:right="1019" w:firstLine="567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D87737"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>Vocalía</w:t>
            </w:r>
          </w:p>
        </w:tc>
        <w:tc>
          <w:tcPr>
            <w:tcW w:w="4820" w:type="dxa"/>
            <w:tcBorders>
              <w:left w:val="none" w:sz="1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</w:tcPr>
          <w:p w14:paraId="4E1E0E6D" w14:textId="18A42A60" w:rsidR="00D87737" w:rsidRPr="00D87737" w:rsidRDefault="00290EA4" w:rsidP="00290EA4">
            <w:pPr>
              <w:autoSpaceDE/>
              <w:autoSpaceDN/>
              <w:ind w:left="567" w:right="1019" w:hanging="36"/>
              <w:jc w:val="center"/>
              <w:textAlignment w:val="auto"/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</w:pPr>
            <w:r w:rsidRPr="00290EA4">
              <w:rPr>
                <w:rFonts w:ascii="Times New Roman" w:eastAsia="DejaVu Sans" w:hAnsi="Times New Roman" w:cs="DejaVu Sans"/>
                <w:szCs w:val="24"/>
                <w:lang w:eastAsia="zh-CN" w:bidi="hi-IN"/>
              </w:rPr>
              <w:t xml:space="preserve">María Sol Tadeo Díaz </w:t>
            </w:r>
          </w:p>
        </w:tc>
      </w:tr>
    </w:tbl>
    <w:p w14:paraId="1AEFC1D7" w14:textId="77777777" w:rsidR="0022432C" w:rsidRDefault="0022432C" w:rsidP="00290EA4">
      <w:pPr>
        <w:autoSpaceDE/>
        <w:autoSpaceDN/>
        <w:spacing w:after="120"/>
        <w:ind w:left="567" w:right="1019" w:firstLine="567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</w:p>
    <w:p w14:paraId="2A3F43AD" w14:textId="7A5981AE" w:rsidR="00D87737" w:rsidRPr="00D87737" w:rsidRDefault="00D87737" w:rsidP="00290EA4">
      <w:pPr>
        <w:autoSpaceDE/>
        <w:autoSpaceDN/>
        <w:spacing w:after="120"/>
        <w:ind w:left="567" w:right="1019" w:firstLine="567"/>
        <w:jc w:val="both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  <w:bookmarkStart w:id="0" w:name="_Hlk196295170"/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>Constituido el Tribunal calificador, y de conformidad con las bases reguladoras de la convocatoria de las citadas plazas, sea la vista de los documentos presentados acreditativos de los méritos y la experiencia, se procede a baremar los mismos de acuerdo con las bases obteniéndose el siguiente resultado: </w:t>
      </w:r>
      <w:bookmarkEnd w:id="0"/>
    </w:p>
    <w:p w14:paraId="139BFEF4" w14:textId="77777777" w:rsidR="00D87737" w:rsidRPr="00D87737" w:rsidRDefault="00D87737" w:rsidP="00290EA4">
      <w:pPr>
        <w:autoSpaceDE/>
        <w:autoSpaceDN/>
        <w:spacing w:after="120"/>
        <w:ind w:left="567" w:right="1019" w:firstLine="567"/>
        <w:jc w:val="center"/>
        <w:textAlignment w:val="auto"/>
        <w:rPr>
          <w:rFonts w:ascii="Times New Roman" w:eastAsia="DejaVu Sans" w:hAnsi="Times New Roman" w:cs="DejaVu Sans"/>
          <w:b/>
          <w:bCs/>
          <w:szCs w:val="24"/>
          <w:u w:val="single"/>
          <w:lang w:eastAsia="zh-CN" w:bidi="hi-IN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9"/>
        <w:gridCol w:w="5529"/>
        <w:gridCol w:w="2268"/>
      </w:tblGrid>
      <w:tr w:rsidR="006547E4" w:rsidRPr="00D87737" w14:paraId="30920308" w14:textId="77777777" w:rsidTr="00696FC3">
        <w:tc>
          <w:tcPr>
            <w:tcW w:w="1559" w:type="dxa"/>
            <w:shd w:val="clear" w:color="auto" w:fill="auto"/>
          </w:tcPr>
          <w:p w14:paraId="629090C8" w14:textId="77777777" w:rsidR="006547E4" w:rsidRPr="00D87737" w:rsidRDefault="006547E4" w:rsidP="00290EA4">
            <w:pPr>
              <w:autoSpaceDE/>
              <w:autoSpaceDN/>
              <w:ind w:left="567" w:right="1019" w:firstLine="567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 w:rsidRPr="00D87737">
              <w:rPr>
                <w:rFonts w:ascii="Arial" w:eastAsia="DejaVu Sans" w:hAnsi="Arial" w:cs="Arial"/>
                <w:lang w:eastAsia="zh-CN" w:bidi="hi-IN"/>
              </w:rPr>
              <w:t> </w:t>
            </w:r>
          </w:p>
        </w:tc>
        <w:tc>
          <w:tcPr>
            <w:tcW w:w="5529" w:type="dxa"/>
            <w:shd w:val="clear" w:color="auto" w:fill="auto"/>
          </w:tcPr>
          <w:p w14:paraId="5F0F470F" w14:textId="4A66F81A" w:rsidR="006547E4" w:rsidRPr="00D87737" w:rsidRDefault="006547E4" w:rsidP="00696FC3">
            <w:pPr>
              <w:autoSpaceDE/>
              <w:autoSpaceDN/>
              <w:ind w:left="567" w:right="-28" w:hanging="595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 w:rsidRPr="00D87737">
              <w:rPr>
                <w:rFonts w:ascii="Arial" w:eastAsia="DejaVu Sans" w:hAnsi="Arial" w:cs="Arial"/>
                <w:b/>
                <w:lang w:eastAsia="zh-CN" w:bidi="hi-IN"/>
              </w:rPr>
              <w:t>Identidad del Aspirante</w:t>
            </w:r>
          </w:p>
        </w:tc>
        <w:tc>
          <w:tcPr>
            <w:tcW w:w="2268" w:type="dxa"/>
            <w:shd w:val="clear" w:color="auto" w:fill="auto"/>
          </w:tcPr>
          <w:p w14:paraId="6825F4B2" w14:textId="77777777" w:rsidR="006547E4" w:rsidRPr="00D87737" w:rsidRDefault="006547E4" w:rsidP="00696FC3">
            <w:pPr>
              <w:autoSpaceDE/>
              <w:autoSpaceDN/>
              <w:ind w:left="113" w:right="-28" w:hanging="113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 w:rsidRPr="00D87737">
              <w:rPr>
                <w:rFonts w:ascii="Arial" w:eastAsia="DejaVu Sans" w:hAnsi="Arial" w:cs="Arial"/>
                <w:b/>
                <w:lang w:eastAsia="zh-CN" w:bidi="hi-IN"/>
              </w:rPr>
              <w:t>DNI</w:t>
            </w:r>
          </w:p>
        </w:tc>
      </w:tr>
      <w:tr w:rsidR="004E1AB4" w:rsidRPr="00D87737" w14:paraId="46FCBAFF" w14:textId="77777777" w:rsidTr="001C3CD3">
        <w:tc>
          <w:tcPr>
            <w:tcW w:w="1559" w:type="dxa"/>
            <w:shd w:val="clear" w:color="auto" w:fill="auto"/>
          </w:tcPr>
          <w:p w14:paraId="1C6AB9A2" w14:textId="20F5F9B0" w:rsidR="004E1AB4" w:rsidRPr="0022432C" w:rsidRDefault="004E1AB4" w:rsidP="004E1AB4">
            <w:pPr>
              <w:autoSpaceDE/>
              <w:autoSpaceDN/>
              <w:ind w:left="567" w:right="1019" w:firstLine="567"/>
              <w:jc w:val="center"/>
              <w:textAlignment w:val="auto"/>
              <w:rPr>
                <w:rFonts w:ascii="Arial" w:eastAsia="DejaVu Sans" w:hAnsi="Arial" w:cs="Arial"/>
                <w:b/>
                <w:bCs/>
                <w:lang w:eastAsia="zh-CN" w:bidi="hi-IN"/>
              </w:rPr>
            </w:pPr>
            <w:r w:rsidRPr="0022432C">
              <w:rPr>
                <w:rFonts w:ascii="Arial" w:eastAsia="DejaVu Sans" w:hAnsi="Arial" w:cs="Arial"/>
                <w:b/>
                <w:bCs/>
                <w:lang w:eastAsia="zh-CN" w:bidi="hi-IN"/>
              </w:rPr>
              <w:t>1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45602D28" w14:textId="3BC6E303" w:rsidR="004E1AB4" w:rsidRPr="00D87737" w:rsidRDefault="004E1AB4" w:rsidP="004E1AB4">
            <w:pPr>
              <w:autoSpaceDE/>
              <w:autoSpaceDN/>
              <w:ind w:left="567" w:right="-28" w:hanging="595"/>
              <w:jc w:val="center"/>
              <w:textAlignment w:val="auto"/>
              <w:rPr>
                <w:rFonts w:ascii="Arial" w:eastAsia="DejaVu Sans" w:hAnsi="Arial" w:cs="Arial"/>
                <w:b/>
                <w:lang w:eastAsia="zh-CN" w:bidi="hi-IN"/>
              </w:rPr>
            </w:pPr>
            <w:r>
              <w:rPr>
                <w:rFonts w:ascii="Calibri" w:hAnsi="Calibri" w:cs="Calibri"/>
                <w:color w:val="000000"/>
              </w:rPr>
              <w:t>GARCIA DA COSTA, ANA MARIA</w:t>
            </w:r>
          </w:p>
        </w:tc>
        <w:tc>
          <w:tcPr>
            <w:tcW w:w="2268" w:type="dxa"/>
          </w:tcPr>
          <w:p w14:paraId="15B11EF1" w14:textId="681767B5" w:rsidR="004E1AB4" w:rsidRPr="00D87737" w:rsidRDefault="004E1AB4" w:rsidP="004E1AB4">
            <w:pPr>
              <w:autoSpaceDE/>
              <w:autoSpaceDN/>
              <w:ind w:left="567" w:right="114" w:hanging="595"/>
              <w:jc w:val="center"/>
              <w:textAlignment w:val="auto"/>
              <w:rPr>
                <w:rFonts w:ascii="Arial" w:eastAsia="DejaVu Sans" w:hAnsi="Arial" w:cs="Arial"/>
                <w:b/>
                <w:lang w:eastAsia="zh-CN" w:bidi="hi-IN"/>
              </w:rPr>
            </w:pPr>
            <w:r w:rsidRPr="00A000B2">
              <w:t>**92027**</w:t>
            </w:r>
          </w:p>
        </w:tc>
      </w:tr>
      <w:tr w:rsidR="004E1AB4" w:rsidRPr="00D87737" w14:paraId="2538C84B" w14:textId="77777777" w:rsidTr="001C3CD3">
        <w:tc>
          <w:tcPr>
            <w:tcW w:w="1559" w:type="dxa"/>
            <w:shd w:val="clear" w:color="auto" w:fill="auto"/>
          </w:tcPr>
          <w:p w14:paraId="1FE7B3C5" w14:textId="1778A736" w:rsidR="004E1AB4" w:rsidRPr="0022432C" w:rsidRDefault="004E1AB4" w:rsidP="004E1AB4">
            <w:pPr>
              <w:autoSpaceDE/>
              <w:autoSpaceDN/>
              <w:ind w:left="567" w:right="1019" w:firstLine="567"/>
              <w:jc w:val="center"/>
              <w:textAlignment w:val="auto"/>
              <w:rPr>
                <w:rFonts w:ascii="Arial" w:eastAsia="DejaVu Sans" w:hAnsi="Arial" w:cs="Arial"/>
                <w:b/>
                <w:bCs/>
                <w:lang w:eastAsia="zh-CN" w:bidi="hi-IN"/>
              </w:rPr>
            </w:pPr>
            <w:r w:rsidRPr="0022432C">
              <w:rPr>
                <w:rFonts w:ascii="Arial" w:eastAsia="DejaVu Sans" w:hAnsi="Arial" w:cs="Arial"/>
                <w:b/>
                <w:bCs/>
                <w:lang w:eastAsia="zh-CN" w:bidi="hi-IN"/>
              </w:rPr>
              <w:t>2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16E84032" w14:textId="57FFBAF0" w:rsidR="004E1AB4" w:rsidRPr="00D87737" w:rsidRDefault="004E1AB4" w:rsidP="004E1AB4">
            <w:pPr>
              <w:autoSpaceDE/>
              <w:autoSpaceDN/>
              <w:ind w:left="567" w:right="-28" w:hanging="595"/>
              <w:jc w:val="center"/>
              <w:textAlignment w:val="auto"/>
              <w:rPr>
                <w:rFonts w:ascii="Arial" w:eastAsia="DejaVu Sans" w:hAnsi="Arial" w:cs="Arial"/>
                <w:b/>
                <w:lang w:eastAsia="zh-CN" w:bidi="hi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SANCHEZ POLO, SANDRA</w:t>
            </w:r>
          </w:p>
        </w:tc>
        <w:tc>
          <w:tcPr>
            <w:tcW w:w="2268" w:type="dxa"/>
            <w:shd w:val="clear" w:color="auto" w:fill="auto"/>
          </w:tcPr>
          <w:p w14:paraId="66F37768" w14:textId="64F278D2" w:rsidR="004E1AB4" w:rsidRPr="00D87737" w:rsidRDefault="004E1AB4" w:rsidP="004E1AB4">
            <w:pPr>
              <w:autoSpaceDE/>
              <w:autoSpaceDN/>
              <w:ind w:left="567" w:right="114" w:hanging="595"/>
              <w:jc w:val="center"/>
              <w:textAlignment w:val="auto"/>
              <w:rPr>
                <w:rFonts w:ascii="Arial" w:eastAsia="DejaVu Sans" w:hAnsi="Arial" w:cs="Arial"/>
                <w:b/>
                <w:lang w:eastAsia="zh-CN" w:bidi="hi-IN"/>
              </w:rPr>
            </w:pPr>
            <w:r w:rsidRPr="00A000B2">
              <w:t>**54282**</w:t>
            </w:r>
          </w:p>
        </w:tc>
      </w:tr>
      <w:tr w:rsidR="004E1AB4" w:rsidRPr="00D87737" w14:paraId="28747F92" w14:textId="77777777" w:rsidTr="001C3CD3">
        <w:tc>
          <w:tcPr>
            <w:tcW w:w="1559" w:type="dxa"/>
            <w:shd w:val="clear" w:color="auto" w:fill="auto"/>
          </w:tcPr>
          <w:p w14:paraId="6C8B1D73" w14:textId="0AB38708" w:rsidR="004E1AB4" w:rsidRPr="0022432C" w:rsidRDefault="004E1AB4" w:rsidP="004E1AB4">
            <w:pPr>
              <w:autoSpaceDE/>
              <w:autoSpaceDN/>
              <w:ind w:left="567" w:right="1019" w:firstLine="567"/>
              <w:jc w:val="center"/>
              <w:textAlignment w:val="auto"/>
              <w:rPr>
                <w:rFonts w:ascii="Arial" w:eastAsia="DejaVu Sans" w:hAnsi="Arial" w:cs="Arial"/>
                <w:b/>
                <w:bCs/>
                <w:lang w:eastAsia="zh-CN" w:bidi="hi-IN"/>
              </w:rPr>
            </w:pPr>
            <w:r w:rsidRPr="0022432C">
              <w:rPr>
                <w:rFonts w:ascii="Arial" w:eastAsia="DejaVu Sans" w:hAnsi="Arial" w:cs="Arial"/>
                <w:b/>
                <w:bCs/>
                <w:lang w:eastAsia="zh-CN" w:bidi="hi-IN"/>
              </w:rPr>
              <w:t>3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2FF5B2EC" w14:textId="08B362A8" w:rsidR="004E1AB4" w:rsidRPr="00D87737" w:rsidRDefault="004E1AB4" w:rsidP="004E1AB4">
            <w:pPr>
              <w:autoSpaceDE/>
              <w:autoSpaceDN/>
              <w:ind w:left="567" w:right="-28" w:hanging="595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>
              <w:rPr>
                <w:rFonts w:ascii="Calibri" w:hAnsi="Calibri" w:cs="Calibri"/>
                <w:color w:val="000000"/>
              </w:rPr>
              <w:t>NOTARIO MORALES, MARIA LUISA</w:t>
            </w:r>
          </w:p>
        </w:tc>
        <w:tc>
          <w:tcPr>
            <w:tcW w:w="2268" w:type="dxa"/>
          </w:tcPr>
          <w:p w14:paraId="7FDDE22B" w14:textId="451209F9" w:rsidR="004E1AB4" w:rsidRPr="00D87737" w:rsidRDefault="004E1AB4" w:rsidP="004E1AB4">
            <w:pPr>
              <w:autoSpaceDE/>
              <w:autoSpaceDN/>
              <w:ind w:left="567" w:right="114" w:hanging="595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 w:rsidRPr="00A000B2">
              <w:t>**20156**</w:t>
            </w:r>
          </w:p>
        </w:tc>
      </w:tr>
      <w:tr w:rsidR="003911D9" w:rsidRPr="00D87737" w14:paraId="4F423FAF" w14:textId="77777777" w:rsidTr="001072F1">
        <w:tc>
          <w:tcPr>
            <w:tcW w:w="1559" w:type="dxa"/>
            <w:shd w:val="clear" w:color="auto" w:fill="auto"/>
          </w:tcPr>
          <w:p w14:paraId="4750A7D5" w14:textId="6C3394D2" w:rsidR="003911D9" w:rsidRPr="0022432C" w:rsidRDefault="003911D9" w:rsidP="001072F1">
            <w:pPr>
              <w:autoSpaceDE/>
              <w:autoSpaceDN/>
              <w:ind w:left="567" w:right="1019" w:firstLine="567"/>
              <w:jc w:val="center"/>
              <w:textAlignment w:val="auto"/>
              <w:rPr>
                <w:rFonts w:ascii="Arial" w:eastAsia="DejaVu Sans" w:hAnsi="Arial" w:cs="Arial"/>
                <w:b/>
                <w:bCs/>
                <w:lang w:eastAsia="zh-CN" w:bidi="hi-IN"/>
              </w:rPr>
            </w:pPr>
            <w:r>
              <w:rPr>
                <w:rFonts w:ascii="Arial" w:eastAsia="DejaVu Sans" w:hAnsi="Arial" w:cs="Arial"/>
                <w:b/>
                <w:bCs/>
                <w:lang w:eastAsia="zh-CN" w:bidi="hi-IN"/>
              </w:rPr>
              <w:t>4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7C436E44" w14:textId="77777777" w:rsidR="003911D9" w:rsidRPr="00D87737" w:rsidRDefault="003911D9" w:rsidP="001072F1">
            <w:pPr>
              <w:autoSpaceDE/>
              <w:autoSpaceDN/>
              <w:ind w:left="567" w:right="-28" w:hanging="595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>
              <w:rPr>
                <w:rFonts w:ascii="Calibri" w:hAnsi="Calibri" w:cs="Calibri"/>
                <w:color w:val="000000"/>
              </w:rPr>
              <w:t>GONZALEZ SANCHEZ, MARCOS</w:t>
            </w:r>
          </w:p>
        </w:tc>
        <w:tc>
          <w:tcPr>
            <w:tcW w:w="2268" w:type="dxa"/>
            <w:shd w:val="clear" w:color="auto" w:fill="auto"/>
          </w:tcPr>
          <w:p w14:paraId="41EA2961" w14:textId="77777777" w:rsidR="003911D9" w:rsidRPr="00D87737" w:rsidRDefault="003911D9" w:rsidP="001072F1">
            <w:pPr>
              <w:autoSpaceDE/>
              <w:autoSpaceDN/>
              <w:ind w:left="567" w:right="114" w:hanging="595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 w:rsidRPr="00A000B2">
              <w:t>**34000**</w:t>
            </w:r>
          </w:p>
        </w:tc>
      </w:tr>
      <w:tr w:rsidR="004E1AB4" w:rsidRPr="00D87737" w14:paraId="142AD009" w14:textId="77777777" w:rsidTr="001C3CD3">
        <w:tc>
          <w:tcPr>
            <w:tcW w:w="1559" w:type="dxa"/>
            <w:shd w:val="clear" w:color="auto" w:fill="auto"/>
          </w:tcPr>
          <w:p w14:paraId="184EBCEA" w14:textId="0692F9B4" w:rsidR="004E1AB4" w:rsidRPr="0022432C" w:rsidRDefault="003911D9" w:rsidP="004E1AB4">
            <w:pPr>
              <w:autoSpaceDE/>
              <w:autoSpaceDN/>
              <w:ind w:left="567" w:right="1019" w:firstLine="567"/>
              <w:jc w:val="center"/>
              <w:textAlignment w:val="auto"/>
              <w:rPr>
                <w:rFonts w:ascii="Arial" w:eastAsia="DejaVu Sans" w:hAnsi="Arial" w:cs="Arial"/>
                <w:b/>
                <w:bCs/>
                <w:lang w:eastAsia="zh-CN" w:bidi="hi-IN"/>
              </w:rPr>
            </w:pPr>
            <w:r>
              <w:rPr>
                <w:rFonts w:ascii="Arial" w:eastAsia="DejaVu Sans" w:hAnsi="Arial" w:cs="Arial"/>
                <w:b/>
                <w:bCs/>
                <w:lang w:eastAsia="zh-CN" w:bidi="hi-IN"/>
              </w:rPr>
              <w:t>5</w:t>
            </w:r>
            <w:bookmarkStart w:id="1" w:name="_GoBack"/>
            <w:bookmarkEnd w:id="1"/>
          </w:p>
        </w:tc>
        <w:tc>
          <w:tcPr>
            <w:tcW w:w="5529" w:type="dxa"/>
            <w:shd w:val="clear" w:color="auto" w:fill="auto"/>
            <w:vAlign w:val="bottom"/>
          </w:tcPr>
          <w:p w14:paraId="1FB20B51" w14:textId="64DC75DC" w:rsidR="004E1AB4" w:rsidRPr="00D87737" w:rsidRDefault="004E1AB4" w:rsidP="004E1AB4">
            <w:pPr>
              <w:autoSpaceDE/>
              <w:autoSpaceDN/>
              <w:ind w:left="567" w:right="-28" w:hanging="595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>
              <w:rPr>
                <w:rFonts w:ascii="Calibri" w:hAnsi="Calibri" w:cs="Calibri"/>
                <w:color w:val="000000"/>
              </w:rPr>
              <w:t>CANALES GORRIS, HUGO</w:t>
            </w:r>
          </w:p>
        </w:tc>
        <w:tc>
          <w:tcPr>
            <w:tcW w:w="2268" w:type="dxa"/>
            <w:shd w:val="clear" w:color="auto" w:fill="auto"/>
          </w:tcPr>
          <w:p w14:paraId="0C68DFA5" w14:textId="60156EB2" w:rsidR="004E1AB4" w:rsidRPr="00D87737" w:rsidRDefault="004E1AB4" w:rsidP="004E1AB4">
            <w:pPr>
              <w:autoSpaceDE/>
              <w:autoSpaceDN/>
              <w:ind w:left="567" w:right="114" w:hanging="595"/>
              <w:jc w:val="center"/>
              <w:textAlignment w:val="auto"/>
              <w:rPr>
                <w:rFonts w:ascii="Arial" w:eastAsia="DejaVu Sans" w:hAnsi="Arial" w:cs="Arial"/>
                <w:lang w:eastAsia="zh-CN" w:bidi="hi-IN"/>
              </w:rPr>
            </w:pPr>
            <w:r w:rsidRPr="00A000B2">
              <w:t>**10062**</w:t>
            </w:r>
          </w:p>
        </w:tc>
      </w:tr>
    </w:tbl>
    <w:p w14:paraId="4552C254" w14:textId="77777777" w:rsidR="00D87737" w:rsidRPr="00D87737" w:rsidRDefault="00D87737" w:rsidP="00290EA4">
      <w:pPr>
        <w:autoSpaceDE/>
        <w:autoSpaceDN/>
        <w:spacing w:after="120"/>
        <w:ind w:left="567" w:right="1019" w:firstLine="567"/>
        <w:jc w:val="center"/>
        <w:textAlignment w:val="auto"/>
        <w:rPr>
          <w:rFonts w:ascii="Arial" w:eastAsia="DejaVu Sans" w:hAnsi="Arial" w:cs="Arial"/>
          <w:b/>
          <w:bCs/>
          <w:u w:val="single"/>
          <w:lang w:eastAsia="zh-CN" w:bidi="hi-IN"/>
        </w:rPr>
      </w:pPr>
    </w:p>
    <w:p w14:paraId="05A8EA43" w14:textId="6117276E" w:rsidR="00D87737" w:rsidRPr="00D87737" w:rsidRDefault="00D87737" w:rsidP="00290EA4">
      <w:pPr>
        <w:autoSpaceDE/>
        <w:autoSpaceDN/>
        <w:spacing w:after="120"/>
        <w:ind w:left="567" w:right="1019" w:firstLine="567"/>
        <w:textAlignment w:val="auto"/>
        <w:rPr>
          <w:rFonts w:ascii="Times New Roman" w:eastAsia="DejaVu Sans" w:hAnsi="Times New Roman" w:cs="DejaVu Sans"/>
          <w:sz w:val="16"/>
          <w:szCs w:val="16"/>
          <w:lang w:eastAsia="zh-CN" w:bidi="hi-IN"/>
        </w:rPr>
      </w:pPr>
    </w:p>
    <w:p w14:paraId="3C2FCA4E" w14:textId="2C1504CB" w:rsidR="00D87737" w:rsidRPr="00D87737" w:rsidRDefault="00D87737" w:rsidP="00290EA4">
      <w:pPr>
        <w:autoSpaceDE/>
        <w:autoSpaceDN/>
        <w:spacing w:after="120"/>
        <w:ind w:left="567" w:right="1019" w:firstLine="567"/>
        <w:jc w:val="both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>Se establece un plazo de 3</w:t>
      </w:r>
      <w:r w:rsidR="004E1AB4">
        <w:rPr>
          <w:rFonts w:ascii="Times New Roman" w:eastAsia="DejaVu Sans" w:hAnsi="Times New Roman" w:cs="DejaVu Sans"/>
          <w:szCs w:val="24"/>
          <w:lang w:eastAsia="zh-CN" w:bidi="hi-IN"/>
        </w:rPr>
        <w:t xml:space="preserve"> </w:t>
      </w:r>
      <w:r w:rsidR="002C0D4F" w:rsidRPr="00D87737">
        <w:rPr>
          <w:rFonts w:ascii="Times New Roman" w:eastAsia="DejaVu Sans" w:hAnsi="Times New Roman" w:cs="DejaVu Sans"/>
          <w:szCs w:val="24"/>
          <w:lang w:eastAsia="zh-CN" w:bidi="hi-IN"/>
        </w:rPr>
        <w:t>días para</w:t>
      </w:r>
      <w:r w:rsidRPr="00D87737">
        <w:rPr>
          <w:rFonts w:ascii="Times New Roman" w:eastAsia="DejaVu Sans" w:hAnsi="Times New Roman" w:cs="DejaVu Sans"/>
          <w:szCs w:val="24"/>
          <w:lang w:eastAsia="zh-CN" w:bidi="hi-IN"/>
        </w:rPr>
        <w:t xml:space="preserve"> que se formulen las reclamaciones y subsanaciones que se estimen respecto a la baremación.</w:t>
      </w:r>
    </w:p>
    <w:p w14:paraId="03F61F13" w14:textId="61107FFC" w:rsidR="00D87737" w:rsidRDefault="004E1AB4" w:rsidP="00290EA4">
      <w:pPr>
        <w:autoSpaceDE/>
        <w:autoSpaceDN/>
        <w:spacing w:after="120"/>
        <w:ind w:left="567" w:right="1019" w:firstLine="567"/>
        <w:jc w:val="both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  <w:r>
        <w:rPr>
          <w:rFonts w:ascii="Times New Roman" w:eastAsia="DejaVu Sans" w:hAnsi="Times New Roman" w:cs="DejaVu Sans"/>
          <w:szCs w:val="24"/>
          <w:lang w:eastAsia="zh-CN" w:bidi="hi-IN"/>
        </w:rPr>
        <w:t xml:space="preserve">El </w:t>
      </w:r>
      <w:r w:rsidR="002C0D4F">
        <w:rPr>
          <w:rFonts w:ascii="Times New Roman" w:eastAsia="DejaVu Sans" w:hAnsi="Times New Roman" w:cs="DejaVu Sans"/>
          <w:szCs w:val="24"/>
          <w:lang w:eastAsia="zh-CN" w:bidi="hi-IN"/>
        </w:rPr>
        <w:t>president</w:t>
      </w:r>
      <w:r>
        <w:rPr>
          <w:rFonts w:ascii="Times New Roman" w:eastAsia="DejaVu Sans" w:hAnsi="Times New Roman" w:cs="DejaVu Sans"/>
          <w:szCs w:val="24"/>
          <w:lang w:eastAsia="zh-CN" w:bidi="hi-IN"/>
        </w:rPr>
        <w:t>e</w:t>
      </w:r>
      <w:r w:rsidR="00D87737" w:rsidRPr="00D87737">
        <w:rPr>
          <w:rFonts w:ascii="Times New Roman" w:eastAsia="DejaVu Sans" w:hAnsi="Times New Roman" w:cs="DejaVu Sans"/>
          <w:szCs w:val="24"/>
          <w:lang w:eastAsia="zh-CN" w:bidi="hi-IN"/>
        </w:rPr>
        <w:t xml:space="preserve"> da por terminada la reunión a las 1</w:t>
      </w:r>
      <w:r w:rsidR="009B6EE4">
        <w:rPr>
          <w:rFonts w:ascii="Times New Roman" w:eastAsia="DejaVu Sans" w:hAnsi="Times New Roman" w:cs="DejaVu Sans"/>
          <w:szCs w:val="24"/>
          <w:lang w:eastAsia="zh-CN" w:bidi="hi-IN"/>
        </w:rPr>
        <w:t>4</w:t>
      </w:r>
      <w:r w:rsidR="00D87737" w:rsidRPr="00D87737">
        <w:rPr>
          <w:rFonts w:ascii="Times New Roman" w:eastAsia="DejaVu Sans" w:hAnsi="Times New Roman" w:cs="DejaVu Sans"/>
          <w:szCs w:val="24"/>
          <w:lang w:eastAsia="zh-CN" w:bidi="hi-IN"/>
        </w:rPr>
        <w:t>:</w:t>
      </w:r>
      <w:r w:rsidR="009B6EE4">
        <w:rPr>
          <w:rFonts w:ascii="Times New Roman" w:eastAsia="DejaVu Sans" w:hAnsi="Times New Roman" w:cs="DejaVu Sans"/>
          <w:szCs w:val="24"/>
          <w:lang w:eastAsia="zh-CN" w:bidi="hi-IN"/>
        </w:rPr>
        <w:t>15</w:t>
      </w:r>
      <w:r w:rsidR="00D87737" w:rsidRPr="00D87737">
        <w:rPr>
          <w:rFonts w:ascii="Times New Roman" w:eastAsia="DejaVu Sans" w:hAnsi="Times New Roman" w:cs="DejaVu Sans"/>
          <w:szCs w:val="24"/>
          <w:lang w:eastAsia="zh-CN" w:bidi="hi-IN"/>
        </w:rPr>
        <w:t xml:space="preserve"> horas.</w:t>
      </w:r>
    </w:p>
    <w:p w14:paraId="5DC4C71A" w14:textId="77777777" w:rsidR="002C0D4F" w:rsidRPr="00D87737" w:rsidRDefault="002C0D4F" w:rsidP="00290EA4">
      <w:pPr>
        <w:autoSpaceDE/>
        <w:autoSpaceDN/>
        <w:spacing w:after="120"/>
        <w:ind w:left="567" w:right="1019" w:firstLine="567"/>
        <w:jc w:val="both"/>
        <w:textAlignment w:val="auto"/>
        <w:rPr>
          <w:rFonts w:ascii="Times New Roman" w:eastAsia="DejaVu Sans" w:hAnsi="Times New Roman" w:cs="DejaVu Sans"/>
          <w:szCs w:val="24"/>
          <w:lang w:eastAsia="zh-CN" w:bidi="hi-IN"/>
        </w:rPr>
      </w:pPr>
    </w:p>
    <w:sectPr w:rsidR="002C0D4F" w:rsidRPr="00D87737" w:rsidSect="00290EA4">
      <w:headerReference w:type="default" r:id="rId7"/>
      <w:pgSz w:w="11900" w:h="16840"/>
      <w:pgMar w:top="2223" w:right="249" w:bottom="851" w:left="567" w:header="476" w:footer="11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29EA5" w14:textId="77777777" w:rsidR="00FA6460" w:rsidRDefault="00CE57F3">
      <w:r>
        <w:separator/>
      </w:r>
    </w:p>
  </w:endnote>
  <w:endnote w:type="continuationSeparator" w:id="0">
    <w:p w14:paraId="4C3AC530" w14:textId="77777777" w:rsidR="00FA6460" w:rsidRDefault="00CE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D962F" w14:textId="77777777" w:rsidR="00FA6460" w:rsidRDefault="00CE57F3">
      <w:r>
        <w:rPr>
          <w:color w:val="000000"/>
        </w:rPr>
        <w:separator/>
      </w:r>
    </w:p>
  </w:footnote>
  <w:footnote w:type="continuationSeparator" w:id="0">
    <w:p w14:paraId="1D8CCF9F" w14:textId="77777777" w:rsidR="00FA6460" w:rsidRDefault="00CE5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AD966" w14:textId="77777777" w:rsidR="00290EA4" w:rsidRDefault="00900E5A" w:rsidP="00290EA4">
    <w:pPr>
      <w:pStyle w:val="Encabezado"/>
      <w:tabs>
        <w:tab w:val="clear" w:pos="4252"/>
        <w:tab w:val="clear" w:pos="8504"/>
        <w:tab w:val="center" w:pos="709"/>
        <w:tab w:val="right" w:pos="9781"/>
      </w:tabs>
      <w:ind w:left="709" w:right="1161"/>
      <w:jc w:val="right"/>
    </w:pPr>
    <w:r>
      <w:rPr>
        <w:rFonts w:ascii="Times New Roman" w:hAnsi="Times New Roman"/>
        <w:noProof/>
        <w:sz w:val="20"/>
      </w:rPr>
      <w:t xml:space="preserve">                                  </w:t>
    </w:r>
    <w:r w:rsidR="00290EA4">
      <w:rPr>
        <w:noProof/>
        <w:lang w:eastAsia="es-ES"/>
      </w:rPr>
      <w:object w:dxaOrig="1440" w:dyaOrig="1440" w14:anchorId="125A9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left:0;text-align:left;margin-left:50pt;margin-top:-5.25pt;width:76.6pt;height:92.1pt;z-index:251659264;mso-position-horizontal-relative:text;mso-position-vertical-relative:text">
          <v:imagedata r:id="rId1" o:title=""/>
          <w10:wrap type="square" side="right"/>
        </v:shape>
        <o:OLEObject Type="Embed" ProgID="MSPhotoEd.3" ShapeID="_x0000_s4097" DrawAspect="Content" ObjectID="_1843384163" r:id="rId2"/>
      </w:object>
    </w:r>
    <w:r w:rsidR="00290EA4">
      <w:t xml:space="preserve">                                                                                 </w:t>
    </w:r>
    <w:r w:rsidR="00290EA4" w:rsidRPr="00296A59">
      <w:rPr>
        <w:noProof/>
        <w:lang w:eastAsia="es-ES"/>
      </w:rPr>
      <w:drawing>
        <wp:inline distT="0" distB="0" distL="0" distR="0" wp14:anchorId="28A2C64B" wp14:editId="079DF37B">
          <wp:extent cx="1401445" cy="1142089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24940" cy="1161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0EA4">
      <w:t xml:space="preserve"> </w:t>
    </w:r>
    <w:r w:rsidR="00290EA4" w:rsidRPr="00296A59">
      <w:rPr>
        <w:b/>
        <w:sz w:val="20"/>
        <w:szCs w:val="20"/>
      </w:rPr>
      <w:t>EMPLEA +</w:t>
    </w:r>
  </w:p>
  <w:p w14:paraId="244399B5" w14:textId="2C32B804" w:rsidR="0022503A" w:rsidRDefault="00900E5A">
    <w:pPr>
      <w:pStyle w:val="Encabezado"/>
    </w:pPr>
    <w:r>
      <w:rPr>
        <w:rFonts w:ascii="Times New Roman" w:hAnsi="Times New Roman"/>
        <w:noProof/>
        <w:sz w:val="20"/>
      </w:rPr>
      <w:t xml:space="preserve">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4E1F03"/>
    <w:multiLevelType w:val="multilevel"/>
    <w:tmpl w:val="F0B63242"/>
    <w:lvl w:ilvl="0">
      <w:start w:val="1"/>
      <w:numFmt w:val="lowerLetter"/>
      <w:lvlText w:val="%1)"/>
      <w:lvlJc w:val="left"/>
      <w:pPr>
        <w:ind w:left="847" w:hanging="206"/>
      </w:pPr>
      <w:rPr>
        <w:b w:val="0"/>
        <w:bCs w:val="0"/>
        <w:i w:val="0"/>
        <w:iCs w:val="0"/>
        <w:spacing w:val="-1"/>
        <w:w w:val="96"/>
        <w:sz w:val="19"/>
        <w:szCs w:val="19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642" w:hanging="210"/>
      </w:pPr>
      <w:rPr>
        <w:rFonts w:ascii="Arial MT" w:eastAsia="Arial MT" w:hAnsi="Arial MT" w:cs="Arial MT"/>
        <w:b w:val="0"/>
        <w:bCs w:val="0"/>
        <w:i w:val="0"/>
        <w:iCs w:val="0"/>
        <w:spacing w:val="-1"/>
        <w:w w:val="96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1801" w:hanging="210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2762" w:hanging="210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3724" w:hanging="210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4685" w:hanging="210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5646" w:hanging="210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6608" w:hanging="210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7569" w:hanging="210"/>
      </w:pPr>
      <w:rPr>
        <w:lang w:val="es-ES" w:eastAsia="en-US" w:bidi="ar-SA"/>
      </w:rPr>
    </w:lvl>
  </w:abstractNum>
  <w:abstractNum w:abstractNumId="1">
    <w:nsid w:val="2B452D15"/>
    <w:multiLevelType w:val="multilevel"/>
    <w:tmpl w:val="6AAE1F28"/>
    <w:lvl w:ilvl="0">
      <w:numFmt w:val="bullet"/>
      <w:lvlText w:val="-"/>
      <w:lvlJc w:val="left"/>
      <w:pPr>
        <w:ind w:left="642" w:hanging="154"/>
      </w:pPr>
      <w:rPr>
        <w:rFonts w:ascii="Arial MT" w:eastAsia="Arial MT" w:hAnsi="Arial MT" w:cs="Arial MT"/>
        <w:spacing w:val="0"/>
        <w:w w:val="96"/>
        <w:lang w:val="es-ES" w:eastAsia="en-US" w:bidi="ar-SA"/>
      </w:rPr>
    </w:lvl>
    <w:lvl w:ilvl="1">
      <w:numFmt w:val="bullet"/>
      <w:lvlText w:val="•"/>
      <w:lvlJc w:val="left"/>
      <w:pPr>
        <w:ind w:left="1525" w:hanging="154"/>
      </w:pPr>
      <w:rPr>
        <w:lang w:val="es-ES" w:eastAsia="en-US" w:bidi="ar-SA"/>
      </w:rPr>
    </w:lvl>
    <w:lvl w:ilvl="2">
      <w:numFmt w:val="bullet"/>
      <w:lvlText w:val="•"/>
      <w:lvlJc w:val="left"/>
      <w:pPr>
        <w:ind w:left="2410" w:hanging="154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3295" w:hanging="154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4180" w:hanging="154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5066" w:hanging="154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5951" w:hanging="154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6836" w:hanging="154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7721" w:hanging="154"/>
      </w:pPr>
      <w:rPr>
        <w:lang w:val="es-ES" w:eastAsia="en-US" w:bidi="ar-SA"/>
      </w:rPr>
    </w:lvl>
  </w:abstractNum>
  <w:abstractNum w:abstractNumId="2">
    <w:nsid w:val="2E2D236C"/>
    <w:multiLevelType w:val="multilevel"/>
    <w:tmpl w:val="4FF0008A"/>
    <w:lvl w:ilvl="0">
      <w:start w:val="1"/>
      <w:numFmt w:val="upperLetter"/>
      <w:lvlText w:val="%1)"/>
      <w:lvlJc w:val="left"/>
      <w:pPr>
        <w:ind w:left="957" w:hanging="236"/>
      </w:pPr>
      <w:rPr>
        <w:rFonts w:ascii="Arial MT" w:eastAsia="Arial MT" w:hAnsi="Arial MT" w:cs="Arial MT"/>
        <w:b w:val="0"/>
        <w:bCs w:val="0"/>
        <w:i w:val="0"/>
        <w:iCs w:val="0"/>
        <w:color w:val="0D0D0D"/>
        <w:spacing w:val="-1"/>
        <w:w w:val="96"/>
        <w:sz w:val="19"/>
        <w:szCs w:val="19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202" w:hanging="208"/>
      </w:pPr>
      <w:rPr>
        <w:rFonts w:ascii="Arial MT" w:eastAsia="Arial MT" w:hAnsi="Arial MT" w:cs="Arial MT"/>
        <w:b w:val="0"/>
        <w:bCs w:val="0"/>
        <w:i w:val="0"/>
        <w:iCs w:val="0"/>
        <w:color w:val="0D0D0D"/>
        <w:spacing w:val="0"/>
        <w:w w:val="96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2121" w:hanging="208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3042" w:hanging="208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3964" w:hanging="208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4885" w:hanging="208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5806" w:hanging="208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6728" w:hanging="208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7649" w:hanging="208"/>
      </w:pPr>
      <w:rPr>
        <w:lang w:val="es-ES" w:eastAsia="en-US" w:bidi="ar-SA"/>
      </w:rPr>
    </w:lvl>
  </w:abstractNum>
  <w:abstractNum w:abstractNumId="3">
    <w:nsid w:val="4DEC2380"/>
    <w:multiLevelType w:val="multilevel"/>
    <w:tmpl w:val="62A6F772"/>
    <w:lvl w:ilvl="0">
      <w:start w:val="1"/>
      <w:numFmt w:val="decimal"/>
      <w:lvlText w:val="%1."/>
      <w:lvlJc w:val="left"/>
      <w:pPr>
        <w:ind w:left="1234" w:hanging="296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96"/>
        <w:sz w:val="19"/>
        <w:szCs w:val="19"/>
        <w:lang w:val="es-ES" w:eastAsia="en-US" w:bidi="ar-SA"/>
      </w:rPr>
    </w:lvl>
    <w:lvl w:ilvl="1">
      <w:numFmt w:val="bullet"/>
      <w:lvlText w:val="•"/>
      <w:lvlJc w:val="left"/>
      <w:pPr>
        <w:ind w:left="2065" w:hanging="296"/>
      </w:pPr>
      <w:rPr>
        <w:lang w:val="es-ES" w:eastAsia="en-US" w:bidi="ar-SA"/>
      </w:rPr>
    </w:lvl>
    <w:lvl w:ilvl="2">
      <w:numFmt w:val="bullet"/>
      <w:lvlText w:val="•"/>
      <w:lvlJc w:val="left"/>
      <w:pPr>
        <w:ind w:left="2890" w:hanging="296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3715" w:hanging="296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4540" w:hanging="296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5366" w:hanging="296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6191" w:hanging="296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7016" w:hanging="296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7841" w:hanging="296"/>
      </w:pPr>
      <w:rPr>
        <w:lang w:val="es-ES" w:eastAsia="en-US" w:bidi="ar-SA"/>
      </w:rPr>
    </w:lvl>
  </w:abstractNum>
  <w:abstractNum w:abstractNumId="4">
    <w:nsid w:val="639465E8"/>
    <w:multiLevelType w:val="multilevel"/>
    <w:tmpl w:val="92763B80"/>
    <w:lvl w:ilvl="0">
      <w:start w:val="1"/>
      <w:numFmt w:val="decimal"/>
      <w:lvlText w:val="%1."/>
      <w:lvlJc w:val="left"/>
      <w:pPr>
        <w:ind w:left="847" w:hanging="206"/>
      </w:pPr>
      <w:rPr>
        <w:rFonts w:ascii="Arial MT" w:eastAsia="Arial MT" w:hAnsi="Arial MT" w:cs="Arial MT"/>
        <w:b w:val="0"/>
        <w:bCs w:val="0"/>
        <w:i w:val="0"/>
        <w:iCs w:val="0"/>
        <w:spacing w:val="-1"/>
        <w:w w:val="96"/>
        <w:sz w:val="19"/>
        <w:szCs w:val="19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642" w:hanging="210"/>
      </w:pPr>
      <w:rPr>
        <w:rFonts w:ascii="Arial MT" w:eastAsia="Arial MT" w:hAnsi="Arial MT" w:cs="Arial MT"/>
        <w:b w:val="0"/>
        <w:bCs w:val="0"/>
        <w:i w:val="0"/>
        <w:iCs w:val="0"/>
        <w:spacing w:val="-1"/>
        <w:w w:val="96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1801" w:hanging="210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2762" w:hanging="210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3724" w:hanging="210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4685" w:hanging="210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5646" w:hanging="210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6608" w:hanging="210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7569" w:hanging="210"/>
      </w:pPr>
      <w:rPr>
        <w:lang w:val="es-ES" w:eastAsia="en-US" w:bidi="ar-SA"/>
      </w:rPr>
    </w:lvl>
  </w:abstractNum>
  <w:abstractNum w:abstractNumId="5">
    <w:nsid w:val="6F1013DB"/>
    <w:multiLevelType w:val="multilevel"/>
    <w:tmpl w:val="BA3ACA24"/>
    <w:lvl w:ilvl="0">
      <w:numFmt w:val="bullet"/>
      <w:lvlText w:val="-"/>
      <w:lvlJc w:val="left"/>
      <w:pPr>
        <w:ind w:left="2186" w:hanging="154"/>
      </w:pPr>
      <w:rPr>
        <w:rFonts w:ascii="Arial MT" w:eastAsia="Arial MT" w:hAnsi="Arial MT" w:cs="Arial MT"/>
        <w:spacing w:val="0"/>
        <w:w w:val="96"/>
        <w:lang w:val="es-ES" w:eastAsia="en-US" w:bidi="ar-SA"/>
      </w:rPr>
    </w:lvl>
    <w:lvl w:ilvl="1">
      <w:numFmt w:val="bullet"/>
      <w:lvlText w:val="•"/>
      <w:lvlJc w:val="left"/>
      <w:pPr>
        <w:ind w:left="3069" w:hanging="154"/>
      </w:pPr>
      <w:rPr>
        <w:lang w:val="es-ES" w:eastAsia="en-US" w:bidi="ar-SA"/>
      </w:rPr>
    </w:lvl>
    <w:lvl w:ilvl="2">
      <w:numFmt w:val="bullet"/>
      <w:lvlText w:val="•"/>
      <w:lvlJc w:val="left"/>
      <w:pPr>
        <w:ind w:left="3954" w:hanging="154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4839" w:hanging="154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5724" w:hanging="154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6610" w:hanging="154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7495" w:hanging="154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8380" w:hanging="154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9265" w:hanging="154"/>
      </w:pPr>
      <w:rPr>
        <w:lang w:val="es-ES" w:eastAsia="en-US" w:bidi="ar-SA"/>
      </w:rPr>
    </w:lvl>
  </w:abstractNum>
  <w:abstractNum w:abstractNumId="6">
    <w:nsid w:val="7BEA0553"/>
    <w:multiLevelType w:val="multilevel"/>
    <w:tmpl w:val="DA545186"/>
    <w:lvl w:ilvl="0">
      <w:start w:val="1"/>
      <w:numFmt w:val="lowerLetter"/>
      <w:lvlText w:val="%1)"/>
      <w:lvlJc w:val="left"/>
      <w:pPr>
        <w:ind w:left="941" w:hanging="300"/>
      </w:pPr>
      <w:rPr>
        <w:rFonts w:ascii="Arial MT" w:eastAsia="Arial MT" w:hAnsi="Arial MT" w:cs="Arial MT"/>
        <w:b w:val="0"/>
        <w:bCs w:val="0"/>
        <w:i w:val="0"/>
        <w:iCs w:val="0"/>
        <w:spacing w:val="-1"/>
        <w:w w:val="96"/>
        <w:sz w:val="19"/>
        <w:szCs w:val="19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642" w:hanging="256"/>
      </w:pPr>
      <w:rPr>
        <w:rFonts w:ascii="Arial MT" w:eastAsia="Arial MT" w:hAnsi="Arial MT" w:cs="Arial MT"/>
        <w:b w:val="0"/>
        <w:bCs w:val="0"/>
        <w:i w:val="0"/>
        <w:iCs w:val="0"/>
        <w:spacing w:val="-1"/>
        <w:w w:val="96"/>
        <w:sz w:val="19"/>
        <w:szCs w:val="19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642" w:hanging="218"/>
      </w:pPr>
      <w:rPr>
        <w:rFonts w:ascii="Arial MT" w:eastAsia="Arial MT" w:hAnsi="Arial MT" w:cs="Arial MT"/>
        <w:b w:val="0"/>
        <w:bCs w:val="0"/>
        <w:i w:val="0"/>
        <w:iCs w:val="0"/>
        <w:spacing w:val="-1"/>
        <w:w w:val="96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2840" w:hanging="218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3790" w:hanging="218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4740" w:hanging="218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5691" w:hanging="218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6641" w:hanging="218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7591" w:hanging="218"/>
      </w:pPr>
      <w:rPr>
        <w:lang w:val="es-ES" w:eastAsia="en-US" w:bidi="ar-SA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78"/>
    <w:rsid w:val="00001178"/>
    <w:rsid w:val="000B5DA8"/>
    <w:rsid w:val="0022432C"/>
    <w:rsid w:val="002477A5"/>
    <w:rsid w:val="00290EA4"/>
    <w:rsid w:val="002C0D4F"/>
    <w:rsid w:val="003911D9"/>
    <w:rsid w:val="004E1AB4"/>
    <w:rsid w:val="006547E4"/>
    <w:rsid w:val="00696FC3"/>
    <w:rsid w:val="00821353"/>
    <w:rsid w:val="00900E5A"/>
    <w:rsid w:val="009613B1"/>
    <w:rsid w:val="009B6EE4"/>
    <w:rsid w:val="00BE721F"/>
    <w:rsid w:val="00C860A0"/>
    <w:rsid w:val="00CE57F3"/>
    <w:rsid w:val="00D13C79"/>
    <w:rsid w:val="00D5623B"/>
    <w:rsid w:val="00D87737"/>
    <w:rsid w:val="00DC678C"/>
    <w:rsid w:val="00EB71B5"/>
    <w:rsid w:val="00F73294"/>
    <w:rsid w:val="00FA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562D53A"/>
  <w15:docId w15:val="{3E6D8163-5519-479F-9F77-2816D889B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E w:val="0"/>
      <w:spacing w:after="0" w:line="240" w:lineRule="auto"/>
    </w:pPr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spacing w:before="211"/>
      <w:ind w:left="642"/>
      <w:jc w:val="both"/>
      <w:outlineLvl w:val="0"/>
    </w:pPr>
    <w:rPr>
      <w:rFonts w:ascii="Arial" w:eastAsia="Arial" w:hAnsi="Arial" w:cs="Arial"/>
      <w:b/>
      <w:bCs/>
      <w:sz w:val="19"/>
      <w:szCs w:val="1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Arial" w:eastAsia="Arial" w:hAnsi="Arial" w:cs="Arial"/>
      <w:b/>
      <w:bCs/>
      <w:sz w:val="19"/>
      <w:szCs w:val="19"/>
    </w:rPr>
  </w:style>
  <w:style w:type="paragraph" w:styleId="Textoindependiente">
    <w:name w:val="Body Text"/>
    <w:basedOn w:val="Normal"/>
    <w:pPr>
      <w:ind w:left="642"/>
      <w:jc w:val="both"/>
    </w:pPr>
    <w:rPr>
      <w:sz w:val="19"/>
      <w:szCs w:val="19"/>
    </w:rPr>
  </w:style>
  <w:style w:type="character" w:customStyle="1" w:styleId="TextoindependienteCar">
    <w:name w:val="Texto independiente Car"/>
    <w:basedOn w:val="Fuentedeprrafopredeter"/>
    <w:rPr>
      <w:rFonts w:ascii="Arial MT" w:eastAsia="Arial MT" w:hAnsi="Arial MT" w:cs="Arial MT"/>
      <w:sz w:val="19"/>
      <w:szCs w:val="19"/>
    </w:rPr>
  </w:style>
  <w:style w:type="paragraph" w:styleId="Prrafodelista">
    <w:name w:val="List Paragraph"/>
    <w:basedOn w:val="Normal"/>
    <w:pPr>
      <w:spacing w:before="211"/>
      <w:ind w:left="642" w:right="1066"/>
      <w:jc w:val="both"/>
    </w:pPr>
  </w:style>
  <w:style w:type="paragraph" w:customStyle="1" w:styleId="TableParagraph">
    <w:name w:val="Table Paragraph"/>
    <w:basedOn w:val="Normal"/>
    <w:rPr>
      <w:rFonts w:ascii="Arial" w:eastAsia="Arial" w:hAnsi="Arial" w:cs="Aria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rPr>
      <w:rFonts w:ascii="Arial MT" w:eastAsia="Arial MT" w:hAnsi="Arial MT" w:cs="Arial MT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rPr>
      <w:rFonts w:ascii="Arial MT" w:eastAsia="Arial MT" w:hAnsi="Arial MT" w:cs="Arial MT"/>
    </w:rPr>
  </w:style>
  <w:style w:type="paragraph" w:styleId="Sinespaciado">
    <w:name w:val="No Spacing"/>
    <w:uiPriority w:val="1"/>
    <w:qFormat/>
    <w:rsid w:val="00D13C79"/>
    <w:pPr>
      <w:widowControl w:val="0"/>
      <w:suppressAutoHyphens/>
      <w:autoSpaceDE w:val="0"/>
      <w:spacing w:after="0" w:line="240" w:lineRule="auto"/>
    </w:pPr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11D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1D9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Mercedes Miranda Chaves</dc:creator>
  <dc:description/>
  <cp:lastModifiedBy>Secretaria Cardiel</cp:lastModifiedBy>
  <cp:revision>9</cp:revision>
  <cp:lastPrinted>2026-06-19T12:21:00Z</cp:lastPrinted>
  <dcterms:created xsi:type="dcterms:W3CDTF">2026-05-27T12:13:00Z</dcterms:created>
  <dcterms:modified xsi:type="dcterms:W3CDTF">2026-06-19T12:23:00Z</dcterms:modified>
</cp:coreProperties>
</file>