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C" w:rsidRPr="008E69DE" w:rsidRDefault="008E69DE">
      <w:pPr>
        <w:rPr>
          <w:sz w:val="72"/>
          <w:szCs w:val="72"/>
        </w:rPr>
      </w:pPr>
      <w:r w:rsidRPr="008E69DE">
        <w:rPr>
          <w:sz w:val="72"/>
          <w:szCs w:val="72"/>
        </w:rPr>
        <w:t>LA S.COOP. AGRAIRA OLIVARERA COMUNICA:</w:t>
      </w:r>
    </w:p>
    <w:p w:rsidR="008E69DE" w:rsidRPr="008E69DE" w:rsidRDefault="008E69DE">
      <w:pPr>
        <w:rPr>
          <w:sz w:val="56"/>
          <w:szCs w:val="56"/>
        </w:rPr>
      </w:pPr>
    </w:p>
    <w:p w:rsidR="008E69DE" w:rsidRPr="008E69DE" w:rsidRDefault="00066BB2">
      <w:pPr>
        <w:rPr>
          <w:sz w:val="56"/>
          <w:szCs w:val="56"/>
        </w:rPr>
      </w:pPr>
      <w:r>
        <w:rPr>
          <w:sz w:val="56"/>
          <w:szCs w:val="56"/>
        </w:rPr>
        <w:t>A PARTIR DE MAÑANA MARTES 12 DE ABRIL TODOS LOS SOCIOS QUE YA TENGAN LA CARTA PUEDEN PASAR A RECOGER SU ACEITE, EL QUE NECESITE ACEITE PARA DARLA EN SEMANA SANTA QUE PASE Y SE LE ADELANTARA LA QUE NECESITEN.</w:t>
      </w:r>
    </w:p>
    <w:sectPr w:rsidR="008E69DE" w:rsidRPr="008E69DE" w:rsidSect="0088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9DE"/>
    <w:rsid w:val="00066BB2"/>
    <w:rsid w:val="008837DC"/>
    <w:rsid w:val="008E69DE"/>
    <w:rsid w:val="009278D3"/>
    <w:rsid w:val="00E5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2022-03-29T07:21:00Z</dcterms:created>
  <dcterms:modified xsi:type="dcterms:W3CDTF">2022-04-11T10:03:00Z</dcterms:modified>
</cp:coreProperties>
</file>