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22" w:rsidRPr="00342E3C" w:rsidRDefault="005E791B" w:rsidP="00342E3C">
      <w:pPr>
        <w:pStyle w:val="Textoindependiente"/>
        <w:spacing w:after="0"/>
        <w:rPr>
          <w:b/>
          <w:sz w:val="20"/>
          <w:szCs w:val="20"/>
        </w:rPr>
      </w:pPr>
      <w:r w:rsidRPr="009B18E9">
        <w:rPr>
          <w:b/>
          <w:sz w:val="20"/>
          <w:szCs w:val="20"/>
        </w:rPr>
        <w:t xml:space="preserve">Expediente Gestiona: </w:t>
      </w:r>
      <w:r w:rsidR="00342E3C">
        <w:rPr>
          <w:sz w:val="20"/>
          <w:szCs w:val="20"/>
        </w:rPr>
        <w:t>80/2025</w:t>
      </w:r>
      <w:r w:rsidRPr="009B18E9">
        <w:rPr>
          <w:sz w:val="20"/>
          <w:szCs w:val="20"/>
        </w:rPr>
        <w:t xml:space="preserve"> </w:t>
      </w:r>
      <w:r w:rsidR="00087C22" w:rsidRPr="009B18E9">
        <w:rPr>
          <w:sz w:val="20"/>
          <w:szCs w:val="20"/>
        </w:rPr>
        <w:br/>
      </w:r>
      <w:r w:rsidRPr="009B18E9">
        <w:rPr>
          <w:b/>
          <w:sz w:val="20"/>
          <w:szCs w:val="20"/>
        </w:rPr>
        <w:t>Procedimiento:</w:t>
      </w:r>
      <w:r w:rsidR="00087C22" w:rsidRPr="009B18E9">
        <w:rPr>
          <w:sz w:val="20"/>
          <w:szCs w:val="20"/>
        </w:rPr>
        <w:t xml:space="preserve"> </w:t>
      </w:r>
      <w:r w:rsidR="00342E3C" w:rsidRPr="00342E3C">
        <w:rPr>
          <w:sz w:val="20"/>
          <w:szCs w:val="20"/>
        </w:rPr>
        <w:t>Programa de Colaboración Económica Municipal de Conciliación y Corresponsabilidad para 2025, "CONCILIA-EXTREMADURA".</w:t>
      </w:r>
      <w:r w:rsidR="00087C22" w:rsidRPr="009B18E9">
        <w:rPr>
          <w:sz w:val="20"/>
          <w:szCs w:val="20"/>
        </w:rPr>
        <w:br/>
        <w:t> </w:t>
      </w:r>
    </w:p>
    <w:p w:rsidR="00087C22" w:rsidRPr="009B18E9" w:rsidRDefault="00342E3C" w:rsidP="007D241F">
      <w:pPr>
        <w:pStyle w:val="Textoindependiente"/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  <w:u w:val="single"/>
        </w:rPr>
        <w:t>LISTADO GRUPO A</w:t>
      </w:r>
    </w:p>
    <w:p w:rsidR="00087C22" w:rsidRPr="009B18E9" w:rsidRDefault="00087C22" w:rsidP="007D241F">
      <w:pPr>
        <w:pStyle w:val="Textoindependiente"/>
        <w:spacing w:after="0"/>
        <w:rPr>
          <w:sz w:val="20"/>
          <w:szCs w:val="20"/>
        </w:rPr>
      </w:pPr>
      <w:r w:rsidRPr="009B18E9">
        <w:rPr>
          <w:sz w:val="20"/>
          <w:szCs w:val="20"/>
        </w:rPr>
        <w:t> </w:t>
      </w:r>
    </w:p>
    <w:p w:rsidR="00087C22" w:rsidRDefault="00342E3C" w:rsidP="00342E3C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30 de junio al 13 de julio.</w:t>
      </w:r>
    </w:p>
    <w:p w:rsidR="00342E3C" w:rsidRDefault="00342E3C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342E3C" w:rsidTr="00342E3C">
        <w:tc>
          <w:tcPr>
            <w:tcW w:w="675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342E3C" w:rsidRDefault="00342E3C" w:rsidP="00B01306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Valentina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Ramos Algaba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Rafael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Reina R</w:t>
            </w:r>
            <w:r w:rsidR="00B01306">
              <w:rPr>
                <w:sz w:val="20"/>
                <w:szCs w:val="20"/>
              </w:rPr>
              <w:t>odríguez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Marcos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Serrano Pulido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Cruz Rodríguez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Manuela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Pulido Amores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Martina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Rodríguez Galindo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</w:t>
            </w:r>
            <w:r w:rsidR="002361D0">
              <w:rPr>
                <w:sz w:val="20"/>
                <w:szCs w:val="20"/>
              </w:rPr>
              <w:t>:00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Yibian</w:t>
            </w:r>
            <w:proofErr w:type="spellEnd"/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Yaren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Daniela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Corchero Núñez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Jimena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Corchero Núñez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Liam</w:t>
            </w:r>
            <w:proofErr w:type="spellEnd"/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Azpitarte</w:t>
            </w:r>
            <w:proofErr w:type="spellEnd"/>
            <w:r w:rsidRPr="00342E3C">
              <w:rPr>
                <w:sz w:val="20"/>
                <w:szCs w:val="20"/>
              </w:rPr>
              <w:t xml:space="preserve"> López</w:t>
            </w:r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342E3C" w:rsidTr="00342E3C">
        <w:tc>
          <w:tcPr>
            <w:tcW w:w="675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56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Marta</w:t>
            </w:r>
          </w:p>
        </w:tc>
        <w:tc>
          <w:tcPr>
            <w:tcW w:w="3327" w:type="dxa"/>
          </w:tcPr>
          <w:p w:rsidR="00342E3C" w:rsidRPr="00342E3C" w:rsidRDefault="00342E3C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 xml:space="preserve">Fernández </w:t>
            </w:r>
            <w:proofErr w:type="spellStart"/>
            <w:r w:rsidRPr="00342E3C"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342E3C" w:rsidRPr="00342E3C" w:rsidRDefault="00B01306" w:rsidP="00B01306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342E3C" w:rsidRDefault="00342E3C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65165A" w:rsidRDefault="0065165A" w:rsidP="0065165A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14 de julio al 27 de julio.</w:t>
      </w:r>
    </w:p>
    <w:p w:rsidR="0065165A" w:rsidRDefault="0065165A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65165A" w:rsidTr="00F747C7">
        <w:tc>
          <w:tcPr>
            <w:tcW w:w="675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Valentina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Ramos Algaba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Rafael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Reina R</w:t>
            </w:r>
            <w:r>
              <w:rPr>
                <w:sz w:val="20"/>
                <w:szCs w:val="20"/>
              </w:rPr>
              <w:t>odríguez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Marcos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Serrano Pulido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Cruz Rodríguez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Manuela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Pulido Amores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Martina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Rodríguez Galindo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</w:t>
            </w:r>
            <w:r w:rsidR="00415005">
              <w:rPr>
                <w:sz w:val="20"/>
                <w:szCs w:val="20"/>
              </w:rPr>
              <w:t>:00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Yibian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Yaren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Liam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Azpitarte</w:t>
            </w:r>
            <w:proofErr w:type="spellEnd"/>
            <w:r w:rsidRPr="00342E3C">
              <w:rPr>
                <w:sz w:val="20"/>
                <w:szCs w:val="20"/>
              </w:rPr>
              <w:t xml:space="preserve"> López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 xml:space="preserve">Fernández </w:t>
            </w:r>
            <w:proofErr w:type="spellStart"/>
            <w:r w:rsidRPr="00342E3C"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Asier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Hernández Juan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65165A" w:rsidRDefault="0065165A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65165A" w:rsidRDefault="0065165A" w:rsidP="0065165A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28 de julio al 10 de agosto.</w:t>
      </w:r>
    </w:p>
    <w:p w:rsidR="0065165A" w:rsidRDefault="0065165A" w:rsidP="0065165A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65165A" w:rsidTr="00F747C7">
        <w:tc>
          <w:tcPr>
            <w:tcW w:w="675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65165A" w:rsidRDefault="0065165A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Valentina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Ramos Algaba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Rafael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Reina R</w:t>
            </w:r>
            <w:r>
              <w:rPr>
                <w:sz w:val="20"/>
                <w:szCs w:val="20"/>
              </w:rPr>
              <w:t>odríguez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Marcos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Serrano Pulido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Cruz Rodríguez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Manuela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Pulido Amores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Martina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Rodríguez Galindo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</w:t>
            </w:r>
            <w:r w:rsidR="00415005">
              <w:rPr>
                <w:sz w:val="20"/>
                <w:szCs w:val="20"/>
              </w:rPr>
              <w:t>:00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Yibian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Yaren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Liam</w:t>
            </w:r>
            <w:proofErr w:type="spellEnd"/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Azpitarte</w:t>
            </w:r>
            <w:proofErr w:type="spellEnd"/>
            <w:r w:rsidRPr="00342E3C">
              <w:rPr>
                <w:sz w:val="20"/>
                <w:szCs w:val="20"/>
              </w:rPr>
              <w:t xml:space="preserve"> López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65165A" w:rsidTr="00F747C7">
        <w:tc>
          <w:tcPr>
            <w:tcW w:w="675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</w:t>
            </w:r>
          </w:p>
        </w:tc>
        <w:tc>
          <w:tcPr>
            <w:tcW w:w="3327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Martín Castilla</w:t>
            </w:r>
          </w:p>
        </w:tc>
        <w:tc>
          <w:tcPr>
            <w:tcW w:w="1530" w:type="dxa"/>
          </w:tcPr>
          <w:p w:rsidR="0065165A" w:rsidRPr="00342E3C" w:rsidRDefault="0065165A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65165A" w:rsidRDefault="0065165A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QUINCENA: del 11 de agosto al 24 de agosto.</w:t>
      </w: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9C6E79" w:rsidTr="00F747C7">
        <w:tc>
          <w:tcPr>
            <w:tcW w:w="675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Valentina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Ramos Algaba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Marcos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Serrano Pulido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Cruz Rodríguez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Manuela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Pulido Amores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Martina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Rodríguez Galindo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13:00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Yibian</w:t>
            </w:r>
            <w:proofErr w:type="spellEnd"/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Yaren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Liam</w:t>
            </w:r>
            <w:proofErr w:type="spellEnd"/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Azpitarte</w:t>
            </w:r>
            <w:proofErr w:type="spellEnd"/>
            <w:r w:rsidRPr="00342E3C">
              <w:rPr>
                <w:sz w:val="20"/>
                <w:szCs w:val="20"/>
              </w:rPr>
              <w:t xml:space="preserve"> López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 xml:space="preserve">Fernández </w:t>
            </w:r>
            <w:proofErr w:type="spellStart"/>
            <w:r w:rsidRPr="00342E3C">
              <w:rPr>
                <w:sz w:val="20"/>
                <w:szCs w:val="20"/>
              </w:rPr>
              <w:t>Fernández</w:t>
            </w:r>
            <w:proofErr w:type="spellEnd"/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Ramos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9C6E79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QUINCENA: del 25 de agosto al 7 de septiembre.</w:t>
      </w:r>
    </w:p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675"/>
        <w:gridCol w:w="3756"/>
        <w:gridCol w:w="3327"/>
        <w:gridCol w:w="1530"/>
      </w:tblGrid>
      <w:tr w:rsidR="009C6E79" w:rsidTr="00F747C7">
        <w:tc>
          <w:tcPr>
            <w:tcW w:w="675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3327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1530" w:type="dxa"/>
          </w:tcPr>
          <w:p w:rsidR="009C6E79" w:rsidRDefault="009C6E79" w:rsidP="00F747C7">
            <w:pPr>
              <w:pStyle w:val="Textoindependiente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HORARIO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Valentina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Ramos Algaba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Marcos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Serrano Pulido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Zoe</w:t>
            </w:r>
            <w:proofErr w:type="spellEnd"/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Cruz Rodríguez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Manuela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Pulido Amores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Martina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Rodríguez Galindo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13:00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342E3C">
              <w:rPr>
                <w:sz w:val="20"/>
                <w:szCs w:val="20"/>
              </w:rPr>
              <w:t>Yibian</w:t>
            </w:r>
            <w:proofErr w:type="spellEnd"/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Yaren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 w:rsidRPr="00342E3C">
              <w:rPr>
                <w:sz w:val="20"/>
                <w:szCs w:val="20"/>
              </w:rPr>
              <w:t>Pacheco Corralero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  <w:tr w:rsidR="009C6E79" w:rsidTr="00F747C7">
        <w:tc>
          <w:tcPr>
            <w:tcW w:w="675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56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Pablo</w:t>
            </w:r>
          </w:p>
        </w:tc>
        <w:tc>
          <w:tcPr>
            <w:tcW w:w="3327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García Ramos</w:t>
            </w:r>
          </w:p>
        </w:tc>
        <w:tc>
          <w:tcPr>
            <w:tcW w:w="1530" w:type="dxa"/>
          </w:tcPr>
          <w:p w:rsidR="009C6E79" w:rsidRPr="00342E3C" w:rsidRDefault="009C6E79" w:rsidP="00F747C7">
            <w:pPr>
              <w:pStyle w:val="Textoindependiente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13:45</w:t>
            </w:r>
          </w:p>
        </w:tc>
      </w:tr>
    </w:tbl>
    <w:p w:rsidR="009C6E79" w:rsidRDefault="009C6E79" w:rsidP="009C6E79">
      <w:pPr>
        <w:pStyle w:val="Textoindependiente"/>
        <w:spacing w:after="0"/>
        <w:jc w:val="both"/>
        <w:rPr>
          <w:b/>
          <w:sz w:val="20"/>
          <w:szCs w:val="20"/>
        </w:rPr>
      </w:pPr>
    </w:p>
    <w:p w:rsidR="009C6E79" w:rsidRPr="00342E3C" w:rsidRDefault="009C6E79" w:rsidP="00342E3C">
      <w:pPr>
        <w:pStyle w:val="Textoindependiente"/>
        <w:spacing w:after="0"/>
        <w:jc w:val="both"/>
        <w:rPr>
          <w:b/>
          <w:sz w:val="20"/>
          <w:szCs w:val="20"/>
        </w:rPr>
      </w:pPr>
    </w:p>
    <w:sectPr w:rsidR="009C6E79" w:rsidRPr="00342E3C" w:rsidSect="008D5BF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93" w:right="1417" w:bottom="1354" w:left="1417" w:header="567" w:footer="56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70" w:rsidRDefault="00217970" w:rsidP="00087C22">
      <w:r>
        <w:separator/>
      </w:r>
    </w:p>
  </w:endnote>
  <w:endnote w:type="continuationSeparator" w:id="0">
    <w:p w:rsidR="00217970" w:rsidRDefault="00217970" w:rsidP="0008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 Unicode M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087C22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Portaje</w:t>
    </w:r>
  </w:p>
  <w:p w:rsidR="00087C22" w:rsidRDefault="00087C22">
    <w:pPr>
      <w:pStyle w:val="Textoindependiente"/>
      <w:spacing w:after="0"/>
      <w:jc w:val="center"/>
    </w:pPr>
    <w:r>
      <w:rPr>
        <w:sz w:val="16"/>
        <w:szCs w:val="16"/>
      </w:rPr>
      <w:t>Calle Laguna, 1, Portaje. 10883 (Cáceres). Tfno. 927146771. Fax: 927146755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087C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70" w:rsidRDefault="00217970" w:rsidP="00087C22">
      <w:r>
        <w:separator/>
      </w:r>
    </w:p>
  </w:footnote>
  <w:footnote w:type="continuationSeparator" w:id="0">
    <w:p w:rsidR="00217970" w:rsidRDefault="00217970" w:rsidP="00087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5E791B">
    <w:pPr>
      <w:pStyle w:val="Encabezado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b/>
        <w:bCs/>
        <w:sz w:val="28"/>
        <w:szCs w:val="28"/>
      </w:rPr>
    </w:pPr>
    <w:r>
      <w:rPr>
        <w:noProof/>
        <w:lang w:eastAsia="es-ES" w:bidi="ar-SA"/>
      </w:rPr>
      <w:drawing>
        <wp:inline distT="0" distB="0" distL="0" distR="0">
          <wp:extent cx="697230" cy="697230"/>
          <wp:effectExtent l="1905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" t="-23" r="-23" b="-23"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97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7C22" w:rsidRDefault="00087C22">
    <w:pPr>
      <w:pStyle w:val="Encabezado"/>
      <w:pBdr>
        <w:top w:val="none" w:sz="0" w:space="0" w:color="000000"/>
        <w:left w:val="none" w:sz="0" w:space="0" w:color="000000"/>
        <w:bottom w:val="single" w:sz="4" w:space="5" w:color="000000"/>
        <w:right w:val="none" w:sz="0" w:space="0" w:color="000000"/>
      </w:pBdr>
      <w:jc w:val="center"/>
    </w:pPr>
    <w:r>
      <w:rPr>
        <w:b/>
        <w:bCs/>
        <w:sz w:val="28"/>
        <w:szCs w:val="28"/>
      </w:rPr>
      <w:t>Ayuntamiento de Portaje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C22" w:rsidRDefault="00087C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13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3B82"/>
    <w:rsid w:val="00075611"/>
    <w:rsid w:val="00087C22"/>
    <w:rsid w:val="00092847"/>
    <w:rsid w:val="00217970"/>
    <w:rsid w:val="002361D0"/>
    <w:rsid w:val="00342E3C"/>
    <w:rsid w:val="00413B82"/>
    <w:rsid w:val="00415005"/>
    <w:rsid w:val="005E791B"/>
    <w:rsid w:val="0065165A"/>
    <w:rsid w:val="007D241F"/>
    <w:rsid w:val="008D5BFF"/>
    <w:rsid w:val="009B18E9"/>
    <w:rsid w:val="009C6E79"/>
    <w:rsid w:val="00A148E7"/>
    <w:rsid w:val="00B01306"/>
    <w:rsid w:val="00F10897"/>
    <w:rsid w:val="00FA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FF"/>
    <w:pPr>
      <w:widowControl w:val="0"/>
      <w:suppressAutoHyphens/>
    </w:pPr>
    <w:rPr>
      <w:rFonts w:ascii="Arial" w:eastAsia="DejaVu Sans" w:hAnsi="Arial" w:cs="DejaVu Sans"/>
      <w:sz w:val="24"/>
      <w:szCs w:val="24"/>
      <w:lang w:eastAsia="zh-CN" w:bidi="hi-IN"/>
    </w:rPr>
  </w:style>
  <w:style w:type="paragraph" w:styleId="Ttulo1">
    <w:name w:val="heading 1"/>
    <w:basedOn w:val="Heading"/>
    <w:next w:val="Textoindependiente"/>
    <w:qFormat/>
    <w:rsid w:val="008D5BFF"/>
    <w:pPr>
      <w:numPr>
        <w:numId w:val="1"/>
      </w:numPr>
      <w:shd w:val="clear" w:color="auto" w:fill="EEEEEE"/>
      <w:outlineLvl w:val="0"/>
    </w:pPr>
    <w:rPr>
      <w:rFonts w:ascii="Liberation Sans Unicode MS" w:hAnsi="Liberation Sans Unicode MS" w:cs="Liberation Sans Unicode MS"/>
      <w:b/>
      <w:bCs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rsid w:val="008D5BFF"/>
  </w:style>
  <w:style w:type="character" w:customStyle="1" w:styleId="FootnoteCharacters">
    <w:name w:val="Footnote Characters"/>
    <w:rsid w:val="008D5BFF"/>
  </w:style>
  <w:style w:type="character" w:styleId="Hipervnculo">
    <w:name w:val="Hyperlink"/>
    <w:rsid w:val="008D5BFF"/>
    <w:rPr>
      <w:color w:val="000080"/>
      <w:u w:val="single"/>
    </w:rPr>
  </w:style>
  <w:style w:type="paragraph" w:customStyle="1" w:styleId="Ttulo10">
    <w:name w:val="Título1"/>
    <w:basedOn w:val="Normal"/>
    <w:next w:val="Textoindependiente"/>
    <w:rsid w:val="008D5B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8D5BFF"/>
    <w:pPr>
      <w:spacing w:after="120"/>
    </w:pPr>
  </w:style>
  <w:style w:type="paragraph" w:styleId="Lista">
    <w:name w:val="List"/>
    <w:basedOn w:val="Textoindependiente"/>
    <w:rsid w:val="008D5BFF"/>
    <w:rPr>
      <w:rFonts w:cs="Lucida Sans"/>
    </w:rPr>
  </w:style>
  <w:style w:type="paragraph" w:styleId="Epgrafe">
    <w:name w:val="caption"/>
    <w:basedOn w:val="Normal"/>
    <w:qFormat/>
    <w:rsid w:val="008D5BFF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rsid w:val="008D5BFF"/>
    <w:pPr>
      <w:suppressLineNumbers/>
    </w:pPr>
    <w:rPr>
      <w:rFonts w:cs="Lucida Sans"/>
    </w:rPr>
  </w:style>
  <w:style w:type="paragraph" w:customStyle="1" w:styleId="Heading">
    <w:name w:val="Heading"/>
    <w:basedOn w:val="Normal"/>
    <w:next w:val="Textoindependiente"/>
    <w:rsid w:val="008D5BFF"/>
    <w:pPr>
      <w:keepNext/>
      <w:spacing w:before="240" w:after="283"/>
    </w:pPr>
    <w:rPr>
      <w:rFonts w:ascii="Liberation Sans" w:hAnsi="Liberation Sans" w:cs="Liberation Sans"/>
      <w:sz w:val="28"/>
      <w:szCs w:val="28"/>
    </w:rPr>
  </w:style>
  <w:style w:type="paragraph" w:customStyle="1" w:styleId="HorizontalLine">
    <w:name w:val="Horizontal Line"/>
    <w:basedOn w:val="Normal"/>
    <w:next w:val="Textoindependiente"/>
    <w:rsid w:val="008D5BFF"/>
    <w:pPr>
      <w:pBdr>
        <w:top w:val="none" w:sz="0" w:space="0" w:color="000000"/>
        <w:left w:val="none" w:sz="0" w:space="0" w:color="000000"/>
        <w:bottom w:val="double" w:sz="3" w:space="0" w:color="808080"/>
        <w:right w:val="none" w:sz="0" w:space="0" w:color="000000"/>
      </w:pBdr>
      <w:spacing w:after="283"/>
    </w:pPr>
    <w:rPr>
      <w:sz w:val="12"/>
    </w:rPr>
  </w:style>
  <w:style w:type="paragraph" w:styleId="Remitedesobre">
    <w:name w:val="envelope return"/>
    <w:basedOn w:val="Normal"/>
    <w:rsid w:val="008D5BFF"/>
    <w:rPr>
      <w:i/>
    </w:rPr>
  </w:style>
  <w:style w:type="paragraph" w:customStyle="1" w:styleId="TableContents">
    <w:name w:val="Table Contents"/>
    <w:basedOn w:val="Textoindependiente"/>
    <w:rsid w:val="008D5BFF"/>
    <w:pPr>
      <w:spacing w:after="0"/>
    </w:pPr>
  </w:style>
  <w:style w:type="paragraph" w:customStyle="1" w:styleId="TableHeading">
    <w:name w:val="Table Heading"/>
    <w:basedOn w:val="TableContents"/>
    <w:rsid w:val="008D5BFF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Normal"/>
    <w:rsid w:val="008D5BFF"/>
    <w:pPr>
      <w:suppressLineNumbers/>
      <w:tabs>
        <w:tab w:val="center" w:pos="5386"/>
        <w:tab w:val="right" w:pos="10772"/>
      </w:tabs>
    </w:pPr>
  </w:style>
  <w:style w:type="paragraph" w:customStyle="1" w:styleId="Cabeceraypie">
    <w:name w:val="Cabecera y pie"/>
    <w:basedOn w:val="Normal"/>
    <w:rsid w:val="008D5BFF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  <w:rsid w:val="008D5BFF"/>
  </w:style>
  <w:style w:type="paragraph" w:styleId="Piedepgina">
    <w:name w:val="footer"/>
    <w:basedOn w:val="HeaderandFooter"/>
    <w:rsid w:val="008D5BFF"/>
  </w:style>
  <w:style w:type="paragraph" w:customStyle="1" w:styleId="Contenidodelatabla">
    <w:name w:val="Contenido de la tabla"/>
    <w:basedOn w:val="Normal"/>
    <w:rsid w:val="008D5BFF"/>
    <w:pPr>
      <w:suppressLineNumbers/>
    </w:pPr>
  </w:style>
  <w:style w:type="paragraph" w:customStyle="1" w:styleId="Ttulodelatabla">
    <w:name w:val="Título de la tabla"/>
    <w:basedOn w:val="Contenidodelatabla"/>
    <w:rsid w:val="008D5BFF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8E9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8E9"/>
    <w:rPr>
      <w:rFonts w:ascii="Tahoma" w:eastAsia="DejaVu Sans" w:hAnsi="Tahoma" w:cs="Mangal"/>
      <w:sz w:val="16"/>
      <w:szCs w:val="14"/>
      <w:lang w:eastAsia="zh-CN" w:bidi="hi-IN"/>
    </w:rPr>
  </w:style>
  <w:style w:type="table" w:styleId="Tablaconcuadrcula">
    <w:name w:val="Table Grid"/>
    <w:basedOn w:val="Tablanormal"/>
    <w:uiPriority w:val="59"/>
    <w:rsid w:val="0034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2025-06-17T08:22:00Z</cp:lastPrinted>
  <dcterms:created xsi:type="dcterms:W3CDTF">2025-06-17T08:26:00Z</dcterms:created>
  <dcterms:modified xsi:type="dcterms:W3CDTF">2025-06-17T08:30:00Z</dcterms:modified>
</cp:coreProperties>
</file>