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41" w:rightFromText="141" w:tblpY="480"/>
        <w:tblW w:w="14030" w:type="dxa"/>
        <w:tblLayout w:type="fixed"/>
        <w:tblLook w:val="0000" w:firstRow="0" w:lastRow="0" w:firstColumn="0" w:lastColumn="0" w:noHBand="0" w:noVBand="0"/>
      </w:tblPr>
      <w:tblGrid>
        <w:gridCol w:w="2832"/>
        <w:gridCol w:w="2873"/>
        <w:gridCol w:w="2795"/>
        <w:gridCol w:w="2694"/>
        <w:gridCol w:w="2836"/>
      </w:tblGrid>
      <w:tr w:rsidR="007E37A6" w14:paraId="6591143F" w14:textId="77777777" w:rsidTr="00D04C4A">
        <w:trPr>
          <w:trHeight w:val="516"/>
        </w:trPr>
        <w:tc>
          <w:tcPr>
            <w:tcW w:w="14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  <w:vAlign w:val="center"/>
          </w:tcPr>
          <w:p w14:paraId="010630F7" w14:textId="77777777" w:rsidR="007E37A6" w:rsidRDefault="00F5535C" w:rsidP="00D04C4A">
            <w:pPr>
              <w:widowControl w:val="0"/>
              <w:jc w:val="center"/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FFFFFF"/>
                <w:sz w:val="32"/>
                <w:szCs w:val="22"/>
              </w:rPr>
              <w:t>MANCOMUNIDAD DE MUNICIPIOS SIBERIA</w:t>
            </w:r>
          </w:p>
        </w:tc>
      </w:tr>
      <w:tr w:rsidR="007E37A6" w14:paraId="0CB2DB9E" w14:textId="77777777" w:rsidTr="00D04C4A">
        <w:trPr>
          <w:trHeight w:val="512"/>
        </w:trPr>
        <w:tc>
          <w:tcPr>
            <w:tcW w:w="14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AEA6" w14:textId="4273E4D1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Semana del </w:t>
            </w:r>
            <w:r w:rsidR="00C8657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29 </w:t>
            </w:r>
            <w:r w:rsidR="00E673C2">
              <w:rPr>
                <w:rFonts w:ascii="Calibri" w:hAnsi="Calibri" w:cs="Calibri"/>
                <w:b/>
                <w:bCs/>
                <w:sz w:val="32"/>
                <w:szCs w:val="32"/>
              </w:rPr>
              <w:t>de junio</w:t>
            </w:r>
            <w:r w:rsidR="00C8657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al 3 de julio</w:t>
            </w:r>
            <w:r w:rsidR="00B409E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="00EA519D">
              <w:rPr>
                <w:rFonts w:ascii="Calibri" w:hAnsi="Calibri" w:cs="Calibri"/>
                <w:b/>
                <w:bCs/>
                <w:sz w:val="32"/>
                <w:szCs w:val="32"/>
              </w:rPr>
              <w:t>de 202</w:t>
            </w:r>
            <w:r w:rsidR="00E54E26">
              <w:rPr>
                <w:rFonts w:ascii="Calibri" w:hAnsi="Calibri" w:cs="Calibri"/>
                <w:b/>
                <w:bCs/>
                <w:sz w:val="32"/>
                <w:szCs w:val="32"/>
              </w:rPr>
              <w:t>6</w:t>
            </w:r>
          </w:p>
        </w:tc>
      </w:tr>
      <w:tr w:rsidR="007E37A6" w14:paraId="4F6DE189" w14:textId="77777777" w:rsidTr="009331E4">
        <w:trPr>
          <w:trHeight w:val="395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449FF08C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LUNES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46DC14E2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MARTES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0419FCC5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MIÉRCOLES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7402BCCC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JUEVES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vAlign w:val="center"/>
          </w:tcPr>
          <w:p w14:paraId="2811D6E5" w14:textId="77777777" w:rsidR="007E37A6" w:rsidRDefault="00F5535C" w:rsidP="00D04C4A">
            <w:pPr>
              <w:widowControl w:val="0"/>
              <w:jc w:val="center"/>
            </w:pPr>
            <w:r>
              <w:rPr>
                <w:rFonts w:ascii="Calibri" w:hAnsi="Calibri" w:cs="Calibri"/>
                <w:sz w:val="28"/>
                <w:szCs w:val="22"/>
              </w:rPr>
              <w:t>VIERNES</w:t>
            </w:r>
          </w:p>
        </w:tc>
      </w:tr>
      <w:tr w:rsidR="007E37A6" w14:paraId="756D9746" w14:textId="77777777" w:rsidTr="009331E4">
        <w:trPr>
          <w:trHeight w:val="42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B497" w14:textId="77777777" w:rsidR="003B28A6" w:rsidRDefault="003B28A6" w:rsidP="003B28A6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553EDD33" w14:textId="77777777" w:rsidR="003B28A6" w:rsidRDefault="003B28A6" w:rsidP="003B28A6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271F5014" w14:textId="77777777" w:rsidR="006F08C2" w:rsidRDefault="006F08C2" w:rsidP="006F08C2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Atención en </w:t>
            </w: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Oficina de </w:t>
            </w: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Siruela:</w:t>
            </w:r>
          </w:p>
          <w:p w14:paraId="774FC450" w14:textId="77777777" w:rsidR="006F08C2" w:rsidRPr="003B28A6" w:rsidRDefault="006F08C2" w:rsidP="006F08C2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4A2B21FB" w14:textId="2B6B5163" w:rsidR="006F08C2" w:rsidRPr="00D04C4A" w:rsidRDefault="00971924" w:rsidP="006F08C2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10</w:t>
            </w:r>
            <w:r w:rsidR="006F08C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:00-1</w:t>
            </w:r>
            <w:r w:rsidR="000B6E9C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3</w:t>
            </w:r>
            <w:r w:rsidR="006F08C2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:00</w:t>
            </w:r>
          </w:p>
          <w:p w14:paraId="4ABD3F52" w14:textId="37C54CC7" w:rsidR="009418DF" w:rsidRPr="00EE482D" w:rsidRDefault="009418DF" w:rsidP="006F08C2">
            <w:pPr>
              <w:widowControl w:val="0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6BFFCC6D" w14:textId="77777777" w:rsidR="00993BE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8CB32D5" w14:textId="77777777" w:rsidR="00EE482D" w:rsidRDefault="00EE482D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1BC58998" w14:textId="77777777" w:rsidR="00EE482D" w:rsidRDefault="00EE482D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5CBA2C8" w14:textId="77777777" w:rsidR="004A73BF" w:rsidRPr="004A73BF" w:rsidRDefault="004A73BF" w:rsidP="004A73BF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A73BF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*Mediante cita previa en el teléfono que consta debajo.</w:t>
            </w:r>
          </w:p>
          <w:p w14:paraId="722AA446" w14:textId="35945AFA" w:rsidR="00A8412A" w:rsidRPr="004A73BF" w:rsidRDefault="004A73BF" w:rsidP="004A73B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A73BF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924 63 11 94</w:t>
            </w:r>
          </w:p>
          <w:p w14:paraId="1FA2B75D" w14:textId="77777777" w:rsidR="00EE482D" w:rsidRPr="00D04C4A" w:rsidRDefault="00EE482D" w:rsidP="006F08C2">
            <w:pPr>
              <w:widowContro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F525E05" w14:textId="77777777" w:rsidR="00993BE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408617B" w14:textId="77777777" w:rsidR="00634555" w:rsidRPr="00D04C4A" w:rsidRDefault="0063455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58527E47" w14:textId="592397D9" w:rsidR="00973BF2" w:rsidRPr="00D04C4A" w:rsidRDefault="00973BF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Atención mediante</w:t>
            </w:r>
          </w:p>
          <w:p w14:paraId="53BECBD4" w14:textId="458544FC" w:rsidR="000204B5" w:rsidRPr="00D04C4A" w:rsidRDefault="00973BF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  <w:p w14:paraId="222B9BB5" w14:textId="62B132CB" w:rsidR="007E37A6" w:rsidRPr="00AA2B57" w:rsidRDefault="00E93E7C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hyperlink r:id="rId7" w:history="1">
              <w:r w:rsidR="000204B5" w:rsidRPr="00AA2B57">
                <w:rPr>
                  <w:rStyle w:val="Hipervnculo"/>
                  <w:rFonts w:asciiTheme="minorHAnsi" w:eastAsia="Calibri" w:hAnsiTheme="minorHAnsi" w:cstheme="minorHAnsi"/>
                  <w:color w:val="0000FF"/>
                  <w:sz w:val="22"/>
                  <w:szCs w:val="22"/>
                </w:rPr>
                <w:t>cmc.lasiberia@salud-juntaex.es</w:t>
              </w:r>
            </w:hyperlink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2567" w14:textId="77777777" w:rsidR="007E37A6" w:rsidRPr="00D04C4A" w:rsidRDefault="007E37A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  <w:p w14:paraId="6A52663C" w14:textId="77777777" w:rsidR="003B28A6" w:rsidRDefault="003B28A6" w:rsidP="003B28A6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49273914" w14:textId="29FD026A" w:rsidR="003B28A6" w:rsidRPr="003B28A6" w:rsidRDefault="003B28A6" w:rsidP="003B28A6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B28A6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Atención en Oficina de </w:t>
            </w:r>
            <w:proofErr w:type="spellStart"/>
            <w:r w:rsidRPr="003B28A6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Talarrubias</w:t>
            </w:r>
            <w:proofErr w:type="spellEnd"/>
          </w:p>
          <w:p w14:paraId="00C58D22" w14:textId="77777777" w:rsidR="003B28A6" w:rsidRPr="003B28A6" w:rsidRDefault="003B28A6" w:rsidP="003B28A6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35C4152A" w14:textId="77777777" w:rsidR="003B28A6" w:rsidRPr="003B28A6" w:rsidRDefault="003B28A6" w:rsidP="003B28A6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3B28A6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09:00-14:00</w:t>
            </w:r>
          </w:p>
          <w:p w14:paraId="5CECF436" w14:textId="77777777" w:rsidR="00AD2545" w:rsidRPr="00D04C4A" w:rsidRDefault="00AD254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45651355" w14:textId="77777777" w:rsidR="00C45F58" w:rsidRDefault="00C45F58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1E373F43" w14:textId="77777777" w:rsidR="003B28A6" w:rsidRDefault="003B28A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1E712623" w14:textId="77777777" w:rsidR="003B28A6" w:rsidRPr="00D04C4A" w:rsidRDefault="003B28A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0961A6C5" w14:textId="77777777" w:rsidR="00AD2545" w:rsidRPr="00D04C4A" w:rsidRDefault="00AD254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*Mediante cita previa en el teléfono que consta debajo.</w:t>
            </w:r>
          </w:p>
          <w:p w14:paraId="3E1ACFD4" w14:textId="0812E5D9" w:rsidR="000E4591" w:rsidRPr="00D04C4A" w:rsidRDefault="00AD254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924 63 11 94</w:t>
            </w:r>
          </w:p>
          <w:p w14:paraId="594FC1BC" w14:textId="77777777" w:rsidR="00FF2941" w:rsidRPr="00D04C4A" w:rsidRDefault="00FF2941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72D09EC2" w14:textId="77777777" w:rsidR="00C45F58" w:rsidRDefault="00C45F58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7590D70C" w14:textId="77777777" w:rsidR="00634555" w:rsidRPr="00D04C4A" w:rsidRDefault="0063455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7CA18170" w14:textId="35DF4669" w:rsidR="002B21E9" w:rsidRPr="00D04C4A" w:rsidRDefault="002B21E9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Atención mediante</w:t>
            </w:r>
          </w:p>
          <w:p w14:paraId="5AEFAE6E" w14:textId="77777777" w:rsidR="002B21E9" w:rsidRPr="00D04C4A" w:rsidRDefault="002B21E9" w:rsidP="00D04C4A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  <w:p w14:paraId="47F301E6" w14:textId="776B645F" w:rsidR="007E37A6" w:rsidRPr="00D04C4A" w:rsidRDefault="00E93E7C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hyperlink r:id="rId8" w:history="1">
              <w:r w:rsidR="000204B5" w:rsidRPr="00D04C4A">
                <w:rPr>
                  <w:rStyle w:val="Hipervnculo"/>
                  <w:rFonts w:asciiTheme="minorHAnsi" w:eastAsia="Calibri" w:hAnsiTheme="minorHAnsi" w:cstheme="minorHAnsi"/>
                  <w:color w:val="0000FF"/>
                  <w:sz w:val="22"/>
                  <w:szCs w:val="22"/>
                </w:rPr>
                <w:t>cmc.lasiberia@salud-juntaex.es</w:t>
              </w:r>
            </w:hyperlink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A0D5" w14:textId="77777777" w:rsidR="007E37A6" w:rsidRPr="00D04C4A" w:rsidRDefault="007E37A6" w:rsidP="00D04C4A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BC4F7DC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ATENCIÓN A TRAVÉS DEL CMC SERVICIOS CÍJARA</w:t>
            </w:r>
          </w:p>
          <w:p w14:paraId="5E659168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9881E7E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606AE33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C/Polideportivo s/n</w:t>
            </w: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br/>
              <w:t>Herrera del Duque</w:t>
            </w:r>
          </w:p>
          <w:p w14:paraId="7955C00D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69B5B7B8" w14:textId="77777777" w:rsidR="00993BE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14EEC561" w14:textId="77777777" w:rsidR="00634555" w:rsidRPr="00D04C4A" w:rsidRDefault="00634555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7B55F790" w14:textId="519D0A94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Atención telefónica:</w:t>
            </w:r>
          </w:p>
          <w:p w14:paraId="2C075AD5" w14:textId="77777777" w:rsidR="00993BEA" w:rsidRPr="00D04C4A" w:rsidRDefault="00993BEA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924 64 27 88</w:t>
            </w:r>
          </w:p>
          <w:p w14:paraId="31321367" w14:textId="77777777" w:rsidR="00634555" w:rsidRPr="003B28A6" w:rsidRDefault="00634555" w:rsidP="00634555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3B28A6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09:00-14:00</w:t>
            </w:r>
          </w:p>
          <w:p w14:paraId="1E9179CC" w14:textId="77777777" w:rsidR="009418DF" w:rsidRPr="00D04C4A" w:rsidRDefault="009418DF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0B05AFB" w14:textId="77777777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DFA3D82" w14:textId="77777777" w:rsidR="009418DF" w:rsidRPr="00D04C4A" w:rsidRDefault="009418DF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1573EC0" w14:textId="10ABA0D7" w:rsidR="00EC2AC6" w:rsidRPr="00D04C4A" w:rsidRDefault="00EC2AC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Atención mediante</w:t>
            </w:r>
          </w:p>
          <w:p w14:paraId="4B0F2896" w14:textId="77777777" w:rsidR="00EC2AC6" w:rsidRPr="00D04C4A" w:rsidRDefault="00EC2AC6" w:rsidP="00D04C4A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  <w:p w14:paraId="73C9053D" w14:textId="77777777" w:rsidR="000204B5" w:rsidRPr="00D04C4A" w:rsidRDefault="00E93E7C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hyperlink r:id="rId9" w:history="1">
              <w:r w:rsidR="000204B5" w:rsidRPr="00D04C4A">
                <w:rPr>
                  <w:rStyle w:val="Hipervnculo"/>
                  <w:rFonts w:asciiTheme="minorHAnsi" w:eastAsia="Calibri" w:hAnsiTheme="minorHAnsi" w:cstheme="minorHAnsi"/>
                  <w:color w:val="0000FF"/>
                  <w:sz w:val="22"/>
                  <w:szCs w:val="22"/>
                </w:rPr>
                <w:t>cmc.lasiberia@salud-juntaex.es</w:t>
              </w:r>
            </w:hyperlink>
          </w:p>
          <w:p w14:paraId="2D23170F" w14:textId="77777777" w:rsidR="00EC2AC6" w:rsidRPr="00D04C4A" w:rsidRDefault="00EC2AC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082BB103" w14:textId="77777777" w:rsidR="007E37A6" w:rsidRPr="00D04C4A" w:rsidRDefault="007E37A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3754" w14:textId="77777777" w:rsidR="007E37A6" w:rsidRPr="00D04C4A" w:rsidRDefault="007E37A6" w:rsidP="00D04C4A">
            <w:pPr>
              <w:widowControl w:val="0"/>
              <w:jc w:val="center"/>
              <w:rPr>
                <w:rStyle w:val="EnlacedeInternet"/>
                <w:rFonts w:asciiTheme="minorHAnsi" w:hAnsiTheme="minorHAnsi" w:cstheme="minorHAnsi"/>
                <w:b/>
                <w:bCs/>
                <w:color w:val="00000A"/>
                <w:sz w:val="22"/>
                <w:szCs w:val="22"/>
                <w:u w:val="none"/>
              </w:rPr>
            </w:pPr>
          </w:p>
          <w:p w14:paraId="40A1DEFE" w14:textId="77777777" w:rsidR="003B28A6" w:rsidRDefault="003B28A6" w:rsidP="003B28A6">
            <w:pPr>
              <w:widowControl w:val="0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56FA908E" w14:textId="236C0C1E" w:rsidR="003B28A6" w:rsidRPr="000B6E9C" w:rsidRDefault="000B6E9C" w:rsidP="000B6E9C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B6E9C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Atención en Oficina de </w:t>
            </w:r>
            <w:r w:rsidRPr="000B6E9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Siruela:</w:t>
            </w:r>
          </w:p>
          <w:p w14:paraId="470E4EDE" w14:textId="77777777" w:rsidR="00FD0C52" w:rsidRDefault="00FD0C52" w:rsidP="003B28A6">
            <w:pPr>
              <w:widowContro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2A5F3920" w14:textId="141CC075" w:rsidR="000B6E9C" w:rsidRPr="000B6E9C" w:rsidRDefault="00971924" w:rsidP="000B6E9C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10</w:t>
            </w:r>
            <w:r w:rsidR="000B6E9C" w:rsidRPr="000B6E9C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:00-1</w:t>
            </w:r>
            <w:r w:rsidR="000B6E9C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3</w:t>
            </w:r>
            <w:r w:rsidR="000B6E9C" w:rsidRPr="000B6E9C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:00</w:t>
            </w:r>
          </w:p>
          <w:p w14:paraId="2382A40D" w14:textId="77777777" w:rsidR="00924850" w:rsidRDefault="00924850" w:rsidP="003B28A6">
            <w:pPr>
              <w:widowContro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D3B81FE" w14:textId="77777777" w:rsidR="00924850" w:rsidRDefault="00924850" w:rsidP="003B28A6">
            <w:pPr>
              <w:widowContro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309850D4" w14:textId="77777777" w:rsidR="004A73BF" w:rsidRDefault="004A73BF" w:rsidP="003B28A6">
            <w:pPr>
              <w:widowContro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1024CA33" w14:textId="77777777" w:rsidR="00924850" w:rsidRDefault="00924850" w:rsidP="003B28A6">
            <w:pPr>
              <w:widowContro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3B377751" w14:textId="77777777" w:rsidR="004A73BF" w:rsidRPr="004A73BF" w:rsidRDefault="004A73BF" w:rsidP="004A73BF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A73BF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*Mediante cita previa en el teléfono que consta debajo.</w:t>
            </w:r>
          </w:p>
          <w:p w14:paraId="59E92EAC" w14:textId="77777777" w:rsidR="004A73BF" w:rsidRPr="004A73BF" w:rsidRDefault="004A73BF" w:rsidP="004A73B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4A73BF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924 63 11 94</w:t>
            </w:r>
          </w:p>
          <w:p w14:paraId="3B52FA07" w14:textId="77777777" w:rsidR="00237057" w:rsidRDefault="00237057" w:rsidP="004A73BF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016616F9" w14:textId="77777777" w:rsidR="00924850" w:rsidRPr="00D04C4A" w:rsidRDefault="00924850" w:rsidP="003B28A6">
            <w:pPr>
              <w:widowContro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4F4E3A35" w14:textId="544AC15D" w:rsidR="007E37A6" w:rsidRPr="00D04C4A" w:rsidRDefault="00F5535C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Atención mediante</w:t>
            </w:r>
          </w:p>
          <w:p w14:paraId="071BEBB5" w14:textId="77777777" w:rsidR="007E37A6" w:rsidRPr="00D04C4A" w:rsidRDefault="00F5535C" w:rsidP="00D04C4A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  <w:p w14:paraId="40ADD741" w14:textId="77777777" w:rsidR="000204B5" w:rsidRPr="00D04C4A" w:rsidRDefault="00E93E7C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hyperlink r:id="rId10" w:history="1">
              <w:r w:rsidR="000204B5" w:rsidRPr="00D04C4A">
                <w:rPr>
                  <w:rStyle w:val="Hipervnculo"/>
                  <w:rFonts w:asciiTheme="minorHAnsi" w:eastAsia="Calibri" w:hAnsiTheme="minorHAnsi" w:cstheme="minorHAnsi"/>
                  <w:color w:val="0000FF"/>
                  <w:sz w:val="22"/>
                  <w:szCs w:val="22"/>
                </w:rPr>
                <w:t>cmc.lasiberia@salud-juntaex.es</w:t>
              </w:r>
            </w:hyperlink>
          </w:p>
          <w:p w14:paraId="697A8565" w14:textId="77777777" w:rsidR="007E37A6" w:rsidRPr="00D04C4A" w:rsidRDefault="007E37A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72E1" w14:textId="77777777" w:rsidR="00B31C22" w:rsidRPr="00D04C4A" w:rsidRDefault="00B31C22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s-ES"/>
              </w:rPr>
            </w:pPr>
          </w:p>
          <w:p w14:paraId="4C8DA1B5" w14:textId="77777777" w:rsidR="00515BE6" w:rsidRDefault="00515BE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395214BC" w14:textId="77777777" w:rsidR="004B2ACE" w:rsidRPr="003B28A6" w:rsidRDefault="004B2ACE" w:rsidP="004B2ACE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B28A6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 xml:space="preserve">Atención en Oficina de </w:t>
            </w:r>
            <w:proofErr w:type="spellStart"/>
            <w:r w:rsidRPr="003B28A6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Talarrubias</w:t>
            </w:r>
            <w:proofErr w:type="spellEnd"/>
          </w:p>
          <w:p w14:paraId="1CF23349" w14:textId="77777777" w:rsidR="004B2ACE" w:rsidRPr="003B28A6" w:rsidRDefault="004B2ACE" w:rsidP="004B2ACE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12A639D6" w14:textId="77777777" w:rsidR="004B2ACE" w:rsidRPr="003B28A6" w:rsidRDefault="004B2ACE" w:rsidP="004B2ACE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3B28A6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09:00-14:00</w:t>
            </w:r>
          </w:p>
          <w:p w14:paraId="0E0570B5" w14:textId="77777777" w:rsidR="004B2ACE" w:rsidRPr="00D04C4A" w:rsidRDefault="004B2ACE" w:rsidP="004B2ACE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01C17872" w14:textId="77777777" w:rsidR="004B2ACE" w:rsidRDefault="004B2ACE" w:rsidP="004B2ACE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763652BA" w14:textId="77777777" w:rsidR="004B2ACE" w:rsidRDefault="004B2ACE" w:rsidP="004B2ACE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1D1094F3" w14:textId="77777777" w:rsidR="004B2ACE" w:rsidRPr="00D04C4A" w:rsidRDefault="004B2ACE" w:rsidP="004B2ACE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202EDD8F" w14:textId="77777777" w:rsidR="004B2ACE" w:rsidRPr="00D04C4A" w:rsidRDefault="004B2ACE" w:rsidP="004B2ACE">
            <w:pPr>
              <w:widowControl w:val="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</w:rPr>
              <w:t>*Mediante cita previa en el teléfono que consta debajo.</w:t>
            </w:r>
          </w:p>
          <w:p w14:paraId="4A6B8997" w14:textId="40F68207" w:rsidR="00D66327" w:rsidRDefault="004B2ACE" w:rsidP="004B2ACE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924 63 11 94</w:t>
            </w:r>
          </w:p>
          <w:p w14:paraId="71036191" w14:textId="325C0DFF" w:rsidR="00D66327" w:rsidRDefault="00D66327" w:rsidP="004B2ACE">
            <w:pPr>
              <w:widowControl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38363E47" w14:textId="77777777" w:rsidR="00D66327" w:rsidRDefault="00D66327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5FAC4E9E" w14:textId="77777777" w:rsidR="00D66327" w:rsidRPr="00D04C4A" w:rsidRDefault="00D66327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</w:p>
          <w:p w14:paraId="56B78079" w14:textId="24EB716F" w:rsidR="00F5535C" w:rsidRPr="00D04C4A" w:rsidRDefault="00F5535C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Atención mediante</w:t>
            </w:r>
          </w:p>
          <w:p w14:paraId="58C87CB2" w14:textId="77777777" w:rsidR="00F5535C" w:rsidRPr="00D04C4A" w:rsidRDefault="00F5535C" w:rsidP="00D04C4A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4C4A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e-mail:</w:t>
            </w:r>
          </w:p>
          <w:p w14:paraId="582E148D" w14:textId="47913C57" w:rsidR="002B21E9" w:rsidRPr="00D04C4A" w:rsidRDefault="00E93E7C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color w:val="0000FF"/>
                <w:sz w:val="22"/>
                <w:szCs w:val="22"/>
              </w:rPr>
            </w:pPr>
            <w:hyperlink r:id="rId11" w:history="1">
              <w:r w:rsidR="00F5535C" w:rsidRPr="00D04C4A">
                <w:rPr>
                  <w:rStyle w:val="Hipervnculo"/>
                  <w:rFonts w:asciiTheme="minorHAnsi" w:eastAsia="Calibri" w:hAnsiTheme="minorHAnsi" w:cstheme="minorHAnsi"/>
                  <w:color w:val="0000FF"/>
                  <w:sz w:val="22"/>
                  <w:szCs w:val="22"/>
                </w:rPr>
                <w:t>cmc.lasiberia@salud-juntaex.es</w:t>
              </w:r>
            </w:hyperlink>
          </w:p>
          <w:p w14:paraId="36CD1A10" w14:textId="77777777" w:rsidR="007E37A6" w:rsidRPr="00D04C4A" w:rsidRDefault="007E37A6" w:rsidP="00D04C4A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7E37A6" w14:paraId="32E4BAA2" w14:textId="77777777" w:rsidTr="00D04C4A">
        <w:trPr>
          <w:trHeight w:val="473"/>
        </w:trPr>
        <w:tc>
          <w:tcPr>
            <w:tcW w:w="14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52DE" w14:textId="77777777" w:rsidR="007E37A6" w:rsidRDefault="00F5535C" w:rsidP="00D04C4A">
            <w:pPr>
              <w:widowControl w:val="0"/>
              <w:snapToGrid w:val="0"/>
              <w:jc w:val="center"/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También puede hacer llegar su consulta o reclamación a través del ayuntamiento de su localidad.</w:t>
            </w:r>
          </w:p>
        </w:tc>
      </w:tr>
    </w:tbl>
    <w:p w14:paraId="11213AF0" w14:textId="731DF619" w:rsidR="007E37A6" w:rsidRDefault="00C8657F" w:rsidP="00C8657F">
      <w:pPr>
        <w:tabs>
          <w:tab w:val="left" w:pos="10464"/>
        </w:tabs>
      </w:pPr>
      <w:r>
        <w:tab/>
      </w:r>
    </w:p>
    <w:sectPr w:rsidR="007E37A6">
      <w:headerReference w:type="default" r:id="rId12"/>
      <w:pgSz w:w="16838" w:h="11906" w:orient="landscape"/>
      <w:pgMar w:top="1418" w:right="1701" w:bottom="851" w:left="170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16D65" w14:textId="77777777" w:rsidR="00F26AD6" w:rsidRDefault="00F26AD6">
      <w:r>
        <w:separator/>
      </w:r>
    </w:p>
  </w:endnote>
  <w:endnote w:type="continuationSeparator" w:id="0">
    <w:p w14:paraId="28FB49AD" w14:textId="77777777" w:rsidR="00F26AD6" w:rsidRDefault="00F2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A2F0A" w14:textId="77777777" w:rsidR="00F26AD6" w:rsidRDefault="00F26AD6">
      <w:r>
        <w:separator/>
      </w:r>
    </w:p>
  </w:footnote>
  <w:footnote w:type="continuationSeparator" w:id="0">
    <w:p w14:paraId="7F6E2862" w14:textId="77777777" w:rsidR="00F26AD6" w:rsidRDefault="00F26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76DF3" w14:textId="77777777" w:rsidR="007E37A6" w:rsidRDefault="00F5535C">
    <w:pPr>
      <w:pStyle w:val="Encabezado"/>
      <w:rPr>
        <w:lang w:val="es-ES" w:eastAsia="ja-JP"/>
      </w:rPr>
    </w:pPr>
    <w:r>
      <w:rPr>
        <w:noProof/>
        <w:lang w:val="es-ES" w:eastAsia="es-ES"/>
      </w:rPr>
      <w:drawing>
        <wp:anchor distT="0" distB="0" distL="114935" distR="114935" simplePos="0" relativeHeight="2" behindDoc="1" locked="0" layoutInCell="0" allowOverlap="1" wp14:anchorId="4977B7DF" wp14:editId="61F4C0E4">
          <wp:simplePos x="0" y="0"/>
          <wp:positionH relativeFrom="column">
            <wp:posOffset>7539990</wp:posOffset>
          </wp:positionH>
          <wp:positionV relativeFrom="paragraph">
            <wp:posOffset>-384175</wp:posOffset>
          </wp:positionV>
          <wp:extent cx="1870075" cy="596900"/>
          <wp:effectExtent l="0" t="0" r="0" b="0"/>
          <wp:wrapSquare wrapText="bothSides"/>
          <wp:docPr id="1" name="Imagen 1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8" t="-733" r="-238" b="-733"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935" distR="114935" simplePos="0" relativeHeight="3" behindDoc="1" locked="0" layoutInCell="0" allowOverlap="1" wp14:anchorId="718FF27D" wp14:editId="0598CE1D">
          <wp:simplePos x="0" y="0"/>
          <wp:positionH relativeFrom="column">
            <wp:posOffset>-907415</wp:posOffset>
          </wp:positionH>
          <wp:positionV relativeFrom="paragraph">
            <wp:posOffset>-414655</wp:posOffset>
          </wp:positionV>
          <wp:extent cx="1068705" cy="717550"/>
          <wp:effectExtent l="0" t="0" r="0" b="0"/>
          <wp:wrapSquare wrapText="bothSides"/>
          <wp:docPr id="2" name="Imagen3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3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04" t="-302" r="-204" b="-302"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71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935" distR="114935" simplePos="0" relativeHeight="4" behindDoc="1" locked="0" layoutInCell="0" allowOverlap="1" wp14:anchorId="25FD2DBD" wp14:editId="5227D57F">
          <wp:simplePos x="0" y="0"/>
          <wp:positionH relativeFrom="column">
            <wp:posOffset>2996565</wp:posOffset>
          </wp:positionH>
          <wp:positionV relativeFrom="paragraph">
            <wp:posOffset>-267335</wp:posOffset>
          </wp:positionV>
          <wp:extent cx="2012950" cy="480060"/>
          <wp:effectExtent l="0" t="0" r="0" b="0"/>
          <wp:wrapSquare wrapText="bothSides"/>
          <wp:docPr id="3" name="Imagen 3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458" t="-1872" r="-458" b="-1872"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0" distR="0" simplePos="0" relativeHeight="5" behindDoc="1" locked="0" layoutInCell="0" allowOverlap="1" wp14:anchorId="610F7130" wp14:editId="5D36545C">
          <wp:simplePos x="0" y="0"/>
          <wp:positionH relativeFrom="column">
            <wp:posOffset>1362075</wp:posOffset>
          </wp:positionH>
          <wp:positionV relativeFrom="paragraph">
            <wp:posOffset>298450</wp:posOffset>
          </wp:positionV>
          <wp:extent cx="5612130" cy="5825490"/>
          <wp:effectExtent l="0" t="0" r="0" b="0"/>
          <wp:wrapNone/>
          <wp:docPr id="4" name="Imagen 2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82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A6"/>
    <w:rsid w:val="000204B5"/>
    <w:rsid w:val="00027826"/>
    <w:rsid w:val="000839EA"/>
    <w:rsid w:val="00095217"/>
    <w:rsid w:val="000B6E9C"/>
    <w:rsid w:val="000C508F"/>
    <w:rsid w:val="000E4591"/>
    <w:rsid w:val="000F40E5"/>
    <w:rsid w:val="00115A1C"/>
    <w:rsid w:val="00122026"/>
    <w:rsid w:val="001307C1"/>
    <w:rsid w:val="00153B0B"/>
    <w:rsid w:val="0016731E"/>
    <w:rsid w:val="0017183B"/>
    <w:rsid w:val="001B5EEA"/>
    <w:rsid w:val="001C70C2"/>
    <w:rsid w:val="001E24C7"/>
    <w:rsid w:val="001E46F6"/>
    <w:rsid w:val="001F57B6"/>
    <w:rsid w:val="0020490F"/>
    <w:rsid w:val="002218D1"/>
    <w:rsid w:val="00237057"/>
    <w:rsid w:val="00253D02"/>
    <w:rsid w:val="00255CD8"/>
    <w:rsid w:val="00284953"/>
    <w:rsid w:val="002B21E9"/>
    <w:rsid w:val="002B37A1"/>
    <w:rsid w:val="002B5827"/>
    <w:rsid w:val="002C6903"/>
    <w:rsid w:val="002F440F"/>
    <w:rsid w:val="003047BF"/>
    <w:rsid w:val="003129EE"/>
    <w:rsid w:val="003162AE"/>
    <w:rsid w:val="00353250"/>
    <w:rsid w:val="00391C31"/>
    <w:rsid w:val="003A6A32"/>
    <w:rsid w:val="003B025C"/>
    <w:rsid w:val="003B28A6"/>
    <w:rsid w:val="0040192B"/>
    <w:rsid w:val="00455795"/>
    <w:rsid w:val="004606D7"/>
    <w:rsid w:val="00480955"/>
    <w:rsid w:val="004861BC"/>
    <w:rsid w:val="00486703"/>
    <w:rsid w:val="00486F6E"/>
    <w:rsid w:val="0049067F"/>
    <w:rsid w:val="004A73BF"/>
    <w:rsid w:val="004B2ACE"/>
    <w:rsid w:val="004B4D96"/>
    <w:rsid w:val="004B5305"/>
    <w:rsid w:val="004C7F1D"/>
    <w:rsid w:val="004E46EE"/>
    <w:rsid w:val="00500058"/>
    <w:rsid w:val="0051078E"/>
    <w:rsid w:val="00511156"/>
    <w:rsid w:val="00515BE6"/>
    <w:rsid w:val="00536CD7"/>
    <w:rsid w:val="005B3B0A"/>
    <w:rsid w:val="00632494"/>
    <w:rsid w:val="00634555"/>
    <w:rsid w:val="00637DED"/>
    <w:rsid w:val="00642738"/>
    <w:rsid w:val="006A2258"/>
    <w:rsid w:val="006A3628"/>
    <w:rsid w:val="006B0B1A"/>
    <w:rsid w:val="006B6909"/>
    <w:rsid w:val="006F08C2"/>
    <w:rsid w:val="00700E9F"/>
    <w:rsid w:val="00700EC8"/>
    <w:rsid w:val="00720DCD"/>
    <w:rsid w:val="007345B3"/>
    <w:rsid w:val="00744C62"/>
    <w:rsid w:val="00750077"/>
    <w:rsid w:val="00766D97"/>
    <w:rsid w:val="00770EBD"/>
    <w:rsid w:val="007846E6"/>
    <w:rsid w:val="00790F36"/>
    <w:rsid w:val="007A0B01"/>
    <w:rsid w:val="007B0BF3"/>
    <w:rsid w:val="007D37C8"/>
    <w:rsid w:val="007E37A6"/>
    <w:rsid w:val="00807676"/>
    <w:rsid w:val="00824F2A"/>
    <w:rsid w:val="00851CA6"/>
    <w:rsid w:val="008815BB"/>
    <w:rsid w:val="00882C5A"/>
    <w:rsid w:val="00887E42"/>
    <w:rsid w:val="00896B3C"/>
    <w:rsid w:val="00897987"/>
    <w:rsid w:val="008A1AC5"/>
    <w:rsid w:val="008B0927"/>
    <w:rsid w:val="008B4D24"/>
    <w:rsid w:val="008C41A9"/>
    <w:rsid w:val="008F4644"/>
    <w:rsid w:val="009014DE"/>
    <w:rsid w:val="00901A7E"/>
    <w:rsid w:val="00901E9F"/>
    <w:rsid w:val="009026BE"/>
    <w:rsid w:val="0090462E"/>
    <w:rsid w:val="00907C07"/>
    <w:rsid w:val="00924850"/>
    <w:rsid w:val="009300A5"/>
    <w:rsid w:val="009331E4"/>
    <w:rsid w:val="009418DF"/>
    <w:rsid w:val="00946F46"/>
    <w:rsid w:val="00950158"/>
    <w:rsid w:val="00953667"/>
    <w:rsid w:val="00971924"/>
    <w:rsid w:val="00973BF2"/>
    <w:rsid w:val="0098782E"/>
    <w:rsid w:val="00993BEA"/>
    <w:rsid w:val="009B73A8"/>
    <w:rsid w:val="009C2D53"/>
    <w:rsid w:val="009E57CD"/>
    <w:rsid w:val="009F32D4"/>
    <w:rsid w:val="00A20F92"/>
    <w:rsid w:val="00A5144A"/>
    <w:rsid w:val="00A5704E"/>
    <w:rsid w:val="00A57180"/>
    <w:rsid w:val="00A80155"/>
    <w:rsid w:val="00A8412A"/>
    <w:rsid w:val="00A96E3E"/>
    <w:rsid w:val="00AA2B57"/>
    <w:rsid w:val="00AB73D3"/>
    <w:rsid w:val="00AD2545"/>
    <w:rsid w:val="00AE3769"/>
    <w:rsid w:val="00B057BF"/>
    <w:rsid w:val="00B252FB"/>
    <w:rsid w:val="00B31C22"/>
    <w:rsid w:val="00B409E1"/>
    <w:rsid w:val="00B60892"/>
    <w:rsid w:val="00B716CF"/>
    <w:rsid w:val="00B96743"/>
    <w:rsid w:val="00BE03AB"/>
    <w:rsid w:val="00BF0711"/>
    <w:rsid w:val="00C45F58"/>
    <w:rsid w:val="00C51CCE"/>
    <w:rsid w:val="00C7330C"/>
    <w:rsid w:val="00C84DB1"/>
    <w:rsid w:val="00C8657F"/>
    <w:rsid w:val="00C92C9D"/>
    <w:rsid w:val="00CB6FF6"/>
    <w:rsid w:val="00D0061D"/>
    <w:rsid w:val="00D03EBF"/>
    <w:rsid w:val="00D04C4A"/>
    <w:rsid w:val="00D15966"/>
    <w:rsid w:val="00D31CF4"/>
    <w:rsid w:val="00D3648F"/>
    <w:rsid w:val="00D54D01"/>
    <w:rsid w:val="00D661BF"/>
    <w:rsid w:val="00D66327"/>
    <w:rsid w:val="00D739C6"/>
    <w:rsid w:val="00DA47D8"/>
    <w:rsid w:val="00DD6431"/>
    <w:rsid w:val="00E42C1A"/>
    <w:rsid w:val="00E54E26"/>
    <w:rsid w:val="00E673C2"/>
    <w:rsid w:val="00E73E7C"/>
    <w:rsid w:val="00E85131"/>
    <w:rsid w:val="00E85A66"/>
    <w:rsid w:val="00E93E7C"/>
    <w:rsid w:val="00EA519D"/>
    <w:rsid w:val="00EC26BE"/>
    <w:rsid w:val="00EC2AC6"/>
    <w:rsid w:val="00ED5E8B"/>
    <w:rsid w:val="00ED600B"/>
    <w:rsid w:val="00EE482D"/>
    <w:rsid w:val="00F04293"/>
    <w:rsid w:val="00F26AD6"/>
    <w:rsid w:val="00F359F3"/>
    <w:rsid w:val="00F5226B"/>
    <w:rsid w:val="00F5535C"/>
    <w:rsid w:val="00F56A58"/>
    <w:rsid w:val="00F758FA"/>
    <w:rsid w:val="00F80090"/>
    <w:rsid w:val="00FA040F"/>
    <w:rsid w:val="00FA61BD"/>
    <w:rsid w:val="00FB6D78"/>
    <w:rsid w:val="00FD0C52"/>
    <w:rsid w:val="00FD232E"/>
    <w:rsid w:val="00FD5F48"/>
    <w:rsid w:val="00FE5083"/>
    <w:rsid w:val="00FE5769"/>
    <w:rsid w:val="00F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C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kern w:val="2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Fuentedeprrafopredeter1">
    <w:name w:val="Fuente de párrafo predeter.1"/>
    <w:qFormat/>
  </w:style>
  <w:style w:type="character" w:customStyle="1" w:styleId="DefaultParagraphFont0">
    <w:name w:val="Default Paragraph Font0"/>
    <w:qFormat/>
  </w:style>
  <w:style w:type="character" w:customStyle="1" w:styleId="CarCar">
    <w:name w:val="Car C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EncabezadoCar">
    <w:name w:val="Encabezado C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EncabezadoCar1">
    <w:name w:val="Encabezado Car1"/>
    <w:qFormat/>
    <w:rPr>
      <w:color w:val="00000A"/>
      <w:kern w:val="2"/>
      <w:sz w:val="24"/>
      <w:szCs w:val="24"/>
    </w:rPr>
  </w:style>
  <w:style w:type="character" w:customStyle="1" w:styleId="PiedepginaCar">
    <w:name w:val="Pie de página Car"/>
    <w:qFormat/>
    <w:rPr>
      <w:color w:val="00000A"/>
      <w:kern w:val="2"/>
      <w:sz w:val="24"/>
      <w:szCs w:val="24"/>
    </w:rPr>
  </w:style>
  <w:style w:type="character" w:customStyle="1" w:styleId="TextodegloboCar">
    <w:name w:val="Texto de globo Car"/>
    <w:qFormat/>
    <w:rPr>
      <w:rFonts w:ascii="Segoe UI" w:hAnsi="Segoe UI" w:cs="Segoe UI"/>
      <w:color w:val="00000A"/>
      <w:kern w:val="2"/>
      <w:sz w:val="18"/>
      <w:szCs w:val="18"/>
    </w:rPr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3">
    <w:name w:val="Título3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2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Encabezado1">
    <w:name w:val="Encabezado1"/>
    <w:basedOn w:val="Normal"/>
    <w:next w:val="Textoindependiente"/>
    <w:qFormat/>
    <w:pPr>
      <w:keepNext/>
      <w:tabs>
        <w:tab w:val="center" w:pos="4252"/>
        <w:tab w:val="right" w:pos="8504"/>
      </w:tabs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Epgrafe10">
    <w:name w:val="Epígrafe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Prrafodelista1">
    <w:name w:val="Párrafo de lista1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suppressAutoHyphens w:val="0"/>
      <w:spacing w:before="280" w:after="280"/>
    </w:pPr>
    <w:rPr>
      <w:color w:val="000000"/>
      <w:kern w:val="0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character" w:styleId="Hipervnculo">
    <w:name w:val="Hyperlink"/>
    <w:basedOn w:val="Fuentedeprrafopredeter"/>
    <w:uiPriority w:val="99"/>
    <w:unhideWhenUsed/>
    <w:rsid w:val="000204B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2485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kern w:val="2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Fuentedeprrafopredeter1">
    <w:name w:val="Fuente de párrafo predeter.1"/>
    <w:qFormat/>
  </w:style>
  <w:style w:type="character" w:customStyle="1" w:styleId="DefaultParagraphFont0">
    <w:name w:val="Default Paragraph Font0"/>
    <w:qFormat/>
  </w:style>
  <w:style w:type="character" w:customStyle="1" w:styleId="CarCar">
    <w:name w:val="Car C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EncabezadoCar">
    <w:name w:val="Encabezado C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EncabezadoCar1">
    <w:name w:val="Encabezado Car1"/>
    <w:qFormat/>
    <w:rPr>
      <w:color w:val="00000A"/>
      <w:kern w:val="2"/>
      <w:sz w:val="24"/>
      <w:szCs w:val="24"/>
    </w:rPr>
  </w:style>
  <w:style w:type="character" w:customStyle="1" w:styleId="PiedepginaCar">
    <w:name w:val="Pie de página Car"/>
    <w:qFormat/>
    <w:rPr>
      <w:color w:val="00000A"/>
      <w:kern w:val="2"/>
      <w:sz w:val="24"/>
      <w:szCs w:val="24"/>
    </w:rPr>
  </w:style>
  <w:style w:type="character" w:customStyle="1" w:styleId="TextodegloboCar">
    <w:name w:val="Texto de globo Car"/>
    <w:qFormat/>
    <w:rPr>
      <w:rFonts w:ascii="Segoe UI" w:hAnsi="Segoe UI" w:cs="Segoe UI"/>
      <w:color w:val="00000A"/>
      <w:kern w:val="2"/>
      <w:sz w:val="18"/>
      <w:szCs w:val="18"/>
    </w:rPr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3">
    <w:name w:val="Título3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2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Encabezado1">
    <w:name w:val="Encabezado1"/>
    <w:basedOn w:val="Normal"/>
    <w:next w:val="Textoindependiente"/>
    <w:qFormat/>
    <w:pPr>
      <w:keepNext/>
      <w:tabs>
        <w:tab w:val="center" w:pos="4252"/>
        <w:tab w:val="right" w:pos="8504"/>
      </w:tabs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Epgrafe10">
    <w:name w:val="Epígrafe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Prrafodelista1">
    <w:name w:val="Párrafo de lista1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suppressAutoHyphens w:val="0"/>
      <w:spacing w:before="280" w:after="280"/>
    </w:pPr>
    <w:rPr>
      <w:color w:val="000000"/>
      <w:kern w:val="0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character" w:styleId="Hipervnculo">
    <w:name w:val="Hyperlink"/>
    <w:basedOn w:val="Fuentedeprrafopredeter"/>
    <w:uiPriority w:val="99"/>
    <w:unhideWhenUsed/>
    <w:rsid w:val="000204B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24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UL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NULL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NULL" TargetMode="External"/><Relationship Id="rId5" Type="http://schemas.openxmlformats.org/officeDocument/2006/relationships/footnotes" Target="footnotes.xml"/><Relationship Id="rId10" Type="http://schemas.openxmlformats.org/officeDocument/2006/relationships/hyperlink" Target="NU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NUL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Planning Semanal</vt:lpstr>
    </vt:vector>
  </TitlesOfParts>
  <Company>Luffi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Semanal</dc:title>
  <dc:creator>joseantonio.gonzalez</dc:creator>
  <cp:keywords>Planning Planning Planning Planning Planning Planning Planning Planning Planning Planning Planning Planning Planning Planning Planning Planning Planning Planning Planning Planning Planning Planning Planning Planning Planning Planning Semanal</cp:keywords>
  <cp:lastModifiedBy>Luffi</cp:lastModifiedBy>
  <cp:revision>2</cp:revision>
  <cp:lastPrinted>2026-01-30T08:00:00Z</cp:lastPrinted>
  <dcterms:created xsi:type="dcterms:W3CDTF">2026-06-25T10:02:00Z</dcterms:created>
  <dcterms:modified xsi:type="dcterms:W3CDTF">2026-06-25T10:02:00Z</dcterms:modified>
  <dc:language>es-ES</dc:language>
</cp:coreProperties>
</file>